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AECD6" w14:textId="1CF0F7A2" w:rsidR="0011645D" w:rsidRPr="00CB071F" w:rsidRDefault="0011645D" w:rsidP="002358A2">
      <w:pPr>
        <w:pStyle w:val="Sidhuvud"/>
        <w:rPr>
          <w:color w:val="FFFFFF" w:themeColor="background1"/>
          <w:sz w:val="10"/>
          <w:szCs w:val="10"/>
        </w:rPr>
      </w:pPr>
      <w:r w:rsidRPr="00CB071F">
        <w:rPr>
          <w:color w:val="FFFFFF" w:themeColor="background1"/>
          <w:sz w:val="10"/>
          <w:szCs w:val="10"/>
        </w:rPr>
        <w:t xml:space="preserve">Nacka kommun, </w:t>
      </w:r>
      <w:sdt>
        <w:sdtPr>
          <w:rPr>
            <w:color w:val="FFFFFF" w:themeColor="background1"/>
            <w:sz w:val="10"/>
            <w:szCs w:val="10"/>
          </w:rPr>
          <w:id w:val="-1835223304"/>
          <w:placeholder>
            <w:docPart w:val="C88B941F4EDA4CD9828A3F8B87EA7B87"/>
          </w:placeholder>
          <w:dataBinding w:prefixMappings="xmlns:ns0='http://purl.org/dc/elements/1.1/' xmlns:ns1='http://schemas.openxmlformats.org/package/2006/metadata/core-properties' " w:xpath="/ns1:coreProperties[1]/ns1:category[1]" w:storeItemID="{6C3C8BC8-F283-45AE-878A-BAB7291924A1}"/>
          <w:dropDownList w:lastValue="RUTIN">
            <w:listItem w:displayText="Rutin" w:value="Rutin"/>
            <w:listItem w:displayText="Guide" w:value="Guide"/>
            <w:listItem w:displayText="Vägledning" w:value="Vägledning"/>
            <w:listItem w:displayText="Handbok" w:value="Handbok"/>
          </w:dropDownList>
        </w:sdtPr>
        <w:sdtEndPr/>
        <w:sdtContent>
          <w:r w:rsidR="00671065">
            <w:rPr>
              <w:color w:val="FFFFFF" w:themeColor="background1"/>
              <w:sz w:val="10"/>
              <w:szCs w:val="10"/>
            </w:rPr>
            <w:t>RUTIN</w:t>
          </w:r>
        </w:sdtContent>
      </w:sdt>
    </w:p>
    <w:tbl>
      <w:tblPr>
        <w:tblStyle w:val="Tabellrutnt"/>
        <w:tblW w:w="0" w:type="auto"/>
        <w:tblInd w:w="-119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CellMar>
          <w:top w:w="28" w:type="dxa"/>
          <w:left w:w="57" w:type="dxa"/>
          <w:bottom w:w="57" w:type="dxa"/>
          <w:right w:w="142" w:type="dxa"/>
        </w:tblCellMar>
        <w:tblLook w:val="04A0" w:firstRow="1" w:lastRow="0" w:firstColumn="1" w:lastColumn="0" w:noHBand="0" w:noVBand="1"/>
      </w:tblPr>
      <w:tblGrid>
        <w:gridCol w:w="1344"/>
        <w:gridCol w:w="3500"/>
        <w:gridCol w:w="1568"/>
        <w:gridCol w:w="2337"/>
        <w:gridCol w:w="1792"/>
      </w:tblGrid>
      <w:tr w:rsidR="00B54314" w:rsidRPr="00B8675D" w14:paraId="480597BC" w14:textId="77777777" w:rsidTr="00CB071F">
        <w:trPr>
          <w:tblHeader/>
        </w:trPr>
        <w:tc>
          <w:tcPr>
            <w:tcW w:w="1344" w:type="dxa"/>
          </w:tcPr>
          <w:p w14:paraId="13BC9E25" w14:textId="77777777" w:rsidR="00B54314" w:rsidRPr="00B8675D" w:rsidRDefault="00B54314" w:rsidP="00C32D8C">
            <w:pPr>
              <w:rPr>
                <w:rFonts w:asciiTheme="majorHAnsi" w:hAnsiTheme="majorHAnsi"/>
                <w:b/>
                <w:bCs/>
                <w:sz w:val="16"/>
                <w:szCs w:val="16"/>
              </w:rPr>
            </w:pPr>
            <w:r w:rsidRPr="00B8675D">
              <w:rPr>
                <w:rFonts w:asciiTheme="majorHAnsi" w:hAnsiTheme="majorHAnsi"/>
                <w:b/>
                <w:bCs/>
                <w:sz w:val="16"/>
                <w:szCs w:val="16"/>
              </w:rPr>
              <w:t>D</w:t>
            </w:r>
            <w:r>
              <w:rPr>
                <w:rFonts w:asciiTheme="majorHAnsi" w:hAnsiTheme="majorHAnsi"/>
                <w:b/>
                <w:bCs/>
                <w:sz w:val="16"/>
                <w:szCs w:val="16"/>
              </w:rPr>
              <w:t>okumenttyp</w:t>
            </w:r>
          </w:p>
        </w:tc>
        <w:tc>
          <w:tcPr>
            <w:tcW w:w="3500" w:type="dxa"/>
          </w:tcPr>
          <w:p w14:paraId="460BA119" w14:textId="77777777" w:rsidR="00B54314" w:rsidRPr="00B8675D" w:rsidRDefault="00B54314" w:rsidP="00C32D8C">
            <w:pPr>
              <w:rPr>
                <w:rFonts w:asciiTheme="majorHAnsi" w:hAnsiTheme="majorHAnsi"/>
                <w:b/>
                <w:bCs/>
                <w:sz w:val="16"/>
                <w:szCs w:val="16"/>
              </w:rPr>
            </w:pPr>
            <w:r>
              <w:rPr>
                <w:rFonts w:asciiTheme="majorHAnsi" w:hAnsiTheme="majorHAnsi"/>
                <w:b/>
                <w:bCs/>
                <w:sz w:val="16"/>
                <w:szCs w:val="16"/>
              </w:rPr>
              <w:t>Titel</w:t>
            </w:r>
          </w:p>
        </w:tc>
        <w:tc>
          <w:tcPr>
            <w:tcW w:w="1568" w:type="dxa"/>
          </w:tcPr>
          <w:p w14:paraId="473003A3" w14:textId="77777777" w:rsidR="00B54314" w:rsidRPr="00B8675D" w:rsidRDefault="00B54314" w:rsidP="00C32D8C">
            <w:pPr>
              <w:rPr>
                <w:rFonts w:asciiTheme="majorHAnsi" w:hAnsiTheme="majorHAnsi"/>
                <w:b/>
                <w:bCs/>
                <w:sz w:val="16"/>
                <w:szCs w:val="16"/>
              </w:rPr>
            </w:pPr>
            <w:r w:rsidRPr="00B8675D">
              <w:rPr>
                <w:rFonts w:asciiTheme="majorHAnsi" w:hAnsiTheme="majorHAnsi"/>
                <w:b/>
                <w:bCs/>
                <w:sz w:val="16"/>
                <w:szCs w:val="16"/>
              </w:rPr>
              <w:t>Diarienummer</w:t>
            </w:r>
          </w:p>
        </w:tc>
        <w:tc>
          <w:tcPr>
            <w:tcW w:w="2337" w:type="dxa"/>
          </w:tcPr>
          <w:p w14:paraId="18086FF7" w14:textId="77777777" w:rsidR="00B54314" w:rsidRPr="00B8675D" w:rsidRDefault="00B54314" w:rsidP="00C32D8C">
            <w:pPr>
              <w:rPr>
                <w:rFonts w:asciiTheme="majorHAnsi" w:hAnsiTheme="majorHAnsi"/>
                <w:b/>
                <w:bCs/>
                <w:sz w:val="16"/>
                <w:szCs w:val="16"/>
              </w:rPr>
            </w:pPr>
            <w:r w:rsidRPr="00B54314">
              <w:rPr>
                <w:rFonts w:asciiTheme="majorHAnsi" w:hAnsiTheme="majorHAnsi"/>
                <w:b/>
                <w:bCs/>
                <w:sz w:val="16"/>
                <w:szCs w:val="16"/>
              </w:rPr>
              <w:t>Fastställd/senast uppdaterad</w:t>
            </w:r>
          </w:p>
        </w:tc>
        <w:tc>
          <w:tcPr>
            <w:tcW w:w="1792" w:type="dxa"/>
          </w:tcPr>
          <w:p w14:paraId="16BC11DA" w14:textId="77777777" w:rsidR="00B54314" w:rsidRPr="00B8675D" w:rsidRDefault="00B54314" w:rsidP="00C32D8C">
            <w:pPr>
              <w:rPr>
                <w:rFonts w:asciiTheme="majorHAnsi" w:hAnsiTheme="majorHAnsi"/>
                <w:b/>
                <w:bCs/>
                <w:sz w:val="16"/>
                <w:szCs w:val="16"/>
              </w:rPr>
            </w:pPr>
            <w:r>
              <w:rPr>
                <w:rFonts w:asciiTheme="majorHAnsi" w:hAnsiTheme="majorHAnsi"/>
                <w:b/>
                <w:bCs/>
                <w:sz w:val="16"/>
                <w:szCs w:val="16"/>
              </w:rPr>
              <w:t>Dokumentansvarig</w:t>
            </w:r>
          </w:p>
        </w:tc>
      </w:tr>
      <w:tr w:rsidR="00B54314" w:rsidRPr="00B8675D" w14:paraId="3E4244E9" w14:textId="77777777" w:rsidTr="00CB071F">
        <w:tc>
          <w:tcPr>
            <w:tcW w:w="1344" w:type="dxa"/>
          </w:tcPr>
          <w:bookmarkStart w:id="0" w:name="_Hlk161308590" w:displacedByCustomXml="next"/>
          <w:sdt>
            <w:sdtPr>
              <w:id w:val="1171841"/>
              <w:placeholder>
                <w:docPart w:val="7D4C09B6DA554878B48A2AE13AB7C695"/>
              </w:placeholder>
              <w:dataBinding w:prefixMappings="xmlns:ns0='http://purl.org/dc/elements/1.1/' xmlns:ns1='http://schemas.openxmlformats.org/package/2006/metadata/core-properties' " w:xpath="/ns1:coreProperties[1]/ns1:category[1]" w:storeItemID="{6C3C8BC8-F283-45AE-878A-BAB7291924A1}"/>
              <w:dropDownList w:lastValue="RUTIN">
                <w:listItem w:displayText="RUTIN" w:value="RUTIN"/>
                <w:listItem w:displayText="GUIDE" w:value="GUIDE"/>
                <w:listItem w:displayText="VÄGLEDNING" w:value="VÄGLEDNING"/>
                <w:listItem w:displayText="HANDBOK" w:value="HANDBOK"/>
              </w:dropDownList>
            </w:sdtPr>
            <w:sdtEndPr/>
            <w:sdtContent>
              <w:p w14:paraId="199AE256" w14:textId="41E88DCB" w:rsidR="00A30E1E" w:rsidRPr="00E80202" w:rsidRDefault="00671065" w:rsidP="00C32D8C">
                <w:pPr>
                  <w:pStyle w:val="Sidhuvud"/>
                </w:pPr>
                <w:r>
                  <w:t>RUTIN</w:t>
                </w:r>
              </w:p>
            </w:sdtContent>
          </w:sdt>
          <w:bookmarkEnd w:id="0" w:displacedByCustomXml="prev"/>
        </w:tc>
        <w:sdt>
          <w:sdtPr>
            <w:alias w:val="Titel"/>
            <w:tag w:val=""/>
            <w:id w:val="574101872"/>
            <w:placeholder>
              <w:docPart w:val="D0FF2A04F50C4D2FBB563C3EE4F78C59"/>
            </w:placeholder>
            <w:dataBinding w:prefixMappings="xmlns:ns0='http://purl.org/dc/elements/1.1/' xmlns:ns1='http://schemas.openxmlformats.org/package/2006/metadata/core-properties' " w:xpath="/ns1:coreProperties[1]/ns0:title[1]" w:storeItemID="{6C3C8BC8-F283-45AE-878A-BAB7291924A1}"/>
            <w:text/>
          </w:sdtPr>
          <w:sdtEndPr/>
          <w:sdtContent>
            <w:tc>
              <w:tcPr>
                <w:tcW w:w="3500" w:type="dxa"/>
              </w:tcPr>
              <w:p w14:paraId="65E9CB51" w14:textId="0A987CD7" w:rsidR="00B54314" w:rsidRPr="00B8675D" w:rsidRDefault="00DB65A1" w:rsidP="00C32D8C">
                <w:pPr>
                  <w:pStyle w:val="Sidhuvud"/>
                </w:pPr>
                <w:r>
                  <w:t>Åtgärdsplan vid fall</w:t>
                </w:r>
              </w:p>
            </w:tc>
          </w:sdtContent>
        </w:sdt>
        <w:sdt>
          <w:sdtPr>
            <w:id w:val="-1709561002"/>
            <w:placeholder>
              <w:docPart w:val="A8ABFA9F357B4305966AD1C1956D9C58"/>
            </w:placeholder>
            <w:temporary/>
            <w:showingPlcHdr/>
          </w:sdtPr>
          <w:sdtEndPr/>
          <w:sdtContent>
            <w:tc>
              <w:tcPr>
                <w:tcW w:w="1568" w:type="dxa"/>
              </w:tcPr>
              <w:p w14:paraId="5529C69B" w14:textId="77777777" w:rsidR="00B54314" w:rsidRPr="00B8675D" w:rsidRDefault="00B54314" w:rsidP="00C32D8C">
                <w:pPr>
                  <w:pStyle w:val="Sidhuvud"/>
                </w:pPr>
                <w:r w:rsidRPr="00B8675D">
                  <w:rPr>
                    <w:rStyle w:val="Platshllartext"/>
                  </w:rPr>
                  <w:t>Ange diarienummer.</w:t>
                </w:r>
              </w:p>
            </w:tc>
          </w:sdtContent>
        </w:sdt>
        <w:sdt>
          <w:sdtPr>
            <w:id w:val="1264643081"/>
            <w:placeholder>
              <w:docPart w:val="CDB9AAE25C584D2488BEBD09802070AC"/>
            </w:placeholder>
            <w:date w:fullDate="2026-01-27T00:00:00Z">
              <w:dateFormat w:val="yyyy-MM-dd"/>
              <w:lid w:val="sv-SE"/>
              <w:storeMappedDataAs w:val="dateTime"/>
              <w:calendar w:val="gregorian"/>
            </w:date>
          </w:sdtPr>
          <w:sdtEndPr/>
          <w:sdtContent>
            <w:tc>
              <w:tcPr>
                <w:tcW w:w="2337" w:type="dxa"/>
              </w:tcPr>
              <w:p w14:paraId="3EB4FC87" w14:textId="467C7E7C" w:rsidR="00B54314" w:rsidRPr="00B8675D" w:rsidRDefault="00671065" w:rsidP="00C32D8C">
                <w:pPr>
                  <w:pStyle w:val="Sidhuvud"/>
                </w:pPr>
                <w:r>
                  <w:t>2026-01-27</w:t>
                </w:r>
              </w:p>
            </w:tc>
          </w:sdtContent>
        </w:sdt>
        <w:tc>
          <w:tcPr>
            <w:tcW w:w="1792" w:type="dxa"/>
          </w:tcPr>
          <w:p w14:paraId="4048A72D" w14:textId="67687179" w:rsidR="00B54314" w:rsidRPr="00B8675D" w:rsidRDefault="00671065" w:rsidP="00C32D8C">
            <w:pPr>
              <w:pStyle w:val="Sidhuvud"/>
            </w:pPr>
            <w:bookmarkStart w:id="1" w:name="_Hlk220426656"/>
            <w:r w:rsidRPr="006D23AE">
              <w:t>LSS-hälsan verksamhetschef</w:t>
            </w:r>
            <w:bookmarkEnd w:id="1"/>
          </w:p>
        </w:tc>
      </w:tr>
    </w:tbl>
    <w:bookmarkStart w:id="2" w:name="_Hlk34052352" w:displacedByCustomXml="next"/>
    <w:sdt>
      <w:sdtPr>
        <w:alias w:val="Titel"/>
        <w:tag w:val=""/>
        <w:id w:val="521976555"/>
        <w:placeholder>
          <w:docPart w:val="AE93FBBB7638493B98DFE5E15B6D8140"/>
        </w:placeholder>
        <w:dataBinding w:prefixMappings="xmlns:ns0='http://purl.org/dc/elements/1.1/' xmlns:ns1='http://schemas.openxmlformats.org/package/2006/metadata/core-properties' " w:xpath="/ns1:coreProperties[1]/ns0:title[1]" w:storeItemID="{6C3C8BC8-F283-45AE-878A-BAB7291924A1}"/>
        <w:text/>
      </w:sdtPr>
      <w:sdtEndPr/>
      <w:sdtContent>
        <w:p w14:paraId="0F5A7723" w14:textId="01408FF0" w:rsidR="006C4BD6" w:rsidRDefault="00DB65A1" w:rsidP="006C4BD6">
          <w:pPr>
            <w:pStyle w:val="Rubrik1"/>
          </w:pPr>
          <w:r>
            <w:t>Å</w:t>
          </w:r>
          <w:r w:rsidR="00671065">
            <w:t>tgärdsplan vid fall</w:t>
          </w:r>
        </w:p>
      </w:sdtContent>
    </w:sdt>
    <w:bookmarkEnd w:id="2" w:displacedByCustomXml="prev"/>
    <w:p w14:paraId="05BA2869" w14:textId="66AC0949" w:rsidR="005E045D" w:rsidRDefault="005E045D" w:rsidP="005E045D">
      <w:pPr>
        <w:pStyle w:val="Rubrik1"/>
      </w:pPr>
    </w:p>
    <w:p w14:paraId="51ACFB5E" w14:textId="00FEA9F7" w:rsidR="000762CB" w:rsidRDefault="00671065" w:rsidP="00FA47A6">
      <w:r>
        <w:t>Gällande</w:t>
      </w:r>
      <w:r>
        <w:br/>
        <w:t>Namn:</w:t>
      </w:r>
      <w:r>
        <w:br/>
        <w:t>Datum:</w:t>
      </w:r>
    </w:p>
    <w:p w14:paraId="70783A08" w14:textId="6D5C61B2" w:rsidR="00671065" w:rsidRDefault="00671065" w:rsidP="00FA47A6">
      <w:r>
        <w:t>Status samt orsak till att åtgärdsplan upprättas</w:t>
      </w:r>
    </w:p>
    <w:p w14:paraId="47681378" w14:textId="4A1FFD4C" w:rsidR="00671065" w:rsidRDefault="00671065" w:rsidP="00671065">
      <w:pPr>
        <w:pStyle w:val="Liststycke"/>
        <w:numPr>
          <w:ilvl w:val="0"/>
          <w:numId w:val="18"/>
        </w:numPr>
      </w:pPr>
      <w:r>
        <w:t>Aktuell situation, varför åtgärdsplan behövs (förändrat hälsotillstånd, fall eller ökad risk)</w:t>
      </w:r>
    </w:p>
    <w:p w14:paraId="22C67A16" w14:textId="6DFAA26F" w:rsidR="00671065" w:rsidRDefault="00671065" w:rsidP="00671065">
      <w:pPr>
        <w:pStyle w:val="Liststycke"/>
        <w:numPr>
          <w:ilvl w:val="0"/>
          <w:numId w:val="18"/>
        </w:numPr>
      </w:pPr>
      <w:r>
        <w:t>Fallriskfaktorer (hälsa, medicin, balans, syn, hörsel, nutrition, psykisk hälsa</w:t>
      </w:r>
    </w:p>
    <w:p w14:paraId="7F36F896" w14:textId="7265783C" w:rsidR="00671065" w:rsidRDefault="00671065" w:rsidP="00671065">
      <w:pPr>
        <w:pStyle w:val="Liststycke"/>
        <w:ind w:right="-908"/>
      </w:pPr>
      <w:r w:rsidRPr="00671065">
        <w:rPr>
          <w:noProof/>
        </w:rPr>
        <w:drawing>
          <wp:inline distT="0" distB="0" distL="0" distR="0" wp14:anchorId="51153E55" wp14:editId="54022C2C">
            <wp:extent cx="480060" cy="426720"/>
            <wp:effectExtent l="0" t="0" r="0" b="0"/>
            <wp:docPr id="191887778"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060" cy="426720"/>
                    </a:xfrm>
                    <a:prstGeom prst="rect">
                      <a:avLst/>
                    </a:prstGeom>
                    <a:noFill/>
                    <a:ln>
                      <a:noFill/>
                    </a:ln>
                  </pic:spPr>
                </pic:pic>
              </a:graphicData>
            </a:graphic>
          </wp:inline>
        </w:drawing>
      </w:r>
      <w:r w:rsidRPr="00671065">
        <w:t>  +  </w:t>
      </w:r>
      <w:r w:rsidRPr="00671065">
        <w:rPr>
          <w:noProof/>
        </w:rPr>
        <w:drawing>
          <wp:inline distT="0" distB="0" distL="0" distR="0" wp14:anchorId="3705159A" wp14:editId="203FD20B">
            <wp:extent cx="373380" cy="441960"/>
            <wp:effectExtent l="0" t="0" r="7620" b="0"/>
            <wp:docPr id="526708519"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3380" cy="441960"/>
                    </a:xfrm>
                    <a:prstGeom prst="rect">
                      <a:avLst/>
                    </a:prstGeom>
                    <a:noFill/>
                    <a:ln>
                      <a:noFill/>
                    </a:ln>
                  </pic:spPr>
                </pic:pic>
              </a:graphicData>
            </a:graphic>
          </wp:inline>
        </w:drawing>
      </w:r>
      <w:r w:rsidRPr="00671065">
        <w:t>  +  </w:t>
      </w:r>
      <w:r w:rsidRPr="00671065">
        <w:rPr>
          <w:noProof/>
        </w:rPr>
        <w:drawing>
          <wp:inline distT="0" distB="0" distL="0" distR="0" wp14:anchorId="591A7CCD" wp14:editId="47ABD0B4">
            <wp:extent cx="441960" cy="441960"/>
            <wp:effectExtent l="0" t="0" r="0" b="0"/>
            <wp:docPr id="1651398714"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r w:rsidRPr="00671065">
        <w:t>  + </w:t>
      </w:r>
      <w:r w:rsidRPr="00671065">
        <w:rPr>
          <w:noProof/>
        </w:rPr>
        <w:drawing>
          <wp:inline distT="0" distB="0" distL="0" distR="0" wp14:anchorId="6832A5BA" wp14:editId="2EF26684">
            <wp:extent cx="426720" cy="426720"/>
            <wp:effectExtent l="0" t="0" r="0" b="0"/>
            <wp:docPr id="297535523"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a:ln>
                      <a:noFill/>
                    </a:ln>
                  </pic:spPr>
                </pic:pic>
              </a:graphicData>
            </a:graphic>
          </wp:inline>
        </w:drawing>
      </w:r>
      <w:r w:rsidRPr="00671065">
        <w:t>  +  </w:t>
      </w:r>
      <w:r w:rsidRPr="00671065">
        <w:rPr>
          <w:noProof/>
        </w:rPr>
        <w:drawing>
          <wp:inline distT="0" distB="0" distL="0" distR="0" wp14:anchorId="7A0CC7EE" wp14:editId="0E52A2B2">
            <wp:extent cx="411480" cy="388620"/>
            <wp:effectExtent l="0" t="0" r="7620" b="0"/>
            <wp:docPr id="845810831"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1480" cy="388620"/>
                    </a:xfrm>
                    <a:prstGeom prst="rect">
                      <a:avLst/>
                    </a:prstGeom>
                    <a:noFill/>
                    <a:ln>
                      <a:noFill/>
                    </a:ln>
                  </pic:spPr>
                </pic:pic>
              </a:graphicData>
            </a:graphic>
          </wp:inline>
        </w:drawing>
      </w:r>
      <w:r w:rsidRPr="00671065">
        <w:t>  +  </w:t>
      </w:r>
      <w:r w:rsidRPr="00671065">
        <w:rPr>
          <w:noProof/>
        </w:rPr>
        <w:drawing>
          <wp:inline distT="0" distB="0" distL="0" distR="0" wp14:anchorId="575EDCDC" wp14:editId="5F1D6327">
            <wp:extent cx="457200" cy="457200"/>
            <wp:effectExtent l="0" t="0" r="0" b="0"/>
            <wp:docPr id="1398387893"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671065">
        <w:t>  +  </w:t>
      </w:r>
      <w:r w:rsidRPr="00671065">
        <w:rPr>
          <w:noProof/>
        </w:rPr>
        <w:drawing>
          <wp:inline distT="0" distB="0" distL="0" distR="0" wp14:anchorId="6D4BD73C" wp14:editId="3B40CA32">
            <wp:extent cx="457200" cy="441960"/>
            <wp:effectExtent l="0" t="0" r="0" b="0"/>
            <wp:docPr id="669503879"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441960"/>
                    </a:xfrm>
                    <a:prstGeom prst="rect">
                      <a:avLst/>
                    </a:prstGeom>
                    <a:noFill/>
                    <a:ln>
                      <a:noFill/>
                    </a:ln>
                  </pic:spPr>
                </pic:pic>
              </a:graphicData>
            </a:graphic>
          </wp:inline>
        </w:drawing>
      </w:r>
    </w:p>
    <w:p w14:paraId="79592EC5" w14:textId="77777777" w:rsidR="00671065" w:rsidRDefault="00671065" w:rsidP="00671065">
      <w:pPr>
        <w:pStyle w:val="Liststycke"/>
        <w:ind w:right="-908"/>
      </w:pPr>
    </w:p>
    <w:p w14:paraId="428D5FEA" w14:textId="77777777" w:rsidR="00671065" w:rsidRDefault="00671065" w:rsidP="00671065">
      <w:pPr>
        <w:ind w:right="-908"/>
      </w:pPr>
      <w:r w:rsidRPr="00671065">
        <w:rPr>
          <w:b/>
          <w:bCs/>
        </w:rPr>
        <w:t>Närvarande vid upprättandet</w:t>
      </w:r>
      <w:r>
        <w:t xml:space="preserve"> </w:t>
      </w:r>
      <w:r>
        <w:br/>
        <w:t xml:space="preserve">Patient, personal, sjuksköterska, fysioterapeut, arbetsterapeut, närstående </w:t>
      </w:r>
      <w:proofErr w:type="gramStart"/>
      <w:r>
        <w:t>etc.</w:t>
      </w:r>
      <w:proofErr w:type="gramEnd"/>
      <w:r>
        <w:t xml:space="preserve"> </w:t>
      </w:r>
    </w:p>
    <w:p w14:paraId="381F5448" w14:textId="096D99E6" w:rsidR="00671065" w:rsidRDefault="00671065" w:rsidP="00671065">
      <w:pPr>
        <w:ind w:right="-908"/>
      </w:pPr>
      <w:r w:rsidRPr="00671065">
        <w:rPr>
          <w:b/>
          <w:bCs/>
        </w:rPr>
        <w:t xml:space="preserve">Planerade och utförda åtgärder: </w:t>
      </w:r>
      <w:r w:rsidRPr="00671065">
        <w:rPr>
          <w:b/>
          <w:bCs/>
        </w:rPr>
        <w:br/>
      </w:r>
      <w:r>
        <w:t xml:space="preserve">Muskelfunktions- och styrketräning  </w:t>
      </w:r>
      <w:r>
        <w:br/>
      </w:r>
      <w:r>
        <w:br/>
      </w:r>
      <w:r w:rsidRPr="00671065">
        <w:rPr>
          <w:b/>
          <w:bCs/>
        </w:rPr>
        <w:t xml:space="preserve">Varför det påverkar fallrisk: </w:t>
      </w:r>
      <w:r>
        <w:rPr>
          <w:b/>
          <w:bCs/>
        </w:rPr>
        <w:br/>
      </w:r>
      <w:r>
        <w:t xml:space="preserve">Minskad ben-, bål- och höftstyrka gör det svårare att hålla balansen. </w:t>
      </w:r>
      <w:r>
        <w:rPr>
          <w:b/>
          <w:bCs/>
        </w:rPr>
        <w:br/>
      </w:r>
      <w:r>
        <w:t xml:space="preserve">Svag muskulatur försämrar förmågan att resa sig, bromsa rörelser och återfå balans vid snubbling. </w:t>
      </w:r>
      <w:r>
        <w:rPr>
          <w:b/>
          <w:bCs/>
        </w:rPr>
        <w:br/>
      </w:r>
      <w:r>
        <w:t>Styrke- och balansövningar är den mest effektiva fallförebyggande insatsen enligt forskning.</w:t>
      </w:r>
    </w:p>
    <w:p w14:paraId="3683C70A" w14:textId="75541180" w:rsidR="00671065" w:rsidRPr="00671065" w:rsidRDefault="00671065" w:rsidP="00671065">
      <w:pPr>
        <w:numPr>
          <w:ilvl w:val="0"/>
          <w:numId w:val="19"/>
        </w:numPr>
        <w:ind w:right="-908"/>
      </w:pPr>
      <w:r w:rsidRPr="00671065">
        <w:t>Individuellt träningsprogram </w:t>
      </w:r>
      <w:r w:rsidRPr="00671065">
        <w:rPr>
          <w:noProof/>
        </w:rPr>
        <w:drawing>
          <wp:inline distT="0" distB="0" distL="0" distR="0" wp14:anchorId="1A80D69B" wp14:editId="18E9A99D">
            <wp:extent cx="289560" cy="480060"/>
            <wp:effectExtent l="0" t="0" r="0" b="0"/>
            <wp:docPr id="1780979274"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9560" cy="480060"/>
                    </a:xfrm>
                    <a:prstGeom prst="rect">
                      <a:avLst/>
                    </a:prstGeom>
                    <a:noFill/>
                    <a:ln>
                      <a:noFill/>
                    </a:ln>
                  </pic:spPr>
                </pic:pic>
              </a:graphicData>
            </a:graphic>
          </wp:inline>
        </w:drawing>
      </w:r>
      <w:r w:rsidRPr="00671065">
        <w:t>  </w:t>
      </w:r>
      <w:r w:rsidRPr="00671065">
        <w:rPr>
          <w:noProof/>
        </w:rPr>
        <w:drawing>
          <wp:inline distT="0" distB="0" distL="0" distR="0" wp14:anchorId="5BB5B107" wp14:editId="396A89B4">
            <wp:extent cx="563880" cy="480060"/>
            <wp:effectExtent l="0" t="0" r="7620" b="0"/>
            <wp:docPr id="1704189262"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3880" cy="480060"/>
                    </a:xfrm>
                    <a:prstGeom prst="rect">
                      <a:avLst/>
                    </a:prstGeom>
                    <a:noFill/>
                    <a:ln>
                      <a:noFill/>
                    </a:ln>
                  </pic:spPr>
                </pic:pic>
              </a:graphicData>
            </a:graphic>
          </wp:inline>
        </w:drawing>
      </w:r>
      <w:r w:rsidRPr="00671065">
        <w:t>(styrka, balans, funktionell träning) </w:t>
      </w:r>
      <w:r>
        <w:br/>
      </w:r>
      <w:r w:rsidRPr="00671065">
        <w:t>Hur ofta träningen ska utföras </w:t>
      </w:r>
    </w:p>
    <w:p w14:paraId="1D5E50A1" w14:textId="651D375F" w:rsidR="00671065" w:rsidRPr="00671065" w:rsidRDefault="00671065" w:rsidP="00671065">
      <w:pPr>
        <w:numPr>
          <w:ilvl w:val="0"/>
          <w:numId w:val="20"/>
        </w:numPr>
        <w:ind w:right="-908"/>
      </w:pPr>
      <w:r w:rsidRPr="00671065">
        <w:t>Eventuell fysioterapeutbedömning eller behandling </w:t>
      </w:r>
      <w:r>
        <w:br/>
      </w:r>
      <w:r w:rsidRPr="00671065">
        <w:t>Uppföljning av genomförande och effekt </w:t>
      </w:r>
    </w:p>
    <w:p w14:paraId="15DA671A" w14:textId="77777777" w:rsidR="00671065" w:rsidRPr="00671065" w:rsidRDefault="00671065" w:rsidP="00671065">
      <w:pPr>
        <w:ind w:right="-908"/>
        <w:rPr>
          <w:b/>
          <w:bCs/>
        </w:rPr>
      </w:pPr>
      <w:r w:rsidRPr="00671065">
        <w:rPr>
          <w:b/>
          <w:bCs/>
        </w:rPr>
        <w:lastRenderedPageBreak/>
        <w:t xml:space="preserve">Läkemedelsgenomgång </w:t>
      </w:r>
    </w:p>
    <w:p w14:paraId="75273278" w14:textId="0B16CBF4" w:rsidR="00671065" w:rsidRDefault="00671065" w:rsidP="00671065">
      <w:pPr>
        <w:ind w:right="-908"/>
      </w:pPr>
      <w:r>
        <w:t xml:space="preserve">Varför det påverkar fallrisk: </w:t>
      </w:r>
      <w:r>
        <w:br/>
        <w:t>Många läkemedel kan ge trötthet, yrsel, blodtrycksfall, ostadighet, förvirring eller långsammare reaktionsförmåga. Kombinationer ökar risken ytterligare. Alkohol tillsammans med läkemedel förstärker biverkningar som påverkar balans och omdöme.</w:t>
      </w:r>
    </w:p>
    <w:p w14:paraId="604071F3" w14:textId="0D664EE0" w:rsidR="00671065" w:rsidRPr="00671065" w:rsidRDefault="00671065" w:rsidP="00671065">
      <w:pPr>
        <w:pStyle w:val="Liststycke"/>
        <w:numPr>
          <w:ilvl w:val="0"/>
          <w:numId w:val="25"/>
        </w:numPr>
        <w:tabs>
          <w:tab w:val="num" w:pos="720"/>
        </w:tabs>
        <w:ind w:right="-908"/>
      </w:pPr>
      <w:r w:rsidRPr="00671065">
        <w:t>Genomgång utförd av ansvarig läkare/sjuksköterska</w:t>
      </w:r>
      <w:r w:rsidRPr="00671065">
        <w:rPr>
          <w:noProof/>
        </w:rPr>
        <w:drawing>
          <wp:inline distT="0" distB="0" distL="0" distR="0" wp14:anchorId="19509D06" wp14:editId="31F6EDFB">
            <wp:extent cx="342900" cy="403860"/>
            <wp:effectExtent l="0" t="0" r="0" b="0"/>
            <wp:docPr id="924460887" name="Bildobjek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900" cy="403860"/>
                    </a:xfrm>
                    <a:prstGeom prst="rect">
                      <a:avLst/>
                    </a:prstGeom>
                    <a:noFill/>
                    <a:ln>
                      <a:noFill/>
                    </a:ln>
                  </pic:spPr>
                </pic:pic>
              </a:graphicData>
            </a:graphic>
          </wp:inline>
        </w:drawing>
      </w:r>
      <w:r w:rsidRPr="00671065">
        <w:t> Läkemedel med hög fallrisk identifierade </w:t>
      </w:r>
      <w:r w:rsidRPr="00671065">
        <w:rPr>
          <w:noProof/>
        </w:rPr>
        <w:drawing>
          <wp:inline distT="0" distB="0" distL="0" distR="0" wp14:anchorId="44A4BDA1" wp14:editId="41A9A7D9">
            <wp:extent cx="373380" cy="373380"/>
            <wp:effectExtent l="0" t="0" r="7620" b="7620"/>
            <wp:docPr id="1349510480" name="Bildobjekt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sidRPr="00671065">
        <w:t> </w:t>
      </w:r>
    </w:p>
    <w:p w14:paraId="025D6E59" w14:textId="77777777" w:rsidR="00671065" w:rsidRDefault="00671065" w:rsidP="00671065">
      <w:pPr>
        <w:pStyle w:val="Liststycke"/>
        <w:numPr>
          <w:ilvl w:val="0"/>
          <w:numId w:val="25"/>
        </w:numPr>
        <w:ind w:right="-908"/>
      </w:pPr>
      <w:r w:rsidRPr="00671065">
        <w:t>Lugnande, sömnmedel, antidepressiva, </w:t>
      </w:r>
      <w:proofErr w:type="spellStart"/>
      <w:r w:rsidRPr="00671065">
        <w:t>neuroleptika</w:t>
      </w:r>
      <w:proofErr w:type="spellEnd"/>
      <w:r w:rsidRPr="00671065">
        <w:t>, smärtstillande (</w:t>
      </w:r>
      <w:proofErr w:type="spellStart"/>
      <w:r w:rsidRPr="00671065">
        <w:t>opioider</w:t>
      </w:r>
      <w:proofErr w:type="spellEnd"/>
      <w:r w:rsidRPr="00671065">
        <w:t>), blodtrycksmedicin, vätskedrivande. </w:t>
      </w:r>
      <w:r>
        <w:br/>
      </w:r>
      <w:r w:rsidRPr="00671065">
        <w:t>Eventuella justeringar, byte eller avveckling av läkemedel </w:t>
      </w:r>
    </w:p>
    <w:p w14:paraId="0C185C5A" w14:textId="3D65B855" w:rsidR="00671065" w:rsidRPr="00671065" w:rsidRDefault="00671065" w:rsidP="00671065">
      <w:pPr>
        <w:pStyle w:val="Liststycke"/>
        <w:numPr>
          <w:ilvl w:val="0"/>
          <w:numId w:val="25"/>
        </w:numPr>
        <w:ind w:right="-908"/>
      </w:pPr>
      <w:r w:rsidRPr="00671065">
        <w:t>Risk vid kombination med alkohol eller andra substanser</w:t>
      </w:r>
      <w:r w:rsidRPr="00671065">
        <w:rPr>
          <w:b/>
          <w:bCs/>
        </w:rPr>
        <w:t> </w:t>
      </w:r>
      <w:r w:rsidRPr="00671065">
        <w:rPr>
          <w:b/>
          <w:bCs/>
          <w:noProof/>
        </w:rPr>
        <w:drawing>
          <wp:inline distT="0" distB="0" distL="0" distR="0" wp14:anchorId="7F0BAA24" wp14:editId="5C73AE2D">
            <wp:extent cx="312420" cy="464820"/>
            <wp:effectExtent l="0" t="0" r="0" b="0"/>
            <wp:docPr id="1972738362" name="Bildobjek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2420" cy="464820"/>
                    </a:xfrm>
                    <a:prstGeom prst="rect">
                      <a:avLst/>
                    </a:prstGeom>
                    <a:noFill/>
                    <a:ln>
                      <a:noFill/>
                    </a:ln>
                  </pic:spPr>
                </pic:pic>
              </a:graphicData>
            </a:graphic>
          </wp:inline>
        </w:drawing>
      </w:r>
    </w:p>
    <w:p w14:paraId="48141838" w14:textId="77777777" w:rsidR="00671065" w:rsidRDefault="00671065" w:rsidP="00671065">
      <w:pPr>
        <w:ind w:right="-908"/>
        <w:rPr>
          <w:b/>
          <w:bCs/>
        </w:rPr>
      </w:pPr>
    </w:p>
    <w:p w14:paraId="16768075" w14:textId="11F08828" w:rsidR="00671065" w:rsidRDefault="00671065" w:rsidP="00671065">
      <w:pPr>
        <w:ind w:right="-908"/>
      </w:pPr>
      <w:r w:rsidRPr="00671065">
        <w:rPr>
          <w:b/>
          <w:bCs/>
        </w:rPr>
        <w:t xml:space="preserve">Förflyttning och personlig vård </w:t>
      </w:r>
      <w:r w:rsidRPr="00671065">
        <w:rPr>
          <w:b/>
          <w:bCs/>
        </w:rPr>
        <w:br/>
      </w:r>
      <w:r w:rsidRPr="00671065">
        <w:t xml:space="preserve">Varför det påverkar fallrisk:  </w:t>
      </w:r>
      <w:r>
        <w:br/>
      </w:r>
      <w:r w:rsidRPr="00671065">
        <w:t>Svårigheter med gång, vändningar, trappor och att resa sig ökar fallrisken. Fel teknik eller felaktigt användande av hjälpmedel kan skapa obalans. Fall sker ofta i samband med hygien, toalettbesök och dusch. Avsaknad av stödhandtag, halkskydd eller rätt möbelhöjd ökar risken i vardagsaktiviteter.</w:t>
      </w:r>
    </w:p>
    <w:p w14:paraId="583E37EE" w14:textId="4D97A734" w:rsidR="00671065" w:rsidRPr="00671065" w:rsidRDefault="00671065" w:rsidP="00671065">
      <w:pPr>
        <w:ind w:right="-908"/>
      </w:pPr>
      <w:r w:rsidRPr="00671065">
        <w:rPr>
          <w:b/>
          <w:bCs/>
        </w:rPr>
        <w:t>Förflyttning </w:t>
      </w:r>
      <w:r w:rsidRPr="00671065">
        <w:t> </w:t>
      </w:r>
      <w:r w:rsidRPr="00671065">
        <w:rPr>
          <w:noProof/>
        </w:rPr>
        <w:drawing>
          <wp:inline distT="0" distB="0" distL="0" distR="0" wp14:anchorId="6001EDD0" wp14:editId="04B2774E">
            <wp:extent cx="350520" cy="327660"/>
            <wp:effectExtent l="0" t="0" r="0" b="0"/>
            <wp:docPr id="1923891552" name="Bildobjekt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0520" cy="327660"/>
                    </a:xfrm>
                    <a:prstGeom prst="rect">
                      <a:avLst/>
                    </a:prstGeom>
                    <a:noFill/>
                    <a:ln>
                      <a:noFill/>
                    </a:ln>
                  </pic:spPr>
                </pic:pic>
              </a:graphicData>
            </a:graphic>
          </wp:inline>
        </w:drawing>
      </w:r>
      <w:r w:rsidRPr="00671065">
        <w:t> </w:t>
      </w:r>
      <w:r w:rsidRPr="00671065">
        <w:br/>
        <w:t>Gångförmåga, att resa/sätta sig, Trappor, att ta sig upp från golv </w:t>
      </w:r>
    </w:p>
    <w:p w14:paraId="65F48EBC" w14:textId="55891D73" w:rsidR="00671065" w:rsidRPr="00671065" w:rsidRDefault="00671065" w:rsidP="00671065">
      <w:pPr>
        <w:ind w:right="-908"/>
      </w:pPr>
      <w:r w:rsidRPr="00671065">
        <w:rPr>
          <w:b/>
          <w:bCs/>
        </w:rPr>
        <w:t>ADL</w:t>
      </w:r>
      <w:r w:rsidR="00AC0C9A" w:rsidRPr="00671065">
        <w:rPr>
          <w:noProof/>
        </w:rPr>
        <w:drawing>
          <wp:inline distT="0" distB="0" distL="0" distR="0" wp14:anchorId="083BABE2" wp14:editId="743DAE2D">
            <wp:extent cx="312420" cy="487680"/>
            <wp:effectExtent l="0" t="0" r="0" b="7620"/>
            <wp:docPr id="1203515575" name="Bildobjekt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2420" cy="487680"/>
                    </a:xfrm>
                    <a:prstGeom prst="rect">
                      <a:avLst/>
                    </a:prstGeom>
                    <a:noFill/>
                    <a:ln>
                      <a:noFill/>
                    </a:ln>
                  </pic:spPr>
                </pic:pic>
              </a:graphicData>
            </a:graphic>
          </wp:inline>
        </w:drawing>
      </w:r>
      <w:r w:rsidRPr="00671065">
        <w:t>   </w:t>
      </w:r>
      <w:r w:rsidRPr="00671065">
        <w:rPr>
          <w:noProof/>
        </w:rPr>
        <w:drawing>
          <wp:inline distT="0" distB="0" distL="0" distR="0" wp14:anchorId="23068A95" wp14:editId="27384963">
            <wp:extent cx="480060" cy="464820"/>
            <wp:effectExtent l="0" t="0" r="0" b="0"/>
            <wp:docPr id="166002378" name="Bildobjekt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0060" cy="464820"/>
                    </a:xfrm>
                    <a:prstGeom prst="rect">
                      <a:avLst/>
                    </a:prstGeom>
                    <a:noFill/>
                    <a:ln>
                      <a:noFill/>
                    </a:ln>
                  </pic:spPr>
                </pic:pic>
              </a:graphicData>
            </a:graphic>
          </wp:inline>
        </w:drawing>
      </w:r>
      <w:r w:rsidRPr="00671065">
        <w:rPr>
          <w:noProof/>
        </w:rPr>
        <w:drawing>
          <wp:inline distT="0" distB="0" distL="0" distR="0" wp14:anchorId="4CFF4BB2" wp14:editId="05304A55">
            <wp:extent cx="457200" cy="487680"/>
            <wp:effectExtent l="0" t="0" r="0" b="7620"/>
            <wp:docPr id="1953614456" name="Bildobjekt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7200" cy="487680"/>
                    </a:xfrm>
                    <a:prstGeom prst="rect">
                      <a:avLst/>
                    </a:prstGeom>
                    <a:noFill/>
                    <a:ln>
                      <a:noFill/>
                    </a:ln>
                  </pic:spPr>
                </pic:pic>
              </a:graphicData>
            </a:graphic>
          </wp:inline>
        </w:drawing>
      </w:r>
      <w:r w:rsidRPr="00671065">
        <w:t> </w:t>
      </w:r>
      <w:r w:rsidRPr="00671065">
        <w:br/>
        <w:t>Stöd vid hygien, påklädning, toalettbesök, dusch </w:t>
      </w:r>
      <w:proofErr w:type="gramStart"/>
      <w:r w:rsidRPr="00671065">
        <w:t>m.m.</w:t>
      </w:r>
      <w:proofErr w:type="gramEnd"/>
      <w:r w:rsidRPr="00671065">
        <w:t> </w:t>
      </w:r>
    </w:p>
    <w:p w14:paraId="074769F4" w14:textId="36B97466" w:rsidR="00671065" w:rsidRPr="00671065" w:rsidRDefault="00671065" w:rsidP="00AC0C9A">
      <w:pPr>
        <w:ind w:right="-908"/>
      </w:pPr>
      <w:r w:rsidRPr="00671065">
        <w:rPr>
          <w:b/>
          <w:bCs/>
        </w:rPr>
        <w:t>Hjälpmedel  </w:t>
      </w:r>
      <w:r w:rsidRPr="00671065">
        <w:rPr>
          <w:noProof/>
        </w:rPr>
        <w:drawing>
          <wp:inline distT="0" distB="0" distL="0" distR="0" wp14:anchorId="7907D622" wp14:editId="00E22DD9">
            <wp:extent cx="365760" cy="411480"/>
            <wp:effectExtent l="0" t="0" r="0" b="7620"/>
            <wp:docPr id="113711007" name="Bildobjekt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5760" cy="411480"/>
                    </a:xfrm>
                    <a:prstGeom prst="rect">
                      <a:avLst/>
                    </a:prstGeom>
                    <a:noFill/>
                    <a:ln>
                      <a:noFill/>
                    </a:ln>
                  </pic:spPr>
                </pic:pic>
              </a:graphicData>
            </a:graphic>
          </wp:inline>
        </w:drawing>
      </w:r>
      <w:r w:rsidRPr="00671065">
        <w:t>  </w:t>
      </w:r>
      <w:r w:rsidRPr="00671065">
        <w:rPr>
          <w:noProof/>
        </w:rPr>
        <w:drawing>
          <wp:inline distT="0" distB="0" distL="0" distR="0" wp14:anchorId="3CAEDAD3" wp14:editId="13086DFE">
            <wp:extent cx="373380" cy="464820"/>
            <wp:effectExtent l="0" t="0" r="7620" b="0"/>
            <wp:docPr id="403460417" name="Bildobjekt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3380" cy="464820"/>
                    </a:xfrm>
                    <a:prstGeom prst="rect">
                      <a:avLst/>
                    </a:prstGeom>
                    <a:noFill/>
                    <a:ln>
                      <a:noFill/>
                    </a:ln>
                  </pic:spPr>
                </pic:pic>
              </a:graphicData>
            </a:graphic>
          </wp:inline>
        </w:drawing>
      </w:r>
      <w:r w:rsidRPr="00671065">
        <w:t>   </w:t>
      </w:r>
      <w:r w:rsidRPr="00671065">
        <w:rPr>
          <w:noProof/>
        </w:rPr>
        <w:drawing>
          <wp:inline distT="0" distB="0" distL="0" distR="0" wp14:anchorId="1B0DAFE4" wp14:editId="194517D4">
            <wp:extent cx="373380" cy="426720"/>
            <wp:effectExtent l="0" t="0" r="7620" b="0"/>
            <wp:docPr id="667864760" name="Bildobjekt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3380" cy="426720"/>
                    </a:xfrm>
                    <a:prstGeom prst="rect">
                      <a:avLst/>
                    </a:prstGeom>
                    <a:noFill/>
                    <a:ln>
                      <a:noFill/>
                    </a:ln>
                  </pic:spPr>
                </pic:pic>
              </a:graphicData>
            </a:graphic>
          </wp:inline>
        </w:drawing>
      </w:r>
      <w:r w:rsidRPr="00671065">
        <w:t>  </w:t>
      </w:r>
      <w:r w:rsidRPr="00671065">
        <w:rPr>
          <w:noProof/>
        </w:rPr>
        <w:drawing>
          <wp:inline distT="0" distB="0" distL="0" distR="0" wp14:anchorId="77216C21" wp14:editId="405A7ADB">
            <wp:extent cx="495300" cy="411480"/>
            <wp:effectExtent l="0" t="0" r="0" b="7620"/>
            <wp:docPr id="1630299350" name="Bildobjekt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5300" cy="411480"/>
                    </a:xfrm>
                    <a:prstGeom prst="rect">
                      <a:avLst/>
                    </a:prstGeom>
                    <a:noFill/>
                    <a:ln>
                      <a:noFill/>
                    </a:ln>
                  </pic:spPr>
                </pic:pic>
              </a:graphicData>
            </a:graphic>
          </wp:inline>
        </w:drawing>
      </w:r>
      <w:r w:rsidRPr="00671065">
        <w:t>   </w:t>
      </w:r>
      <w:r w:rsidR="00AC0C9A">
        <w:br/>
      </w:r>
      <w:r w:rsidRPr="00671065">
        <w:t>Gånghjälpmedel (käpp, rollator), </w:t>
      </w:r>
      <w:r>
        <w:t>s</w:t>
      </w:r>
      <w:r w:rsidRPr="00671065">
        <w:t xml:space="preserve">tödhandtag i badrum, </w:t>
      </w:r>
      <w:proofErr w:type="gramStart"/>
      <w:r w:rsidRPr="00671065">
        <w:t>duschstol </w:t>
      </w:r>
      <w:r>
        <w:t>,</w:t>
      </w:r>
      <w:proofErr w:type="gramEnd"/>
      <w:r>
        <w:t xml:space="preserve"> s</w:t>
      </w:r>
      <w:r w:rsidRPr="00671065">
        <w:t>äng och stolanpassningar, </w:t>
      </w:r>
      <w:r w:rsidR="00AC0C9A">
        <w:t>h</w:t>
      </w:r>
      <w:r w:rsidRPr="00671065">
        <w:t>alkskyddhalkskydd</w:t>
      </w:r>
      <w:r w:rsidR="00AC0C9A">
        <w:t>. h</w:t>
      </w:r>
      <w:r w:rsidRPr="00671065">
        <w:t>öftskyddsbyxor </w:t>
      </w:r>
      <w:r w:rsidRPr="00671065">
        <w:br/>
        <w:t> </w:t>
      </w:r>
      <w:r w:rsidR="00AC0C9A">
        <w:br/>
      </w:r>
      <w:r w:rsidRPr="00671065">
        <w:t>Om relevant: träna hur ta sig upp från golv </w:t>
      </w:r>
    </w:p>
    <w:p w14:paraId="5AC2C22C" w14:textId="7D746359" w:rsidR="00671065" w:rsidRDefault="00AC0C9A" w:rsidP="00671065">
      <w:pPr>
        <w:ind w:right="-908"/>
      </w:pPr>
      <w:r w:rsidRPr="00AC0C9A">
        <w:rPr>
          <w:b/>
          <w:bCs/>
        </w:rPr>
        <w:lastRenderedPageBreak/>
        <w:t>Syn, hörsel och </w:t>
      </w:r>
      <w:proofErr w:type="spellStart"/>
      <w:r w:rsidRPr="00AC0C9A">
        <w:rPr>
          <w:b/>
          <w:bCs/>
        </w:rPr>
        <w:t>sensorik</w:t>
      </w:r>
      <w:proofErr w:type="spellEnd"/>
      <w:r w:rsidRPr="00AC0C9A">
        <w:t> </w:t>
      </w:r>
      <w:r w:rsidRPr="00AC0C9A">
        <w:br/>
        <w:t>Varför det påverkar fallrisk: </w:t>
      </w:r>
      <w:r w:rsidRPr="00AC0C9A">
        <w:br/>
        <w:t>Nedsatt syn och hörsel gör det svårare att upptäcka hinder och orientera sig, vilket ökar osäkerhet och fallrisk. Försämrad känsel i fötterna påverkar balansen, och yrsel eller blodtrycksfall – särskilt vid snabba uppresningar – kan leda till att personen faller direkt. Lågt eller svajigt blodtryck, vätskebrist, dålig nutrition och blodsockersvängningar vid diabetes kan ge svaghet, ostadighet och sämre medvetenhet, vilket ytterligare ökar risken för fall. </w:t>
      </w:r>
    </w:p>
    <w:p w14:paraId="356CD92B" w14:textId="04EFFF96" w:rsidR="00AC0C9A" w:rsidRPr="00AC0C9A" w:rsidRDefault="00AC0C9A" w:rsidP="00AC0C9A">
      <w:pPr>
        <w:ind w:right="-908"/>
      </w:pPr>
      <w:r w:rsidRPr="00AC0C9A">
        <w:t>Syn och hörsel  </w:t>
      </w:r>
      <w:r w:rsidRPr="00AC0C9A">
        <w:rPr>
          <w:noProof/>
        </w:rPr>
        <w:drawing>
          <wp:inline distT="0" distB="0" distL="0" distR="0" wp14:anchorId="3AA59FF9" wp14:editId="380723AA">
            <wp:extent cx="426720" cy="426720"/>
            <wp:effectExtent l="0" t="0" r="0" b="0"/>
            <wp:docPr id="1689779187" name="Bildobjekt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a:ln>
                      <a:noFill/>
                    </a:ln>
                  </pic:spPr>
                </pic:pic>
              </a:graphicData>
            </a:graphic>
          </wp:inline>
        </w:drawing>
      </w:r>
      <w:r w:rsidRPr="00AC0C9A">
        <w:t>  +  </w:t>
      </w:r>
      <w:r w:rsidRPr="00AC0C9A">
        <w:rPr>
          <w:noProof/>
        </w:rPr>
        <w:drawing>
          <wp:inline distT="0" distB="0" distL="0" distR="0" wp14:anchorId="7EF6EA5F" wp14:editId="332BBA41">
            <wp:extent cx="411480" cy="388620"/>
            <wp:effectExtent l="0" t="0" r="7620" b="0"/>
            <wp:docPr id="1762975147" name="Bildobjekt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1480" cy="388620"/>
                    </a:xfrm>
                    <a:prstGeom prst="rect">
                      <a:avLst/>
                    </a:prstGeom>
                    <a:noFill/>
                    <a:ln>
                      <a:noFill/>
                    </a:ln>
                  </pic:spPr>
                </pic:pic>
              </a:graphicData>
            </a:graphic>
          </wp:inline>
        </w:drawing>
      </w:r>
      <w:r w:rsidRPr="00AC0C9A">
        <w:t> </w:t>
      </w:r>
    </w:p>
    <w:p w14:paraId="2BD41991" w14:textId="77777777" w:rsidR="00AC0C9A" w:rsidRPr="00AC0C9A" w:rsidRDefault="00AC0C9A" w:rsidP="00AC0C9A">
      <w:pPr>
        <w:numPr>
          <w:ilvl w:val="0"/>
          <w:numId w:val="30"/>
        </w:numPr>
        <w:ind w:right="-908"/>
      </w:pPr>
      <w:r w:rsidRPr="00AC0C9A">
        <w:t>Har personen nedsatt syn eller hörsel? Hänvisa till syn- och hörselkontroll vid behov. </w:t>
      </w:r>
    </w:p>
    <w:p w14:paraId="02E5AC71" w14:textId="24CA33B3" w:rsidR="00AC0C9A" w:rsidRPr="00AC0C9A" w:rsidRDefault="00AC0C9A" w:rsidP="00AC0C9A">
      <w:pPr>
        <w:ind w:right="-908"/>
      </w:pPr>
      <w:proofErr w:type="spellStart"/>
      <w:r w:rsidRPr="00AC0C9A">
        <w:t>Sensorik</w:t>
      </w:r>
      <w:proofErr w:type="spellEnd"/>
      <w:r w:rsidRPr="00AC0C9A">
        <w:t> och cirkulation </w:t>
      </w:r>
      <w:r w:rsidRPr="00AC0C9A">
        <w:rPr>
          <w:noProof/>
        </w:rPr>
        <w:drawing>
          <wp:inline distT="0" distB="0" distL="0" distR="0" wp14:anchorId="618A3353" wp14:editId="0D4B8216">
            <wp:extent cx="342900" cy="426720"/>
            <wp:effectExtent l="0" t="0" r="0" b="0"/>
            <wp:docPr id="1208954139" name="Bildobjekt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42900" cy="426720"/>
                    </a:xfrm>
                    <a:prstGeom prst="rect">
                      <a:avLst/>
                    </a:prstGeom>
                    <a:noFill/>
                    <a:ln>
                      <a:noFill/>
                    </a:ln>
                  </pic:spPr>
                </pic:pic>
              </a:graphicData>
            </a:graphic>
          </wp:inline>
        </w:drawing>
      </w:r>
      <w:r w:rsidRPr="00AC0C9A">
        <w:t>  </w:t>
      </w:r>
      <w:r w:rsidRPr="00AC0C9A">
        <w:rPr>
          <w:noProof/>
        </w:rPr>
        <w:drawing>
          <wp:inline distT="0" distB="0" distL="0" distR="0" wp14:anchorId="0DDFD7E3" wp14:editId="64A2CF17">
            <wp:extent cx="236220" cy="487680"/>
            <wp:effectExtent l="0" t="0" r="0" b="7620"/>
            <wp:docPr id="532296630" name="Bildobjekt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6220" cy="487680"/>
                    </a:xfrm>
                    <a:prstGeom prst="rect">
                      <a:avLst/>
                    </a:prstGeom>
                    <a:noFill/>
                    <a:ln>
                      <a:noFill/>
                    </a:ln>
                  </pic:spPr>
                </pic:pic>
              </a:graphicData>
            </a:graphic>
          </wp:inline>
        </w:drawing>
      </w:r>
      <w:r w:rsidRPr="00AC0C9A">
        <w:t> </w:t>
      </w:r>
    </w:p>
    <w:p w14:paraId="40151995" w14:textId="77777777" w:rsidR="00AC0C9A" w:rsidRPr="00AC0C9A" w:rsidRDefault="00AC0C9A" w:rsidP="00AC0C9A">
      <w:pPr>
        <w:numPr>
          <w:ilvl w:val="0"/>
          <w:numId w:val="31"/>
        </w:numPr>
        <w:ind w:right="-908"/>
      </w:pPr>
      <w:r w:rsidRPr="00AC0C9A">
        <w:t>Förekommer yrsel, ostadighet, blodtrycksfall/svindel eller svimning?  </w:t>
      </w:r>
      <w:r w:rsidRPr="00AC0C9A">
        <w:br/>
        <w:t>Särskilt vid uppresning/</w:t>
      </w:r>
      <w:proofErr w:type="spellStart"/>
      <w:r w:rsidRPr="00AC0C9A">
        <w:t>nedsittning</w:t>
      </w:r>
      <w:proofErr w:type="spellEnd"/>
      <w:r w:rsidRPr="00AC0C9A">
        <w:t>, böjning framåt, vändning i sängen </w:t>
      </w:r>
    </w:p>
    <w:p w14:paraId="04833B42" w14:textId="51EDEDE3" w:rsidR="00AC0C9A" w:rsidRPr="00AC0C9A" w:rsidRDefault="00AC0C9A" w:rsidP="00AC0C9A">
      <w:pPr>
        <w:ind w:right="-908"/>
      </w:pPr>
      <w:r w:rsidRPr="00AC0C9A">
        <w:t>Medicinska kontroller </w:t>
      </w:r>
      <w:r w:rsidRPr="00AC0C9A">
        <w:rPr>
          <w:noProof/>
        </w:rPr>
        <w:drawing>
          <wp:inline distT="0" distB="0" distL="0" distR="0" wp14:anchorId="5F69E60C" wp14:editId="01A5D520">
            <wp:extent cx="350520" cy="441960"/>
            <wp:effectExtent l="0" t="0" r="0" b="0"/>
            <wp:docPr id="564936833" name="Bildobjekt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0520" cy="441960"/>
                    </a:xfrm>
                    <a:prstGeom prst="rect">
                      <a:avLst/>
                    </a:prstGeom>
                    <a:noFill/>
                    <a:ln>
                      <a:noFill/>
                    </a:ln>
                  </pic:spPr>
                </pic:pic>
              </a:graphicData>
            </a:graphic>
          </wp:inline>
        </w:drawing>
      </w:r>
      <w:r w:rsidRPr="00AC0C9A">
        <w:t>      </w:t>
      </w:r>
    </w:p>
    <w:p w14:paraId="3984FA17" w14:textId="77777777" w:rsidR="00AC0C9A" w:rsidRPr="00AC0C9A" w:rsidRDefault="00AC0C9A" w:rsidP="00AC0C9A">
      <w:pPr>
        <w:numPr>
          <w:ilvl w:val="0"/>
          <w:numId w:val="32"/>
        </w:numPr>
        <w:ind w:right="-908"/>
      </w:pPr>
      <w:r w:rsidRPr="00AC0C9A">
        <w:t>Blodtryck, </w:t>
      </w:r>
      <w:proofErr w:type="spellStart"/>
      <w:r w:rsidRPr="00AC0C9A">
        <w:t>ortostatism</w:t>
      </w:r>
      <w:proofErr w:type="spellEnd"/>
      <w:r w:rsidRPr="00AC0C9A">
        <w:t>, </w:t>
      </w:r>
      <w:proofErr w:type="spellStart"/>
      <w:r w:rsidRPr="00AC0C9A">
        <w:t>näringstatus</w:t>
      </w:r>
      <w:proofErr w:type="spellEnd"/>
      <w:r w:rsidRPr="00AC0C9A">
        <w:t>, vätskebalans </w:t>
      </w:r>
    </w:p>
    <w:p w14:paraId="3D7B1727" w14:textId="77777777" w:rsidR="00AC0C9A" w:rsidRPr="00AC0C9A" w:rsidRDefault="00AC0C9A" w:rsidP="00AC0C9A">
      <w:pPr>
        <w:ind w:right="-908"/>
      </w:pPr>
      <w:r w:rsidRPr="00AC0C9A">
        <w:t> </w:t>
      </w:r>
    </w:p>
    <w:p w14:paraId="363401FE" w14:textId="77777777" w:rsidR="00AC0C9A" w:rsidRPr="00AC0C9A" w:rsidRDefault="00AC0C9A" w:rsidP="00AC0C9A">
      <w:pPr>
        <w:ind w:right="-908"/>
      </w:pPr>
      <w:r w:rsidRPr="00AC0C9A">
        <w:rPr>
          <w:b/>
          <w:bCs/>
        </w:rPr>
        <w:t>Nutrition och levnadsvanor</w:t>
      </w:r>
      <w:r w:rsidRPr="00AC0C9A">
        <w:t> </w:t>
      </w:r>
      <w:r w:rsidRPr="00AC0C9A">
        <w:br/>
        <w:t> </w:t>
      </w:r>
      <w:r w:rsidRPr="00AC0C9A">
        <w:br/>
        <w:t>Varför det påverkar fallrisk: </w:t>
      </w:r>
      <w:r w:rsidRPr="00AC0C9A">
        <w:br/>
        <w:t>Undernäring, brist på D-vitamin och kalcium samt vätskebrist kan ge muskelsvaghet, ostadighet och yrsel, medan oregelbundna måltider påverkar energi och blodsocker. Alkohol, droger och kombinationer med läkemedel försämrar balans, omdöme och reaktionsförmåga, och rökning minskar cirkulation och muskelstyrka. Regelbunden vardagsrörelse, som att resa sig ofta, gå korta sträckor och delta i vardagssysslor, förbättrar styrka, balans och cirkulation och minskar risken för fall. </w:t>
      </w:r>
    </w:p>
    <w:p w14:paraId="043D4A6A" w14:textId="50A1CAAF" w:rsidR="00AC0C9A" w:rsidRPr="00AC0C9A" w:rsidRDefault="00AC0C9A" w:rsidP="00AC0C9A">
      <w:pPr>
        <w:ind w:right="-908"/>
      </w:pPr>
      <w:r w:rsidRPr="00AC0C9A">
        <w:t>Nutrition </w:t>
      </w:r>
      <w:r w:rsidRPr="00AC0C9A">
        <w:rPr>
          <w:noProof/>
        </w:rPr>
        <w:drawing>
          <wp:inline distT="0" distB="0" distL="0" distR="0" wp14:anchorId="7CAB383E" wp14:editId="589E6BFE">
            <wp:extent cx="457200" cy="457200"/>
            <wp:effectExtent l="0" t="0" r="0" b="0"/>
            <wp:docPr id="1555895549" name="Bildobjekt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AC0C9A">
        <w:t>  </w:t>
      </w:r>
      <w:r w:rsidRPr="00AC0C9A">
        <w:rPr>
          <w:noProof/>
        </w:rPr>
        <w:drawing>
          <wp:inline distT="0" distB="0" distL="0" distR="0" wp14:anchorId="4F999337" wp14:editId="2479FD7F">
            <wp:extent cx="297180" cy="365760"/>
            <wp:effectExtent l="0" t="0" r="7620" b="0"/>
            <wp:docPr id="677007824" name="Bildobjekt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97180" cy="365760"/>
                    </a:xfrm>
                    <a:prstGeom prst="rect">
                      <a:avLst/>
                    </a:prstGeom>
                    <a:noFill/>
                    <a:ln>
                      <a:noFill/>
                    </a:ln>
                  </pic:spPr>
                </pic:pic>
              </a:graphicData>
            </a:graphic>
          </wp:inline>
        </w:drawing>
      </w:r>
      <w:r w:rsidRPr="00AC0C9A">
        <w:t>  </w:t>
      </w:r>
      <w:r w:rsidRPr="00AC0C9A">
        <w:rPr>
          <w:noProof/>
        </w:rPr>
        <w:drawing>
          <wp:inline distT="0" distB="0" distL="0" distR="0" wp14:anchorId="51B18603" wp14:editId="05BCBC03">
            <wp:extent cx="403860" cy="388620"/>
            <wp:effectExtent l="0" t="0" r="0" b="0"/>
            <wp:docPr id="1886988460" name="Bildobjekt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03860" cy="388620"/>
                    </a:xfrm>
                    <a:prstGeom prst="rect">
                      <a:avLst/>
                    </a:prstGeom>
                    <a:noFill/>
                    <a:ln>
                      <a:noFill/>
                    </a:ln>
                  </pic:spPr>
                </pic:pic>
              </a:graphicData>
            </a:graphic>
          </wp:inline>
        </w:drawing>
      </w:r>
      <w:r w:rsidRPr="00AC0C9A">
        <w:t> </w:t>
      </w:r>
    </w:p>
    <w:p w14:paraId="3E5C6F84" w14:textId="77777777" w:rsidR="00AC0C9A" w:rsidRPr="00AC0C9A" w:rsidRDefault="00AC0C9A" w:rsidP="00AC0C9A">
      <w:pPr>
        <w:numPr>
          <w:ilvl w:val="0"/>
          <w:numId w:val="33"/>
        </w:numPr>
        <w:ind w:right="-908"/>
      </w:pPr>
      <w:r w:rsidRPr="00AC0C9A">
        <w:t>Finns det risk för undernäring, nutrition, vitamin D / kalcium-brist  </w:t>
      </w:r>
    </w:p>
    <w:p w14:paraId="7B2EFED4" w14:textId="77777777" w:rsidR="00AC0C9A" w:rsidRPr="00AC0C9A" w:rsidRDefault="00AC0C9A" w:rsidP="00AC0C9A">
      <w:pPr>
        <w:numPr>
          <w:ilvl w:val="0"/>
          <w:numId w:val="34"/>
        </w:numPr>
        <w:ind w:right="-908"/>
      </w:pPr>
      <w:r w:rsidRPr="00AC0C9A">
        <w:lastRenderedPageBreak/>
        <w:t>Finns rutiner kring måltider, vätskeintag, näringsinnehåll, ev. Viktuppföljning. </w:t>
      </w:r>
      <w:r w:rsidRPr="00AC0C9A">
        <w:br/>
        <w:t> </w:t>
      </w:r>
    </w:p>
    <w:p w14:paraId="54F31016" w14:textId="0ACE0E2A" w:rsidR="00AC0C9A" w:rsidRPr="00AC0C9A" w:rsidRDefault="00AC0C9A" w:rsidP="00AC0C9A">
      <w:pPr>
        <w:ind w:right="-908"/>
      </w:pPr>
      <w:r w:rsidRPr="00AC0C9A">
        <w:t>Levnadsvanor </w:t>
      </w:r>
      <w:r w:rsidRPr="00AC0C9A">
        <w:rPr>
          <w:noProof/>
        </w:rPr>
        <w:drawing>
          <wp:inline distT="0" distB="0" distL="0" distR="0" wp14:anchorId="226F038C" wp14:editId="0AFC441F">
            <wp:extent cx="259080" cy="381000"/>
            <wp:effectExtent l="0" t="0" r="7620" b="0"/>
            <wp:docPr id="297428662" name="Bildobjek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9080" cy="381000"/>
                    </a:xfrm>
                    <a:prstGeom prst="rect">
                      <a:avLst/>
                    </a:prstGeom>
                    <a:noFill/>
                    <a:ln>
                      <a:noFill/>
                    </a:ln>
                  </pic:spPr>
                </pic:pic>
              </a:graphicData>
            </a:graphic>
          </wp:inline>
        </w:drawing>
      </w:r>
      <w:r w:rsidRPr="00AC0C9A">
        <w:t>  </w:t>
      </w:r>
      <w:r w:rsidRPr="00AC0C9A">
        <w:rPr>
          <w:noProof/>
        </w:rPr>
        <w:drawing>
          <wp:inline distT="0" distB="0" distL="0" distR="0" wp14:anchorId="17E7DF43" wp14:editId="288D5150">
            <wp:extent cx="373380" cy="373380"/>
            <wp:effectExtent l="0" t="0" r="7620" b="0"/>
            <wp:docPr id="1309342396" name="Bildobjekt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sidRPr="00AC0C9A">
        <w:t> </w:t>
      </w:r>
    </w:p>
    <w:p w14:paraId="773EFC24" w14:textId="77777777" w:rsidR="00AC0C9A" w:rsidRPr="00AC0C9A" w:rsidRDefault="00AC0C9A" w:rsidP="00AC0C9A">
      <w:pPr>
        <w:numPr>
          <w:ilvl w:val="0"/>
          <w:numId w:val="35"/>
        </w:numPr>
        <w:ind w:right="-908"/>
      </w:pPr>
      <w:r w:rsidRPr="00AC0C9A">
        <w:t>Alkohol / tobak / droger </w:t>
      </w:r>
      <w:r w:rsidRPr="00AC0C9A">
        <w:br/>
        <w:t> </w:t>
      </w:r>
    </w:p>
    <w:p w14:paraId="465BF746" w14:textId="22E54FD1" w:rsidR="00AC0C9A" w:rsidRPr="00AC0C9A" w:rsidRDefault="00AC0C9A" w:rsidP="00AC0C9A">
      <w:pPr>
        <w:ind w:right="-908"/>
      </w:pPr>
      <w:r w:rsidRPr="00AC0C9A">
        <w:t>Allmän vardagsrörelse (naturlig rörelse i vardagen) </w:t>
      </w:r>
      <w:r w:rsidRPr="00AC0C9A">
        <w:rPr>
          <w:noProof/>
        </w:rPr>
        <w:drawing>
          <wp:inline distT="0" distB="0" distL="0" distR="0" wp14:anchorId="50C28CCD" wp14:editId="356C9D8F">
            <wp:extent cx="312420" cy="403860"/>
            <wp:effectExtent l="0" t="0" r="0" b="0"/>
            <wp:docPr id="482955119" name="Bildobjekt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12420" cy="403860"/>
                    </a:xfrm>
                    <a:prstGeom prst="rect">
                      <a:avLst/>
                    </a:prstGeom>
                    <a:noFill/>
                    <a:ln>
                      <a:noFill/>
                    </a:ln>
                  </pic:spPr>
                </pic:pic>
              </a:graphicData>
            </a:graphic>
          </wp:inline>
        </w:drawing>
      </w:r>
      <w:r w:rsidRPr="00AC0C9A">
        <w:t> </w:t>
      </w:r>
      <w:r w:rsidRPr="00AC0C9A">
        <w:rPr>
          <w:noProof/>
        </w:rPr>
        <w:drawing>
          <wp:inline distT="0" distB="0" distL="0" distR="0" wp14:anchorId="52A06672" wp14:editId="2BF03FE9">
            <wp:extent cx="411480" cy="411480"/>
            <wp:effectExtent l="0" t="0" r="7620" b="7620"/>
            <wp:docPr id="982575909" name="Bildobjekt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noFill/>
                    <a:ln>
                      <a:noFill/>
                    </a:ln>
                  </pic:spPr>
                </pic:pic>
              </a:graphicData>
            </a:graphic>
          </wp:inline>
        </w:drawing>
      </w:r>
      <w:r w:rsidRPr="00AC0C9A">
        <w:t>  </w:t>
      </w:r>
      <w:r w:rsidRPr="00AC0C9A">
        <w:rPr>
          <w:noProof/>
        </w:rPr>
        <w:drawing>
          <wp:inline distT="0" distB="0" distL="0" distR="0" wp14:anchorId="6E86F250" wp14:editId="5DF5B872">
            <wp:extent cx="449580" cy="449580"/>
            <wp:effectExtent l="0" t="0" r="7620" b="7620"/>
            <wp:docPr id="944017175" name="Bildobjekt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noFill/>
                    <a:ln>
                      <a:noFill/>
                    </a:ln>
                  </pic:spPr>
                </pic:pic>
              </a:graphicData>
            </a:graphic>
          </wp:inline>
        </w:drawing>
      </w:r>
      <w:r w:rsidRPr="00AC0C9A">
        <w:t>  </w:t>
      </w:r>
      <w:r w:rsidRPr="00AC0C9A">
        <w:rPr>
          <w:noProof/>
        </w:rPr>
        <w:drawing>
          <wp:inline distT="0" distB="0" distL="0" distR="0" wp14:anchorId="4A0ACB2B" wp14:editId="41071C2C">
            <wp:extent cx="464820" cy="457200"/>
            <wp:effectExtent l="0" t="0" r="0" b="0"/>
            <wp:docPr id="2101175026" name="Bildobjekt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64820" cy="457200"/>
                    </a:xfrm>
                    <a:prstGeom prst="rect">
                      <a:avLst/>
                    </a:prstGeom>
                    <a:noFill/>
                    <a:ln>
                      <a:noFill/>
                    </a:ln>
                  </pic:spPr>
                </pic:pic>
              </a:graphicData>
            </a:graphic>
          </wp:inline>
        </w:drawing>
      </w:r>
      <w:r w:rsidRPr="00AC0C9A">
        <w:t>  </w:t>
      </w:r>
      <w:r w:rsidRPr="00AC0C9A">
        <w:rPr>
          <w:noProof/>
        </w:rPr>
        <w:drawing>
          <wp:inline distT="0" distB="0" distL="0" distR="0" wp14:anchorId="1B20FDE0" wp14:editId="1EF19F82">
            <wp:extent cx="342900" cy="541020"/>
            <wp:effectExtent l="0" t="0" r="0" b="0"/>
            <wp:docPr id="973745535" name="Bildobjekt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42900" cy="541020"/>
                    </a:xfrm>
                    <a:prstGeom prst="rect">
                      <a:avLst/>
                    </a:prstGeom>
                    <a:noFill/>
                    <a:ln>
                      <a:noFill/>
                    </a:ln>
                  </pic:spPr>
                </pic:pic>
              </a:graphicData>
            </a:graphic>
          </wp:inline>
        </w:drawing>
      </w:r>
      <w:r w:rsidRPr="00AC0C9A">
        <w:t> </w:t>
      </w:r>
    </w:p>
    <w:p w14:paraId="512A1E8E" w14:textId="77777777" w:rsidR="00AC0C9A" w:rsidRPr="00AC0C9A" w:rsidRDefault="00AC0C9A" w:rsidP="00AC0C9A">
      <w:pPr>
        <w:numPr>
          <w:ilvl w:val="0"/>
          <w:numId w:val="36"/>
        </w:numPr>
        <w:ind w:right="-908"/>
      </w:pPr>
      <w:r w:rsidRPr="00AC0C9A">
        <w:t>Promenader, trappor, städning, matlagning, duka, diska, handla, hämta posten, trädgårdsarbete, djurarbete, resa sig ofta/minska långvarigt sittande </w:t>
      </w:r>
    </w:p>
    <w:p w14:paraId="57E31D87" w14:textId="77777777" w:rsidR="00AC0C9A" w:rsidRPr="00AC0C9A" w:rsidRDefault="00AC0C9A" w:rsidP="00AC0C9A">
      <w:pPr>
        <w:ind w:right="-908"/>
      </w:pPr>
      <w:r w:rsidRPr="00AC0C9A">
        <w:t> </w:t>
      </w:r>
    </w:p>
    <w:p w14:paraId="3EF0AC1E" w14:textId="77777777" w:rsidR="00AC0C9A" w:rsidRPr="00AC0C9A" w:rsidRDefault="00AC0C9A" w:rsidP="00AC0C9A">
      <w:pPr>
        <w:ind w:right="-908"/>
      </w:pPr>
      <w:r w:rsidRPr="00AC0C9A">
        <w:rPr>
          <w:b/>
          <w:bCs/>
        </w:rPr>
        <w:t>Psykisk hälsa, kognition och beteende</w:t>
      </w:r>
      <w:r w:rsidRPr="00AC0C9A">
        <w:t> </w:t>
      </w:r>
    </w:p>
    <w:p w14:paraId="3207E034" w14:textId="77777777" w:rsidR="00AC0C9A" w:rsidRPr="00AC0C9A" w:rsidRDefault="00AC0C9A" w:rsidP="00AC0C9A">
      <w:pPr>
        <w:ind w:right="-908"/>
      </w:pPr>
      <w:r w:rsidRPr="00AC0C9A">
        <w:t>Varför det påverkar fallrisk: </w:t>
      </w:r>
      <w:r w:rsidRPr="00AC0C9A">
        <w:br/>
        <w:t>Nedsatt uppmärksamhet, koncentration, impulsivitet eller bristande insikt kan öka fallrisk. Stress, oro, ångest, psykos och liknande kan påverka balans och förmåga att planera säkert. </w:t>
      </w:r>
    </w:p>
    <w:p w14:paraId="7330F48B" w14:textId="3917ECAB" w:rsidR="00AC0C9A" w:rsidRPr="00AC0C9A" w:rsidRDefault="00AC0C9A" w:rsidP="00AC0C9A">
      <w:pPr>
        <w:numPr>
          <w:ilvl w:val="0"/>
          <w:numId w:val="37"/>
        </w:numPr>
        <w:ind w:right="-908"/>
      </w:pPr>
      <w:r w:rsidRPr="00AC0C9A">
        <w:t>Riskanalys kopplad till psykisk funktionsnedsättning  </w:t>
      </w:r>
      <w:r w:rsidRPr="00AC0C9A">
        <w:rPr>
          <w:noProof/>
        </w:rPr>
        <w:drawing>
          <wp:inline distT="0" distB="0" distL="0" distR="0" wp14:anchorId="5BB83844" wp14:editId="09E53466">
            <wp:extent cx="342900" cy="419100"/>
            <wp:effectExtent l="0" t="0" r="0" b="0"/>
            <wp:docPr id="739671160" name="Bildobjekt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2900" cy="419100"/>
                    </a:xfrm>
                    <a:prstGeom prst="rect">
                      <a:avLst/>
                    </a:prstGeom>
                    <a:noFill/>
                    <a:ln>
                      <a:noFill/>
                    </a:ln>
                  </pic:spPr>
                </pic:pic>
              </a:graphicData>
            </a:graphic>
          </wp:inline>
        </w:drawing>
      </w:r>
      <w:r w:rsidRPr="00AC0C9A">
        <w:t> </w:t>
      </w:r>
      <w:r w:rsidRPr="00AC0C9A">
        <w:rPr>
          <w:noProof/>
        </w:rPr>
        <w:drawing>
          <wp:inline distT="0" distB="0" distL="0" distR="0" wp14:anchorId="455363E4" wp14:editId="39BEDDB0">
            <wp:extent cx="342900" cy="419100"/>
            <wp:effectExtent l="0" t="0" r="0" b="0"/>
            <wp:docPr id="939424340" name="Bildobjekt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42900" cy="419100"/>
                    </a:xfrm>
                    <a:prstGeom prst="rect">
                      <a:avLst/>
                    </a:prstGeom>
                    <a:noFill/>
                    <a:ln>
                      <a:noFill/>
                    </a:ln>
                  </pic:spPr>
                </pic:pic>
              </a:graphicData>
            </a:graphic>
          </wp:inline>
        </w:drawing>
      </w:r>
      <w:r w:rsidRPr="00AC0C9A">
        <w:t> </w:t>
      </w:r>
    </w:p>
    <w:p w14:paraId="3822678A" w14:textId="53E0E7A0" w:rsidR="00AC0C9A" w:rsidRPr="00AC0C9A" w:rsidRDefault="00AC0C9A" w:rsidP="00AC0C9A">
      <w:pPr>
        <w:numPr>
          <w:ilvl w:val="0"/>
          <w:numId w:val="38"/>
        </w:numPr>
        <w:ind w:right="-908"/>
      </w:pPr>
      <w:r w:rsidRPr="00AC0C9A">
        <w:t>Anpassningar, stöd och tillsyn (tätare tillsyn, stöd vid </w:t>
      </w:r>
      <w:proofErr w:type="spellStart"/>
      <w:r w:rsidRPr="00AC0C9A">
        <w:t>ffl</w:t>
      </w:r>
      <w:proofErr w:type="spellEnd"/>
      <w:r w:rsidRPr="00AC0C9A">
        <w:t>, påminnelser, tydliga rutiner och struktur </w:t>
      </w:r>
      <w:r w:rsidRPr="00AC0C9A">
        <w:rPr>
          <w:noProof/>
        </w:rPr>
        <w:drawing>
          <wp:inline distT="0" distB="0" distL="0" distR="0" wp14:anchorId="2B2BFDD7" wp14:editId="4ADE7951">
            <wp:extent cx="457200" cy="441960"/>
            <wp:effectExtent l="0" t="0" r="0" b="0"/>
            <wp:docPr id="746732860" name="Bildobjekt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57200" cy="441960"/>
                    </a:xfrm>
                    <a:prstGeom prst="rect">
                      <a:avLst/>
                    </a:prstGeom>
                    <a:noFill/>
                    <a:ln>
                      <a:noFill/>
                    </a:ln>
                  </pic:spPr>
                </pic:pic>
              </a:graphicData>
            </a:graphic>
          </wp:inline>
        </w:drawing>
      </w:r>
      <w:r w:rsidRPr="00AC0C9A">
        <w:t>  </w:t>
      </w:r>
      <w:r w:rsidRPr="00AC0C9A">
        <w:rPr>
          <w:noProof/>
        </w:rPr>
        <w:drawing>
          <wp:inline distT="0" distB="0" distL="0" distR="0" wp14:anchorId="51B5FD0B" wp14:editId="04F12D27">
            <wp:extent cx="563880" cy="480060"/>
            <wp:effectExtent l="0" t="0" r="7620" b="0"/>
            <wp:docPr id="328579487" name="Bildobjekt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3880" cy="480060"/>
                    </a:xfrm>
                    <a:prstGeom prst="rect">
                      <a:avLst/>
                    </a:prstGeom>
                    <a:noFill/>
                    <a:ln>
                      <a:noFill/>
                    </a:ln>
                  </pic:spPr>
                </pic:pic>
              </a:graphicData>
            </a:graphic>
          </wp:inline>
        </w:drawing>
      </w:r>
      <w:r w:rsidRPr="00AC0C9A">
        <w:t> </w:t>
      </w:r>
    </w:p>
    <w:p w14:paraId="1AEAFA78" w14:textId="77777777" w:rsidR="00AC0C9A" w:rsidRPr="00AC0C9A" w:rsidRDefault="00AC0C9A" w:rsidP="00AC0C9A">
      <w:pPr>
        <w:ind w:right="-908"/>
      </w:pPr>
      <w:r w:rsidRPr="00AC0C9A">
        <w:t> </w:t>
      </w:r>
    </w:p>
    <w:p w14:paraId="43977F32" w14:textId="77777777" w:rsidR="00AC0C9A" w:rsidRPr="00AC0C9A" w:rsidRDefault="00AC0C9A" w:rsidP="00AC0C9A">
      <w:pPr>
        <w:ind w:right="-908"/>
      </w:pPr>
      <w:r w:rsidRPr="00AC0C9A">
        <w:rPr>
          <w:b/>
          <w:bCs/>
        </w:rPr>
        <w:t>Omgivningsanpassning</w:t>
      </w:r>
      <w:r w:rsidRPr="00AC0C9A">
        <w:t> </w:t>
      </w:r>
    </w:p>
    <w:p w14:paraId="25F78472" w14:textId="4B5BEF38" w:rsidR="00AC0C9A" w:rsidRPr="00AC0C9A" w:rsidRDefault="00AC0C9A" w:rsidP="00AC0C9A">
      <w:pPr>
        <w:ind w:right="-908"/>
      </w:pPr>
      <w:r w:rsidRPr="00AC0C9A">
        <w:t>Risker i inomhusmiljö </w:t>
      </w:r>
      <w:r w:rsidRPr="00AC0C9A">
        <w:rPr>
          <w:noProof/>
        </w:rPr>
        <w:drawing>
          <wp:inline distT="0" distB="0" distL="0" distR="0" wp14:anchorId="4DB963F7" wp14:editId="56425FA4">
            <wp:extent cx="388620" cy="381000"/>
            <wp:effectExtent l="0" t="0" r="0" b="0"/>
            <wp:docPr id="2084025696" name="Bildobjekt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88620" cy="381000"/>
                    </a:xfrm>
                    <a:prstGeom prst="rect">
                      <a:avLst/>
                    </a:prstGeom>
                    <a:noFill/>
                    <a:ln>
                      <a:noFill/>
                    </a:ln>
                  </pic:spPr>
                </pic:pic>
              </a:graphicData>
            </a:graphic>
          </wp:inline>
        </w:drawing>
      </w:r>
      <w:r w:rsidRPr="00AC0C9A">
        <w:rPr>
          <w:noProof/>
        </w:rPr>
        <w:drawing>
          <wp:inline distT="0" distB="0" distL="0" distR="0" wp14:anchorId="5C3CD3D2" wp14:editId="0FDBAABB">
            <wp:extent cx="411480" cy="411480"/>
            <wp:effectExtent l="0" t="0" r="7620" b="7620"/>
            <wp:docPr id="1124899500" name="Bildobjekt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noFill/>
                    <a:ln>
                      <a:noFill/>
                    </a:ln>
                  </pic:spPr>
                </pic:pic>
              </a:graphicData>
            </a:graphic>
          </wp:inline>
        </w:drawing>
      </w:r>
      <w:r w:rsidRPr="00AC0C9A">
        <w:t>  </w:t>
      </w:r>
      <w:r w:rsidRPr="00AC0C9A">
        <w:rPr>
          <w:noProof/>
        </w:rPr>
        <w:drawing>
          <wp:inline distT="0" distB="0" distL="0" distR="0" wp14:anchorId="2496F802" wp14:editId="54E3DA96">
            <wp:extent cx="327660" cy="449580"/>
            <wp:effectExtent l="0" t="0" r="0" b="7620"/>
            <wp:docPr id="1224772129" name="Bildobjekt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27660" cy="449580"/>
                    </a:xfrm>
                    <a:prstGeom prst="rect">
                      <a:avLst/>
                    </a:prstGeom>
                    <a:noFill/>
                    <a:ln>
                      <a:noFill/>
                    </a:ln>
                  </pic:spPr>
                </pic:pic>
              </a:graphicData>
            </a:graphic>
          </wp:inline>
        </w:drawing>
      </w:r>
      <w:r w:rsidRPr="00AC0C9A">
        <w:t>  </w:t>
      </w:r>
      <w:r w:rsidRPr="00AC0C9A">
        <w:rPr>
          <w:noProof/>
        </w:rPr>
        <w:drawing>
          <wp:inline distT="0" distB="0" distL="0" distR="0" wp14:anchorId="4EB51A99" wp14:editId="226DA679">
            <wp:extent cx="426720" cy="495300"/>
            <wp:effectExtent l="0" t="0" r="0" b="0"/>
            <wp:docPr id="1723086306" name="Bildobjekt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26720" cy="495300"/>
                    </a:xfrm>
                    <a:prstGeom prst="rect">
                      <a:avLst/>
                    </a:prstGeom>
                    <a:noFill/>
                    <a:ln>
                      <a:noFill/>
                    </a:ln>
                  </pic:spPr>
                </pic:pic>
              </a:graphicData>
            </a:graphic>
          </wp:inline>
        </w:drawing>
      </w:r>
      <w:r w:rsidRPr="00AC0C9A">
        <w:rPr>
          <w:noProof/>
        </w:rPr>
        <w:drawing>
          <wp:inline distT="0" distB="0" distL="0" distR="0" wp14:anchorId="14CA506D" wp14:editId="2760E6F0">
            <wp:extent cx="449580" cy="457200"/>
            <wp:effectExtent l="0" t="0" r="7620" b="0"/>
            <wp:docPr id="1921499971" name="Bildobjekt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49580" cy="457200"/>
                    </a:xfrm>
                    <a:prstGeom prst="rect">
                      <a:avLst/>
                    </a:prstGeom>
                    <a:noFill/>
                    <a:ln>
                      <a:noFill/>
                    </a:ln>
                  </pic:spPr>
                </pic:pic>
              </a:graphicData>
            </a:graphic>
          </wp:inline>
        </w:drawing>
      </w:r>
      <w:r w:rsidRPr="00AC0C9A">
        <w:t> </w:t>
      </w:r>
    </w:p>
    <w:p w14:paraId="23A0D6BE" w14:textId="77777777" w:rsidR="00AC0C9A" w:rsidRPr="00AC0C9A" w:rsidRDefault="00AC0C9A" w:rsidP="00AC0C9A">
      <w:pPr>
        <w:numPr>
          <w:ilvl w:val="0"/>
          <w:numId w:val="39"/>
        </w:numPr>
        <w:ind w:right="-908"/>
      </w:pPr>
      <w:r w:rsidRPr="00AC0C9A">
        <w:t>Lösa sladdar eller mattor, trösklar, bristande belysning, kontraster i miljön, trappor utan halkskydd, brist på stödhandtag  </w:t>
      </w:r>
      <w:r w:rsidRPr="00AC0C9A">
        <w:br/>
        <w:t>Anpassa möblering, flytta möbler, ta bort onödiga mattor, fixa stödhandtag, halkskydd, bra belysning, natt-belysning i hall/badrum. </w:t>
      </w:r>
      <w:r w:rsidRPr="00AC0C9A">
        <w:br/>
      </w:r>
      <w:r w:rsidRPr="00AC0C9A">
        <w:lastRenderedPageBreak/>
        <w:t>Säkerställ att hjälpmedel är korrekt inställda och fungerar. </w:t>
      </w:r>
      <w:r w:rsidRPr="00AC0C9A">
        <w:br/>
        <w:t>Stabila hälsäkra skor </w:t>
      </w:r>
    </w:p>
    <w:p w14:paraId="6C5AFBE1" w14:textId="4FC6BE21" w:rsidR="00AC0C9A" w:rsidRPr="00AC0C9A" w:rsidRDefault="00AC0C9A" w:rsidP="00AC0C9A">
      <w:pPr>
        <w:ind w:right="-908"/>
      </w:pPr>
      <w:r w:rsidRPr="00AC0C9A">
        <w:t>Risker i utomhusmiljö </w:t>
      </w:r>
      <w:r w:rsidRPr="00AC0C9A">
        <w:rPr>
          <w:noProof/>
        </w:rPr>
        <w:drawing>
          <wp:inline distT="0" distB="0" distL="0" distR="0" wp14:anchorId="307C2E34" wp14:editId="5ACB9958">
            <wp:extent cx="495300" cy="495300"/>
            <wp:effectExtent l="0" t="0" r="0" b="0"/>
            <wp:docPr id="1592588924" name="Bildobjekt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r w:rsidRPr="00AC0C9A">
        <w:t> </w:t>
      </w:r>
      <w:r w:rsidRPr="00AC0C9A">
        <w:rPr>
          <w:noProof/>
        </w:rPr>
        <w:drawing>
          <wp:inline distT="0" distB="0" distL="0" distR="0" wp14:anchorId="27055B1B" wp14:editId="209ECC64">
            <wp:extent cx="464820" cy="457200"/>
            <wp:effectExtent l="0" t="0" r="0" b="0"/>
            <wp:docPr id="1670930781" name="Bildobjekt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64820" cy="457200"/>
                    </a:xfrm>
                    <a:prstGeom prst="rect">
                      <a:avLst/>
                    </a:prstGeom>
                    <a:noFill/>
                    <a:ln>
                      <a:noFill/>
                    </a:ln>
                  </pic:spPr>
                </pic:pic>
              </a:graphicData>
            </a:graphic>
          </wp:inline>
        </w:drawing>
      </w:r>
      <w:r w:rsidRPr="00AC0C9A">
        <w:t> </w:t>
      </w:r>
    </w:p>
    <w:p w14:paraId="797DE42A" w14:textId="77777777" w:rsidR="00AC0C9A" w:rsidRPr="00AC0C9A" w:rsidRDefault="00AC0C9A" w:rsidP="00AC0C9A">
      <w:pPr>
        <w:numPr>
          <w:ilvl w:val="0"/>
          <w:numId w:val="40"/>
        </w:numPr>
        <w:ind w:right="-908"/>
      </w:pPr>
      <w:r w:rsidRPr="00AC0C9A">
        <w:t>Halkrisk, ojämnt underlag, trappor utan räcken eller halkskydd </w:t>
      </w:r>
      <w:r w:rsidRPr="00AC0C9A">
        <w:br/>
        <w:t> </w:t>
      </w:r>
    </w:p>
    <w:p w14:paraId="6DA72228" w14:textId="77777777" w:rsidR="00AC0C9A" w:rsidRPr="00AC0C9A" w:rsidRDefault="00AC0C9A" w:rsidP="00AC0C9A">
      <w:pPr>
        <w:ind w:right="-908"/>
      </w:pPr>
      <w:r w:rsidRPr="00AC0C9A">
        <w:rPr>
          <w:b/>
          <w:bCs/>
        </w:rPr>
        <w:t>Andra åtgärder</w:t>
      </w:r>
      <w:r w:rsidRPr="00AC0C9A">
        <w:t> </w:t>
      </w:r>
    </w:p>
    <w:p w14:paraId="3FD63EF5" w14:textId="77777777" w:rsidR="00AC0C9A" w:rsidRPr="00AC0C9A" w:rsidRDefault="00AC0C9A" w:rsidP="00AC0C9A">
      <w:pPr>
        <w:numPr>
          <w:ilvl w:val="0"/>
          <w:numId w:val="41"/>
        </w:numPr>
        <w:ind w:right="-908"/>
      </w:pPr>
      <w:r w:rsidRPr="00AC0C9A">
        <w:t>Säkerställ att personal har kunskap om fallprevention </w:t>
      </w:r>
    </w:p>
    <w:p w14:paraId="193A2289" w14:textId="5A2A44F4" w:rsidR="00AC0C9A" w:rsidRPr="00AC0C9A" w:rsidRDefault="00AC0C9A" w:rsidP="00AC0C9A">
      <w:pPr>
        <w:numPr>
          <w:ilvl w:val="0"/>
          <w:numId w:val="42"/>
        </w:numPr>
        <w:ind w:right="-908"/>
      </w:pPr>
      <w:r w:rsidRPr="00AC0C9A">
        <w:t>Information ges i samband med hälsogenomgång, personalmöten och rond </w:t>
      </w:r>
      <w:r w:rsidRPr="00AC0C9A">
        <w:rPr>
          <w:noProof/>
        </w:rPr>
        <w:drawing>
          <wp:inline distT="0" distB="0" distL="0" distR="0" wp14:anchorId="1384E8F6" wp14:editId="3D5AA9A0">
            <wp:extent cx="487680" cy="480060"/>
            <wp:effectExtent l="0" t="0" r="7620" b="0"/>
            <wp:docPr id="1152395133" name="Bildobjekt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87680" cy="480060"/>
                    </a:xfrm>
                    <a:prstGeom prst="rect">
                      <a:avLst/>
                    </a:prstGeom>
                    <a:noFill/>
                    <a:ln>
                      <a:noFill/>
                    </a:ln>
                  </pic:spPr>
                </pic:pic>
              </a:graphicData>
            </a:graphic>
          </wp:inline>
        </w:drawing>
      </w:r>
      <w:r w:rsidRPr="00AC0C9A">
        <w:t> </w:t>
      </w:r>
    </w:p>
    <w:p w14:paraId="664B99F7" w14:textId="77777777" w:rsidR="00AC0C9A" w:rsidRPr="00AC0C9A" w:rsidRDefault="00AC0C9A" w:rsidP="00AC0C9A">
      <w:pPr>
        <w:numPr>
          <w:ilvl w:val="0"/>
          <w:numId w:val="43"/>
        </w:numPr>
        <w:ind w:right="-908"/>
      </w:pPr>
      <w:r w:rsidRPr="00AC0C9A">
        <w:t>Fallrisker och fallförebyggande åtgärder förklaras muntligt och skriftligt </w:t>
      </w:r>
    </w:p>
    <w:p w14:paraId="7D5E7B68" w14:textId="47F22092" w:rsidR="00AC0C9A" w:rsidRPr="00AC0C9A" w:rsidRDefault="00AC0C9A" w:rsidP="00AC0C9A">
      <w:pPr>
        <w:numPr>
          <w:ilvl w:val="0"/>
          <w:numId w:val="44"/>
        </w:numPr>
        <w:ind w:right="-908"/>
      </w:pPr>
      <w:r w:rsidRPr="00AC0C9A">
        <w:t>Delaktighet  </w:t>
      </w:r>
      <w:r w:rsidRPr="00AC0C9A">
        <w:rPr>
          <w:noProof/>
        </w:rPr>
        <w:drawing>
          <wp:inline distT="0" distB="0" distL="0" distR="0" wp14:anchorId="6CE9EA26" wp14:editId="74179669">
            <wp:extent cx="236220" cy="236220"/>
            <wp:effectExtent l="0" t="0" r="0" b="0"/>
            <wp:docPr id="105834781" name="Bildobjekt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AC0C9A">
        <w:t>  </w:t>
      </w:r>
      <w:r w:rsidRPr="00AC0C9A">
        <w:rPr>
          <w:noProof/>
        </w:rPr>
        <w:drawing>
          <wp:inline distT="0" distB="0" distL="0" distR="0" wp14:anchorId="64C8AA44" wp14:editId="7836FEF1">
            <wp:extent cx="297180" cy="274320"/>
            <wp:effectExtent l="0" t="0" r="7620" b="0"/>
            <wp:docPr id="1845800475" name="Bildobjekt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97180" cy="274320"/>
                    </a:xfrm>
                    <a:prstGeom prst="rect">
                      <a:avLst/>
                    </a:prstGeom>
                    <a:noFill/>
                    <a:ln>
                      <a:noFill/>
                    </a:ln>
                  </pic:spPr>
                </pic:pic>
              </a:graphicData>
            </a:graphic>
          </wp:inline>
        </w:drawing>
      </w:r>
      <w:r w:rsidRPr="00AC0C9A">
        <w:t>: </w:t>
      </w:r>
      <w:r w:rsidRPr="00AC0C9A">
        <w:br/>
        <w:t>Personens önskemål, motivation och mål styr insatserna    </w:t>
      </w:r>
      <w:r w:rsidRPr="00AC0C9A">
        <w:br/>
      </w:r>
      <w:r w:rsidRPr="00AC0C9A">
        <w:rPr>
          <w:i/>
          <w:iCs/>
        </w:rPr>
        <w:t>(</w:t>
      </w:r>
      <w:proofErr w:type="gramStart"/>
      <w:r w:rsidRPr="00AC0C9A">
        <w:rPr>
          <w:i/>
          <w:iCs/>
        </w:rPr>
        <w:t>t.ex.</w:t>
      </w:r>
      <w:proofErr w:type="gramEnd"/>
      <w:r w:rsidRPr="00AC0C9A">
        <w:rPr>
          <w:i/>
          <w:iCs/>
        </w:rPr>
        <w:t> promenader, handla, daglig verksamhet, hobbyer, trädgård, matlagning)</w:t>
      </w:r>
      <w:r w:rsidRPr="00AC0C9A">
        <w:t> </w:t>
      </w:r>
    </w:p>
    <w:p w14:paraId="2CB14D74" w14:textId="0CCA786F" w:rsidR="00AC0C9A" w:rsidRPr="00AC0C9A" w:rsidRDefault="00AC0C9A" w:rsidP="00AC0C9A">
      <w:pPr>
        <w:numPr>
          <w:ilvl w:val="0"/>
          <w:numId w:val="45"/>
        </w:numPr>
        <w:ind w:right="-908"/>
      </w:pPr>
      <w:r w:rsidRPr="00AC0C9A">
        <w:t>Broschyrerna </w:t>
      </w:r>
      <w:r w:rsidRPr="00AC0C9A">
        <w:rPr>
          <w:i/>
          <w:iCs/>
        </w:rPr>
        <w:t>”Tips för att förhindra fall”</w:t>
      </w:r>
      <w:r w:rsidRPr="00AC0C9A">
        <w:t> och </w:t>
      </w:r>
      <w:r w:rsidRPr="00AC0C9A">
        <w:br/>
      </w:r>
      <w:r w:rsidRPr="00AC0C9A">
        <w:rPr>
          <w:i/>
          <w:iCs/>
        </w:rPr>
        <w:t>”Så här tar du dig upp om du har ramlat”</w:t>
      </w:r>
      <w:r w:rsidRPr="00AC0C9A">
        <w:t> (Balansera mera) lämnas ut </w:t>
      </w:r>
      <w:r w:rsidRPr="00AC0C9A">
        <w:rPr>
          <w:noProof/>
        </w:rPr>
        <w:drawing>
          <wp:inline distT="0" distB="0" distL="0" distR="0" wp14:anchorId="0138D34A" wp14:editId="2CDBF172">
            <wp:extent cx="289560" cy="388620"/>
            <wp:effectExtent l="0" t="0" r="0" b="0"/>
            <wp:docPr id="1581344573" name="Bildobjekt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89560" cy="388620"/>
                    </a:xfrm>
                    <a:prstGeom prst="rect">
                      <a:avLst/>
                    </a:prstGeom>
                    <a:noFill/>
                    <a:ln>
                      <a:noFill/>
                    </a:ln>
                  </pic:spPr>
                </pic:pic>
              </a:graphicData>
            </a:graphic>
          </wp:inline>
        </w:drawing>
      </w:r>
      <w:r w:rsidRPr="00AC0C9A">
        <w:t> </w:t>
      </w:r>
    </w:p>
    <w:p w14:paraId="28F51A9B" w14:textId="77777777" w:rsidR="00AC0C9A" w:rsidRPr="00AC0C9A" w:rsidRDefault="00AC0C9A" w:rsidP="00AC0C9A">
      <w:pPr>
        <w:ind w:right="-908"/>
      </w:pPr>
      <w:r w:rsidRPr="00AC0C9A">
        <w:t> </w:t>
      </w:r>
    </w:p>
    <w:p w14:paraId="5E0A8060" w14:textId="450752EC" w:rsidR="00AC0C9A" w:rsidRPr="00AC0C9A" w:rsidRDefault="00AC0C9A" w:rsidP="00AC0C9A">
      <w:pPr>
        <w:ind w:right="-908"/>
      </w:pPr>
      <w:r w:rsidRPr="00AC0C9A">
        <w:rPr>
          <w:b/>
          <w:bCs/>
        </w:rPr>
        <w:t>Hantering vid fall </w:t>
      </w:r>
      <w:r w:rsidRPr="00AC0C9A">
        <w:rPr>
          <w:noProof/>
        </w:rPr>
        <w:drawing>
          <wp:inline distT="0" distB="0" distL="0" distR="0" wp14:anchorId="7C0E7686" wp14:editId="703F3CAB">
            <wp:extent cx="441960" cy="441960"/>
            <wp:effectExtent l="0" t="0" r="0" b="0"/>
            <wp:docPr id="1313243410" name="Bildobjekt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r w:rsidRPr="00AC0C9A">
        <w:t> </w:t>
      </w:r>
    </w:p>
    <w:p w14:paraId="53EBDB6F" w14:textId="77777777" w:rsidR="00AC0C9A" w:rsidRPr="00AC0C9A" w:rsidRDefault="00AC0C9A" w:rsidP="00AC0C9A">
      <w:pPr>
        <w:ind w:right="-908"/>
      </w:pPr>
      <w:r w:rsidRPr="00AC0C9A">
        <w:t>Definition: </w:t>
      </w:r>
      <w:r w:rsidRPr="00AC0C9A">
        <w:br/>
        <w:t>Ett fall är när en person oavsiktligt kommer ner på golv eller mark oavsett om skada uppstår eller inte.  </w:t>
      </w:r>
    </w:p>
    <w:p w14:paraId="1A4E1522" w14:textId="7BB6654D" w:rsidR="00AC0C9A" w:rsidRPr="00AC0C9A" w:rsidRDefault="00AC0C9A" w:rsidP="00AC0C9A">
      <w:pPr>
        <w:ind w:right="-908"/>
      </w:pPr>
      <w:r w:rsidRPr="00AC0C9A">
        <w:t>Rutin vid fall </w:t>
      </w:r>
      <w:r w:rsidRPr="00AC0C9A">
        <w:br/>
        <w:t>- Sjuksköterska i HSL-teamet kontaktas </w:t>
      </w:r>
      <w:r w:rsidRPr="00AC0C9A">
        <w:rPr>
          <w:b/>
          <w:bCs/>
        </w:rPr>
        <w:t>innan</w:t>
      </w:r>
      <w:r w:rsidRPr="00AC0C9A">
        <w:t> personen får hjälp att resa sig </w:t>
      </w:r>
      <w:r w:rsidRPr="00AC0C9A">
        <w:rPr>
          <w:noProof/>
        </w:rPr>
        <w:drawing>
          <wp:inline distT="0" distB="0" distL="0" distR="0" wp14:anchorId="51E5FF2C" wp14:editId="7300AB3E">
            <wp:extent cx="373380" cy="449580"/>
            <wp:effectExtent l="0" t="0" r="7620" b="7620"/>
            <wp:docPr id="1389699987" name="Bildobjekt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73380" cy="449580"/>
                    </a:xfrm>
                    <a:prstGeom prst="rect">
                      <a:avLst/>
                    </a:prstGeom>
                    <a:noFill/>
                    <a:ln>
                      <a:noFill/>
                    </a:ln>
                  </pic:spPr>
                </pic:pic>
              </a:graphicData>
            </a:graphic>
          </wp:inline>
        </w:drawing>
      </w:r>
      <w:r w:rsidRPr="00AC0C9A">
        <w:t> </w:t>
      </w:r>
      <w:r w:rsidRPr="00AC0C9A">
        <w:br/>
      </w:r>
      <w:r w:rsidRPr="00AC0C9A">
        <w:lastRenderedPageBreak/>
        <w:t>- Bedömning av skador och orsak </w:t>
      </w:r>
      <w:r w:rsidRPr="00AC0C9A">
        <w:br/>
        <w:t>- Dokumentation i journal </w:t>
      </w:r>
      <w:r w:rsidRPr="00AC0C9A">
        <w:rPr>
          <w:noProof/>
        </w:rPr>
        <w:drawing>
          <wp:inline distT="0" distB="0" distL="0" distR="0" wp14:anchorId="7F7B102D" wp14:editId="0C599EB2">
            <wp:extent cx="426720" cy="419100"/>
            <wp:effectExtent l="0" t="0" r="0" b="0"/>
            <wp:docPr id="2008464744" name="Bildobjekt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26720" cy="419100"/>
                    </a:xfrm>
                    <a:prstGeom prst="rect">
                      <a:avLst/>
                    </a:prstGeom>
                    <a:noFill/>
                    <a:ln>
                      <a:noFill/>
                    </a:ln>
                  </pic:spPr>
                </pic:pic>
              </a:graphicData>
            </a:graphic>
          </wp:inline>
        </w:drawing>
      </w:r>
      <w:r w:rsidRPr="00AC0C9A">
        <w:t> </w:t>
      </w:r>
    </w:p>
    <w:p w14:paraId="408D6ABB" w14:textId="55878E50" w:rsidR="00AC0C9A" w:rsidRPr="00AC0C9A" w:rsidRDefault="00AC0C9A" w:rsidP="00AC0C9A">
      <w:pPr>
        <w:ind w:right="-908"/>
      </w:pPr>
      <w:r w:rsidRPr="00AC0C9A">
        <w:t>Plan för trygghet </w:t>
      </w:r>
      <w:r w:rsidRPr="00AC0C9A">
        <w:br/>
        <w:t>- Hur personen larmar (trygghetslarm, mobiltelefon, kommunikationsvägar) </w:t>
      </w:r>
      <w:r w:rsidRPr="00AC0C9A">
        <w:rPr>
          <w:noProof/>
        </w:rPr>
        <w:drawing>
          <wp:inline distT="0" distB="0" distL="0" distR="0" wp14:anchorId="2F287C58" wp14:editId="6CAD75A8">
            <wp:extent cx="274320" cy="441960"/>
            <wp:effectExtent l="0" t="0" r="0" b="0"/>
            <wp:docPr id="796766970" name="Bildobjekt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74320" cy="441960"/>
                    </a:xfrm>
                    <a:prstGeom prst="rect">
                      <a:avLst/>
                    </a:prstGeom>
                    <a:noFill/>
                    <a:ln>
                      <a:noFill/>
                    </a:ln>
                  </pic:spPr>
                </pic:pic>
              </a:graphicData>
            </a:graphic>
          </wp:inline>
        </w:drawing>
      </w:r>
      <w:r w:rsidRPr="00AC0C9A">
        <w:t> </w:t>
      </w:r>
      <w:r w:rsidRPr="00AC0C9A">
        <w:br/>
        <w:t>- Hur personen kan ta sig upp (om möjligt och säkert) </w:t>
      </w:r>
    </w:p>
    <w:p w14:paraId="0C445650" w14:textId="77777777" w:rsidR="00AC0C9A" w:rsidRPr="00AC0C9A" w:rsidRDefault="00AC0C9A" w:rsidP="00AC0C9A">
      <w:pPr>
        <w:ind w:right="-908"/>
      </w:pPr>
      <w:r w:rsidRPr="00AC0C9A">
        <w:t> </w:t>
      </w:r>
    </w:p>
    <w:p w14:paraId="34AFEE64" w14:textId="77777777" w:rsidR="00AC0C9A" w:rsidRPr="00AC0C9A" w:rsidRDefault="00AC0C9A" w:rsidP="00AC0C9A">
      <w:pPr>
        <w:ind w:right="-908"/>
      </w:pPr>
      <w:r w:rsidRPr="00AC0C9A">
        <w:rPr>
          <w:b/>
          <w:bCs/>
        </w:rPr>
        <w:t>Uppföljning</w:t>
      </w:r>
      <w:r w:rsidRPr="00AC0C9A">
        <w:t> </w:t>
      </w:r>
    </w:p>
    <w:p w14:paraId="5C593610" w14:textId="184C3B5F" w:rsidR="00AC0C9A" w:rsidRPr="00AC0C9A" w:rsidRDefault="00AC0C9A" w:rsidP="00AC0C9A">
      <w:pPr>
        <w:numPr>
          <w:ilvl w:val="0"/>
          <w:numId w:val="46"/>
        </w:numPr>
        <w:ind w:right="-908"/>
      </w:pPr>
      <w:r w:rsidRPr="00AC0C9A">
        <w:t>Fallpreventionsplanen dokumenteras i journal och ska finnas i personens HSL-pärm (boende och/eller daglig verksamhet) </w:t>
      </w:r>
      <w:r w:rsidRPr="00AC0C9A">
        <w:rPr>
          <w:noProof/>
        </w:rPr>
        <w:drawing>
          <wp:inline distT="0" distB="0" distL="0" distR="0" wp14:anchorId="3F370852" wp14:editId="3309C15F">
            <wp:extent cx="426720" cy="419100"/>
            <wp:effectExtent l="0" t="0" r="0" b="0"/>
            <wp:docPr id="1324359551" name="Bildobjekt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26720" cy="419100"/>
                    </a:xfrm>
                    <a:prstGeom prst="rect">
                      <a:avLst/>
                    </a:prstGeom>
                    <a:noFill/>
                    <a:ln>
                      <a:noFill/>
                    </a:ln>
                  </pic:spPr>
                </pic:pic>
              </a:graphicData>
            </a:graphic>
          </wp:inline>
        </w:drawing>
      </w:r>
      <w:r w:rsidRPr="00AC0C9A">
        <w:t> </w:t>
      </w:r>
    </w:p>
    <w:p w14:paraId="657BE571" w14:textId="449B433A" w:rsidR="00AC0C9A" w:rsidRPr="00AC0C9A" w:rsidRDefault="00AC0C9A" w:rsidP="00AC0C9A">
      <w:pPr>
        <w:numPr>
          <w:ilvl w:val="0"/>
          <w:numId w:val="47"/>
        </w:numPr>
        <w:ind w:right="-908"/>
      </w:pPr>
      <w:r w:rsidRPr="00AC0C9A">
        <w:t>Personal och personen kontaktar HSL-teamet vid förändrat status eller behov av ändring i planen </w:t>
      </w:r>
      <w:r w:rsidRPr="00AC0C9A">
        <w:rPr>
          <w:noProof/>
        </w:rPr>
        <w:drawing>
          <wp:inline distT="0" distB="0" distL="0" distR="0" wp14:anchorId="3D470F26" wp14:editId="16B1F89C">
            <wp:extent cx="274320" cy="441960"/>
            <wp:effectExtent l="0" t="0" r="0" b="0"/>
            <wp:docPr id="2090035631" name="Bildobjekt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74320" cy="441960"/>
                    </a:xfrm>
                    <a:prstGeom prst="rect">
                      <a:avLst/>
                    </a:prstGeom>
                    <a:noFill/>
                    <a:ln>
                      <a:noFill/>
                    </a:ln>
                  </pic:spPr>
                </pic:pic>
              </a:graphicData>
            </a:graphic>
          </wp:inline>
        </w:drawing>
      </w:r>
      <w:r w:rsidRPr="00AC0C9A">
        <w:t> </w:t>
      </w:r>
    </w:p>
    <w:p w14:paraId="5D1E13E3" w14:textId="0B7E11A0" w:rsidR="00AC0C9A" w:rsidRPr="00AC0C9A" w:rsidRDefault="00AC0C9A" w:rsidP="00AC0C9A">
      <w:pPr>
        <w:numPr>
          <w:ilvl w:val="0"/>
          <w:numId w:val="48"/>
        </w:numPr>
        <w:ind w:right="-908"/>
      </w:pPr>
      <w:r w:rsidRPr="00AC0C9A">
        <w:t>Uppföljning sker var 12:e månad eller oftare vid behov </w:t>
      </w:r>
      <w:r w:rsidRPr="00AC0C9A">
        <w:rPr>
          <w:noProof/>
        </w:rPr>
        <w:drawing>
          <wp:inline distT="0" distB="0" distL="0" distR="0" wp14:anchorId="6A1D0B14" wp14:editId="09A49F40">
            <wp:extent cx="419100" cy="411480"/>
            <wp:effectExtent l="0" t="0" r="0" b="7620"/>
            <wp:docPr id="1352147455" name="Bildobjekt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19100" cy="411480"/>
                    </a:xfrm>
                    <a:prstGeom prst="rect">
                      <a:avLst/>
                    </a:prstGeom>
                    <a:noFill/>
                    <a:ln>
                      <a:noFill/>
                    </a:ln>
                  </pic:spPr>
                </pic:pic>
              </a:graphicData>
            </a:graphic>
          </wp:inline>
        </w:drawing>
      </w:r>
      <w:r w:rsidRPr="00AC0C9A">
        <w:t> </w:t>
      </w:r>
    </w:p>
    <w:p w14:paraId="65EDE49F" w14:textId="77777777" w:rsidR="00AC0C9A" w:rsidRPr="00AC0C9A" w:rsidRDefault="00AC0C9A" w:rsidP="00AC0C9A">
      <w:pPr>
        <w:ind w:right="-908"/>
      </w:pPr>
      <w:r w:rsidRPr="00AC0C9A">
        <w:t> </w:t>
      </w:r>
    </w:p>
    <w:p w14:paraId="2800664F" w14:textId="77777777" w:rsidR="00AC0C9A" w:rsidRPr="00671065" w:rsidRDefault="00AC0C9A" w:rsidP="00671065">
      <w:pPr>
        <w:ind w:right="-908"/>
      </w:pPr>
    </w:p>
    <w:sectPr w:rsidR="00AC0C9A" w:rsidRPr="00671065" w:rsidSect="00671065">
      <w:headerReference w:type="default" r:id="rId62"/>
      <w:footerReference w:type="default" r:id="rId63"/>
      <w:headerReference w:type="first" r:id="rId64"/>
      <w:footerReference w:type="first" r:id="rId65"/>
      <w:pgSz w:w="11906" w:h="16838"/>
      <w:pgMar w:top="1814" w:right="1983" w:bottom="1701" w:left="204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1553E" w14:textId="77777777" w:rsidR="004A6F4F" w:rsidRDefault="004A6F4F" w:rsidP="00ED6C6F">
      <w:pPr>
        <w:spacing w:after="0" w:line="240" w:lineRule="auto"/>
      </w:pPr>
      <w:r>
        <w:separator/>
      </w:r>
    </w:p>
    <w:p w14:paraId="2E1FD748" w14:textId="77777777" w:rsidR="004A6F4F" w:rsidRDefault="004A6F4F"/>
  </w:endnote>
  <w:endnote w:type="continuationSeparator" w:id="0">
    <w:p w14:paraId="172914A4" w14:textId="77777777" w:rsidR="004A6F4F" w:rsidRDefault="004A6F4F" w:rsidP="00ED6C6F">
      <w:pPr>
        <w:spacing w:after="0" w:line="240" w:lineRule="auto"/>
      </w:pPr>
      <w:r>
        <w:continuationSeparator/>
      </w:r>
    </w:p>
    <w:p w14:paraId="1E098DDE" w14:textId="77777777" w:rsidR="004A6F4F" w:rsidRDefault="004A6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Gill Sans MT">
    <w:altName w:val="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6"/>
    </w:tblGrid>
    <w:tr w:rsidR="00FA47A6" w:rsidRPr="00CE187C" w14:paraId="5DF905B5" w14:textId="77777777" w:rsidTr="00AD0B38">
      <w:tc>
        <w:tcPr>
          <w:tcW w:w="10206" w:type="dxa"/>
        </w:tcPr>
        <w:p w14:paraId="24048F45" w14:textId="77777777" w:rsidR="00FA47A6" w:rsidRPr="00CE187C" w:rsidRDefault="00FA47A6" w:rsidP="00FA47A6">
          <w:pPr>
            <w:pStyle w:val="Sidfot"/>
            <w:rPr>
              <w:bCs/>
            </w:rPr>
          </w:pPr>
          <w:r w:rsidRPr="00CE187C">
            <w:rPr>
              <w:bCs/>
            </w:rPr>
            <w:fldChar w:fldCharType="begin"/>
          </w:r>
          <w:r w:rsidRPr="00CE187C">
            <w:rPr>
              <w:bCs/>
            </w:rPr>
            <w:instrText>PAGE  \* Arabic  \* MERGEFORMAT</w:instrText>
          </w:r>
          <w:r w:rsidRPr="00CE187C">
            <w:rPr>
              <w:bCs/>
            </w:rPr>
            <w:fldChar w:fldCharType="separate"/>
          </w:r>
          <w:r>
            <w:rPr>
              <w:bCs/>
            </w:rPr>
            <w:t>2</w:t>
          </w:r>
          <w:r w:rsidRPr="00CE187C">
            <w:rPr>
              <w:bCs/>
            </w:rPr>
            <w:fldChar w:fldCharType="end"/>
          </w:r>
          <w:r w:rsidRPr="00CE187C">
            <w:rPr>
              <w:bCs/>
            </w:rPr>
            <w:t> (</w:t>
          </w:r>
          <w:r w:rsidRPr="00CE187C">
            <w:rPr>
              <w:bCs/>
            </w:rPr>
            <w:fldChar w:fldCharType="begin"/>
          </w:r>
          <w:r w:rsidRPr="00CE187C">
            <w:rPr>
              <w:bCs/>
            </w:rPr>
            <w:instrText>NUMPAGES  \* Arabic  \* MERGEFORMAT</w:instrText>
          </w:r>
          <w:r w:rsidRPr="00CE187C">
            <w:rPr>
              <w:bCs/>
            </w:rPr>
            <w:fldChar w:fldCharType="separate"/>
          </w:r>
          <w:r>
            <w:rPr>
              <w:bCs/>
            </w:rPr>
            <w:t>2</w:t>
          </w:r>
          <w:r w:rsidRPr="00CE187C">
            <w:rPr>
              <w:bCs/>
            </w:rPr>
            <w:fldChar w:fldCharType="end"/>
          </w:r>
          <w:r>
            <w:rPr>
              <w:bCs/>
            </w:rPr>
            <w:t>)</w:t>
          </w:r>
        </w:p>
      </w:tc>
    </w:tr>
  </w:tbl>
  <w:p w14:paraId="355CE113" w14:textId="77777777" w:rsidR="00ED6C6F" w:rsidRDefault="00ED6C6F" w:rsidP="00FA47A6">
    <w:pPr>
      <w:pStyle w:val="Sidfot"/>
      <w:jc w:val="left"/>
    </w:pPr>
  </w:p>
  <w:p w14:paraId="47335418" w14:textId="77777777" w:rsidR="00CF01D4" w:rsidRDefault="00CF01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058CD" w14:textId="77777777" w:rsidR="006B688D" w:rsidRDefault="006B688D"/>
  <w:tbl>
    <w:tblPr>
      <w:tblStyle w:val="Tabellrutnt1"/>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2184"/>
      <w:gridCol w:w="1842"/>
      <w:gridCol w:w="1236"/>
      <w:gridCol w:w="1236"/>
      <w:gridCol w:w="1236"/>
      <w:gridCol w:w="1236"/>
      <w:gridCol w:w="1236"/>
    </w:tblGrid>
    <w:tr w:rsidR="00C432F2" w:rsidRPr="00C432F2" w14:paraId="1C1D09B4" w14:textId="77777777" w:rsidTr="00713016">
      <w:trPr>
        <w:trHeight w:val="75"/>
      </w:trPr>
      <w:tc>
        <w:tcPr>
          <w:tcW w:w="2184" w:type="dxa"/>
          <w:tcBorders>
            <w:top w:val="single" w:sz="4" w:space="0" w:color="auto"/>
          </w:tcBorders>
          <w:tcMar>
            <w:top w:w="57" w:type="dxa"/>
          </w:tcMar>
        </w:tcPr>
        <w:p w14:paraId="2C0BB95E"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POSTADRESS</w:t>
          </w:r>
        </w:p>
      </w:tc>
      <w:tc>
        <w:tcPr>
          <w:tcW w:w="1842" w:type="dxa"/>
          <w:tcBorders>
            <w:top w:val="single" w:sz="4" w:space="0" w:color="auto"/>
          </w:tcBorders>
          <w:tcMar>
            <w:top w:w="57" w:type="dxa"/>
          </w:tcMar>
        </w:tcPr>
        <w:p w14:paraId="58D31F97"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BESÖKSADRESS</w:t>
          </w:r>
        </w:p>
      </w:tc>
      <w:tc>
        <w:tcPr>
          <w:tcW w:w="1236" w:type="dxa"/>
          <w:tcBorders>
            <w:top w:val="single" w:sz="4" w:space="0" w:color="auto"/>
          </w:tcBorders>
          <w:tcMar>
            <w:top w:w="57" w:type="dxa"/>
          </w:tcMar>
        </w:tcPr>
        <w:p w14:paraId="366FD8E5"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TELEFON</w:t>
          </w:r>
        </w:p>
      </w:tc>
      <w:tc>
        <w:tcPr>
          <w:tcW w:w="1236" w:type="dxa"/>
          <w:tcBorders>
            <w:top w:val="single" w:sz="4" w:space="0" w:color="auto"/>
          </w:tcBorders>
          <w:tcMar>
            <w:top w:w="57" w:type="dxa"/>
          </w:tcMar>
        </w:tcPr>
        <w:p w14:paraId="7BE09863"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E-POST</w:t>
          </w:r>
        </w:p>
      </w:tc>
      <w:tc>
        <w:tcPr>
          <w:tcW w:w="1236" w:type="dxa"/>
          <w:tcBorders>
            <w:top w:val="single" w:sz="4" w:space="0" w:color="auto"/>
          </w:tcBorders>
          <w:tcMar>
            <w:top w:w="57" w:type="dxa"/>
          </w:tcMar>
        </w:tcPr>
        <w:p w14:paraId="72430DF1"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SMS</w:t>
          </w:r>
        </w:p>
      </w:tc>
      <w:tc>
        <w:tcPr>
          <w:tcW w:w="1236" w:type="dxa"/>
          <w:tcBorders>
            <w:top w:val="single" w:sz="4" w:space="0" w:color="auto"/>
          </w:tcBorders>
          <w:tcMar>
            <w:top w:w="57" w:type="dxa"/>
          </w:tcMar>
        </w:tcPr>
        <w:p w14:paraId="117AB9AF"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WEBB</w:t>
          </w:r>
        </w:p>
      </w:tc>
      <w:tc>
        <w:tcPr>
          <w:tcW w:w="1236" w:type="dxa"/>
          <w:tcBorders>
            <w:top w:val="single" w:sz="4" w:space="0" w:color="auto"/>
          </w:tcBorders>
          <w:tcMar>
            <w:top w:w="57" w:type="dxa"/>
          </w:tcMar>
        </w:tcPr>
        <w:p w14:paraId="2C322E0A"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ORG.NUMMER</w:t>
          </w:r>
        </w:p>
      </w:tc>
    </w:tr>
    <w:tr w:rsidR="00C432F2" w:rsidRPr="00C432F2" w14:paraId="557F792A" w14:textId="77777777" w:rsidTr="00713016">
      <w:trPr>
        <w:trHeight w:val="75"/>
      </w:trPr>
      <w:tc>
        <w:tcPr>
          <w:tcW w:w="2184" w:type="dxa"/>
        </w:tcPr>
        <w:p w14:paraId="210A1097"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Nacka kommun, 131 81 Nacka</w:t>
          </w:r>
        </w:p>
      </w:tc>
      <w:tc>
        <w:tcPr>
          <w:tcW w:w="1842" w:type="dxa"/>
        </w:tcPr>
        <w:p w14:paraId="1A2B2E4D"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Stadshuset, Granitvägen 15</w:t>
          </w:r>
        </w:p>
      </w:tc>
      <w:tc>
        <w:tcPr>
          <w:tcW w:w="1236" w:type="dxa"/>
        </w:tcPr>
        <w:p w14:paraId="059BF15B"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08-718 80 00</w:t>
          </w:r>
        </w:p>
      </w:tc>
      <w:tc>
        <w:tcPr>
          <w:tcW w:w="1236" w:type="dxa"/>
        </w:tcPr>
        <w:p w14:paraId="4A86D812"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info@nacka.se</w:t>
          </w:r>
        </w:p>
      </w:tc>
      <w:tc>
        <w:tcPr>
          <w:tcW w:w="1236" w:type="dxa"/>
        </w:tcPr>
        <w:p w14:paraId="321C043B"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716 80</w:t>
          </w:r>
        </w:p>
      </w:tc>
      <w:tc>
        <w:tcPr>
          <w:tcW w:w="1236" w:type="dxa"/>
        </w:tcPr>
        <w:p w14:paraId="77DB0F2A"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www.nacka.se</w:t>
          </w:r>
        </w:p>
      </w:tc>
      <w:tc>
        <w:tcPr>
          <w:tcW w:w="1236" w:type="dxa"/>
        </w:tcPr>
        <w:p w14:paraId="29E1C641"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212000-0167</w:t>
          </w:r>
        </w:p>
      </w:tc>
    </w:tr>
  </w:tbl>
  <w:p w14:paraId="16581A06" w14:textId="77777777" w:rsidR="00C432F2" w:rsidRDefault="00C432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6F3EB" w14:textId="77777777" w:rsidR="004A6F4F" w:rsidRDefault="004A6F4F" w:rsidP="00ED6C6F">
      <w:pPr>
        <w:spacing w:after="0" w:line="240" w:lineRule="auto"/>
      </w:pPr>
      <w:r>
        <w:separator/>
      </w:r>
    </w:p>
    <w:p w14:paraId="5CF860D3" w14:textId="77777777" w:rsidR="004A6F4F" w:rsidRDefault="004A6F4F"/>
  </w:footnote>
  <w:footnote w:type="continuationSeparator" w:id="0">
    <w:p w14:paraId="15DD3EB4" w14:textId="77777777" w:rsidR="004A6F4F" w:rsidRDefault="004A6F4F" w:rsidP="00ED6C6F">
      <w:pPr>
        <w:spacing w:after="0" w:line="240" w:lineRule="auto"/>
      </w:pPr>
      <w:r>
        <w:continuationSeparator/>
      </w:r>
    </w:p>
    <w:p w14:paraId="63BB2BF9" w14:textId="77777777" w:rsidR="004A6F4F" w:rsidRDefault="004A6F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471" w:type="dxa"/>
      <w:tblInd w:w="-1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35"/>
      <w:gridCol w:w="5236"/>
    </w:tblGrid>
    <w:tr w:rsidR="00FA47A6" w14:paraId="0E7F9AB6" w14:textId="77777777" w:rsidTr="00AD0B38">
      <w:tc>
        <w:tcPr>
          <w:tcW w:w="5235" w:type="dxa"/>
        </w:tcPr>
        <w:p w14:paraId="2E655346" w14:textId="77777777" w:rsidR="00FA47A6" w:rsidRDefault="00FA47A6" w:rsidP="00FA47A6">
          <w:pPr>
            <w:pStyle w:val="Ingetavstnd"/>
          </w:pPr>
          <w:r>
            <w:rPr>
              <w:noProof/>
            </w:rPr>
            <w:drawing>
              <wp:inline distT="0" distB="0" distL="0" distR="0" wp14:anchorId="4597F5E3" wp14:editId="71C0D4D0">
                <wp:extent cx="433656" cy="612000"/>
                <wp:effectExtent l="0" t="0" r="5080" b="0"/>
                <wp:docPr id="1964924839" name="Bildobjekt 1964924839" descr="Logotyp Nack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Logotyp Nacka komm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656" cy="612000"/>
                        </a:xfrm>
                        <a:prstGeom prst="rect">
                          <a:avLst/>
                        </a:prstGeom>
                        <a:noFill/>
                        <a:ln>
                          <a:noFill/>
                        </a:ln>
                      </pic:spPr>
                    </pic:pic>
                  </a:graphicData>
                </a:graphic>
              </wp:inline>
            </w:drawing>
          </w:r>
        </w:p>
      </w:tc>
      <w:tc>
        <w:tcPr>
          <w:tcW w:w="5236" w:type="dxa"/>
        </w:tcPr>
        <w:p w14:paraId="003864CC" w14:textId="0A6F9F28" w:rsidR="00FA47A6" w:rsidRDefault="00DB65A1" w:rsidP="00FA47A6">
          <w:pPr>
            <w:pStyle w:val="Ingetavstnd"/>
            <w:jc w:val="right"/>
          </w:pPr>
          <w:sdt>
            <w:sdtPr>
              <w:rPr>
                <w:rFonts w:asciiTheme="majorHAnsi" w:hAnsiTheme="majorHAnsi"/>
                <w:sz w:val="16"/>
              </w:rPr>
              <w:id w:val="-1854864743"/>
              <w:dataBinding w:prefixMappings="xmlns:ns0='http://purl.org/dc/elements/1.1/' xmlns:ns1='http://schemas.openxmlformats.org/package/2006/metadata/core-properties' " w:xpath="/ns1:coreProperties[1]/ns1:category[1]" w:storeItemID="{6C3C8BC8-F283-45AE-878A-BAB7291924A1}"/>
              <w:dropDownList w:lastValue="RUTIN">
                <w:listItem w:displayText="Rutin" w:value="Rutin"/>
                <w:listItem w:displayText="Guide" w:value="Guide"/>
                <w:listItem w:displayText="Vägledning" w:value="Vägledning"/>
                <w:listItem w:displayText="Handbok" w:value="Handbok"/>
              </w:dropDownList>
            </w:sdtPr>
            <w:sdtEndPr/>
            <w:sdtContent>
              <w:r w:rsidR="00671065">
                <w:rPr>
                  <w:rFonts w:asciiTheme="majorHAnsi" w:hAnsiTheme="majorHAnsi"/>
                  <w:sz w:val="16"/>
                </w:rPr>
                <w:t>RUTIN</w:t>
              </w:r>
            </w:sdtContent>
          </w:sdt>
        </w:p>
      </w:tc>
    </w:tr>
  </w:tbl>
  <w:p w14:paraId="505EFF3A" w14:textId="77777777" w:rsidR="00282C79" w:rsidRPr="00FA47A6" w:rsidRDefault="00282C79" w:rsidP="00FA47A6">
    <w:pPr>
      <w:pStyle w:val="Sidhuvud"/>
    </w:pPr>
  </w:p>
  <w:p w14:paraId="6772245F" w14:textId="77777777" w:rsidR="00CF01D4" w:rsidRDefault="00CF01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9ED66" w14:textId="651CBE54" w:rsidR="003356C6" w:rsidRDefault="00DB65A1" w:rsidP="002358A2">
    <w:pPr>
      <w:pStyle w:val="Rubrik1"/>
      <w:ind w:left="1418"/>
      <w:rPr>
        <w:caps/>
        <w:color w:val="FFFFFF" w:themeColor="background1"/>
        <w:sz w:val="44"/>
        <w:szCs w:val="44"/>
      </w:rPr>
    </w:pPr>
    <w:sdt>
      <w:sdtPr>
        <w:rPr>
          <w:caps/>
          <w:color w:val="FFFFFF" w:themeColor="background1"/>
          <w:sz w:val="44"/>
          <w:szCs w:val="44"/>
        </w:rPr>
        <w:id w:val="-907304557"/>
        <w:dataBinding w:prefixMappings="xmlns:ns0='http://purl.org/dc/elements/1.1/' xmlns:ns1='http://schemas.openxmlformats.org/package/2006/metadata/core-properties' " w:xpath="/ns1:coreProperties[1]/ns1:category[1]" w:storeItemID="{6C3C8BC8-F283-45AE-878A-BAB7291924A1}"/>
        <w:dropDownList w:lastValue="RUTIN">
          <w:listItem w:displayText="RUTIN" w:value="RUTIN"/>
          <w:listItem w:displayText="GUIDE" w:value="GUIDE"/>
          <w:listItem w:displayText="VÄGLEDNING" w:value="VÄGLEDNING"/>
          <w:listItem w:displayText="HANDBOK" w:value="HANDBOK"/>
        </w:dropDownList>
      </w:sdtPr>
      <w:sdtEndPr/>
      <w:sdtContent>
        <w:r w:rsidR="00671065">
          <w:rPr>
            <w:caps/>
            <w:color w:val="FFFFFF" w:themeColor="background1"/>
            <w:sz w:val="44"/>
            <w:szCs w:val="44"/>
          </w:rPr>
          <w:t>RUTIN</w:t>
        </w:r>
      </w:sdtContent>
    </w:sdt>
    <w:r w:rsidR="003356C6">
      <w:rPr>
        <w:noProof/>
      </w:rPr>
      <w:drawing>
        <wp:anchor distT="0" distB="0" distL="114300" distR="114300" simplePos="0" relativeHeight="251660288" behindDoc="1" locked="0" layoutInCell="1" allowOverlap="1" wp14:anchorId="0DB1171E" wp14:editId="5DD08E92">
          <wp:simplePos x="0" y="0"/>
          <wp:positionH relativeFrom="page">
            <wp:posOffset>12065</wp:posOffset>
          </wp:positionH>
          <wp:positionV relativeFrom="page">
            <wp:posOffset>0</wp:posOffset>
          </wp:positionV>
          <wp:extent cx="7542000" cy="1782000"/>
          <wp:effectExtent l="0" t="0" r="0" b="8890"/>
          <wp:wrapNone/>
          <wp:docPr id="1613809167" name="Bildobjekt 16138091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3300"/>
                  <a:stretch/>
                </pic:blipFill>
                <pic:spPr bwMode="auto">
                  <a:xfrm>
                    <a:off x="0" y="0"/>
                    <a:ext cx="7542000" cy="178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356C6">
      <w:rPr>
        <w:noProof/>
      </w:rPr>
      <w:drawing>
        <wp:anchor distT="0" distB="0" distL="114300" distR="114300" simplePos="0" relativeHeight="251659264" behindDoc="0" locked="0" layoutInCell="1" allowOverlap="1" wp14:anchorId="24FA6B7B" wp14:editId="35FA0B80">
          <wp:simplePos x="0" y="0"/>
          <wp:positionH relativeFrom="column">
            <wp:posOffset>-755015</wp:posOffset>
          </wp:positionH>
          <wp:positionV relativeFrom="paragraph">
            <wp:posOffset>8855</wp:posOffset>
          </wp:positionV>
          <wp:extent cx="797718" cy="1132870"/>
          <wp:effectExtent l="0" t="0" r="2540" b="0"/>
          <wp:wrapNone/>
          <wp:docPr id="1899931329" name="Bildobjekt 1899931329" descr="Logotyp Nack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ildobjekt 33" descr="Logotyp Nacka kommu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7718" cy="113287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b w:val="0"/>
        <w:bCs/>
        <w:caps/>
        <w:color w:val="FFFFFF" w:themeColor="background1"/>
        <w:sz w:val="36"/>
        <w:szCs w:val="36"/>
      </w:rPr>
      <w:alias w:val="Titel"/>
      <w:tag w:val=""/>
      <w:id w:val="1480200848"/>
      <w:placeholder>
        <w:docPart w:val="AE93FBBB7638493B98DFE5E15B6D8140"/>
      </w:placeholder>
      <w:dataBinding w:prefixMappings="xmlns:ns0='http://purl.org/dc/elements/1.1/' xmlns:ns1='http://schemas.openxmlformats.org/package/2006/metadata/core-properties' " w:xpath="/ns1:coreProperties[1]/ns0:title[1]" w:storeItemID="{6C3C8BC8-F283-45AE-878A-BAB7291924A1}"/>
      <w:text/>
    </w:sdtPr>
    <w:sdtEndPr/>
    <w:sdtContent>
      <w:p w14:paraId="2A153F7E" w14:textId="1029FEE4" w:rsidR="003356C6" w:rsidRPr="00671065" w:rsidRDefault="00DB65A1" w:rsidP="009967C0">
        <w:pPr>
          <w:pStyle w:val="Rubrik1"/>
          <w:ind w:left="1418"/>
          <w:rPr>
            <w:b w:val="0"/>
            <w:bCs/>
            <w:caps/>
            <w:color w:val="FFFFFF" w:themeColor="background1"/>
            <w:sz w:val="36"/>
            <w:szCs w:val="36"/>
          </w:rPr>
        </w:pPr>
        <w:r>
          <w:rPr>
            <w:b w:val="0"/>
            <w:bCs/>
            <w:caps/>
            <w:color w:val="FFFFFF" w:themeColor="background1"/>
            <w:sz w:val="36"/>
            <w:szCs w:val="36"/>
          </w:rPr>
          <w:t>Åtgärdsplan vid fall</w:t>
        </w:r>
      </w:p>
    </w:sdtContent>
  </w:sdt>
  <w:p w14:paraId="0C318BA9" w14:textId="77777777" w:rsidR="00C637CF" w:rsidRPr="00170500" w:rsidRDefault="00C637CF" w:rsidP="00FA47A6">
    <w:pPr>
      <w:pStyle w:val="Ingetavstnd"/>
      <w:tabs>
        <w:tab w:val="left" w:pos="6804"/>
      </w:tabs>
      <w:spacing w:after="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30997C"/>
    <w:lvl w:ilvl="0">
      <w:start w:val="1"/>
      <w:numFmt w:val="decimal"/>
      <w:lvlText w:val="%1."/>
      <w:lvlJc w:val="left"/>
      <w:pPr>
        <w:tabs>
          <w:tab w:val="num" w:pos="360"/>
        </w:tabs>
        <w:ind w:left="360" w:hanging="360"/>
      </w:pPr>
    </w:lvl>
  </w:abstractNum>
  <w:abstractNum w:abstractNumId="9"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0"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96F11C0"/>
    <w:multiLevelType w:val="multilevel"/>
    <w:tmpl w:val="1516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563C87"/>
    <w:multiLevelType w:val="multilevel"/>
    <w:tmpl w:val="1516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4" w15:restartNumberingAfterBreak="0">
    <w:nsid w:val="0E963F31"/>
    <w:multiLevelType w:val="hybridMultilevel"/>
    <w:tmpl w:val="F2682A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1023A48"/>
    <w:multiLevelType w:val="multilevel"/>
    <w:tmpl w:val="1516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1DD7D15"/>
    <w:multiLevelType w:val="multilevel"/>
    <w:tmpl w:val="1516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417BC5"/>
    <w:multiLevelType w:val="multilevel"/>
    <w:tmpl w:val="1F1E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6A1988"/>
    <w:multiLevelType w:val="multilevel"/>
    <w:tmpl w:val="F0101B5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9363451"/>
    <w:multiLevelType w:val="multilevel"/>
    <w:tmpl w:val="1516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515493"/>
    <w:multiLevelType w:val="multilevel"/>
    <w:tmpl w:val="1516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F8B164F"/>
    <w:multiLevelType w:val="multilevel"/>
    <w:tmpl w:val="1516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2B1C50"/>
    <w:multiLevelType w:val="multilevel"/>
    <w:tmpl w:val="1516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4D3732"/>
    <w:multiLevelType w:val="hybridMultilevel"/>
    <w:tmpl w:val="91225B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2B91FE9"/>
    <w:multiLevelType w:val="multilevel"/>
    <w:tmpl w:val="B240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2D7253E"/>
    <w:multiLevelType w:val="multilevel"/>
    <w:tmpl w:val="F5A0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CC513F6"/>
    <w:multiLevelType w:val="multilevel"/>
    <w:tmpl w:val="1516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2C4AB0"/>
    <w:multiLevelType w:val="multilevel"/>
    <w:tmpl w:val="13E0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C84CAC"/>
    <w:multiLevelType w:val="multilevel"/>
    <w:tmpl w:val="1516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0B5E5F"/>
    <w:multiLevelType w:val="multilevel"/>
    <w:tmpl w:val="5BCAD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AD0CB8"/>
    <w:multiLevelType w:val="multilevel"/>
    <w:tmpl w:val="1516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746B9A"/>
    <w:multiLevelType w:val="multilevel"/>
    <w:tmpl w:val="1516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0C3BB2"/>
    <w:multiLevelType w:val="multilevel"/>
    <w:tmpl w:val="1516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6427EE"/>
    <w:multiLevelType w:val="multilevel"/>
    <w:tmpl w:val="1516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9E7366"/>
    <w:multiLevelType w:val="multilevel"/>
    <w:tmpl w:val="1516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403AFB"/>
    <w:multiLevelType w:val="multilevel"/>
    <w:tmpl w:val="C0E8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ED35D3"/>
    <w:multiLevelType w:val="multilevel"/>
    <w:tmpl w:val="1516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4521E2"/>
    <w:multiLevelType w:val="multilevel"/>
    <w:tmpl w:val="1516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C3A4D4D"/>
    <w:multiLevelType w:val="multilevel"/>
    <w:tmpl w:val="1516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EA2145"/>
    <w:multiLevelType w:val="multilevel"/>
    <w:tmpl w:val="1516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5B1B37"/>
    <w:multiLevelType w:val="multilevel"/>
    <w:tmpl w:val="1516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F313BB"/>
    <w:multiLevelType w:val="multilevel"/>
    <w:tmpl w:val="3738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9A92E2F"/>
    <w:multiLevelType w:val="multilevel"/>
    <w:tmpl w:val="E380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C6163DB"/>
    <w:multiLevelType w:val="multilevel"/>
    <w:tmpl w:val="0B22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2254002">
    <w:abstractNumId w:val="43"/>
  </w:num>
  <w:num w:numId="2" w16cid:durableId="1673145977">
    <w:abstractNumId w:val="3"/>
  </w:num>
  <w:num w:numId="3" w16cid:durableId="354506384">
    <w:abstractNumId w:val="2"/>
  </w:num>
  <w:num w:numId="4" w16cid:durableId="864291929">
    <w:abstractNumId w:val="1"/>
  </w:num>
  <w:num w:numId="5" w16cid:durableId="534078639">
    <w:abstractNumId w:val="0"/>
  </w:num>
  <w:num w:numId="6" w16cid:durableId="691692395">
    <w:abstractNumId w:val="9"/>
  </w:num>
  <w:num w:numId="7" w16cid:durableId="563637443">
    <w:abstractNumId w:val="7"/>
  </w:num>
  <w:num w:numId="8" w16cid:durableId="268397774">
    <w:abstractNumId w:val="6"/>
  </w:num>
  <w:num w:numId="9" w16cid:durableId="1113014664">
    <w:abstractNumId w:val="5"/>
  </w:num>
  <w:num w:numId="10" w16cid:durableId="2003240777">
    <w:abstractNumId w:val="4"/>
  </w:num>
  <w:num w:numId="11" w16cid:durableId="488861342">
    <w:abstractNumId w:val="13"/>
  </w:num>
  <w:num w:numId="12" w16cid:durableId="698433842">
    <w:abstractNumId w:val="9"/>
  </w:num>
  <w:num w:numId="13" w16cid:durableId="20354496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2065115">
    <w:abstractNumId w:val="18"/>
  </w:num>
  <w:num w:numId="15" w16cid:durableId="2008171481">
    <w:abstractNumId w:val="10"/>
  </w:num>
  <w:num w:numId="16" w16cid:durableId="1759522251">
    <w:abstractNumId w:val="21"/>
  </w:num>
  <w:num w:numId="17" w16cid:durableId="1093091574">
    <w:abstractNumId w:val="8"/>
  </w:num>
  <w:num w:numId="18" w16cid:durableId="1211500697">
    <w:abstractNumId w:val="14"/>
  </w:num>
  <w:num w:numId="19" w16cid:durableId="2021272045">
    <w:abstractNumId w:val="28"/>
  </w:num>
  <w:num w:numId="20" w16cid:durableId="1007557751">
    <w:abstractNumId w:val="30"/>
  </w:num>
  <w:num w:numId="21" w16cid:durableId="1917546999">
    <w:abstractNumId w:val="36"/>
  </w:num>
  <w:num w:numId="22" w16cid:durableId="1931965366">
    <w:abstractNumId w:val="44"/>
  </w:num>
  <w:num w:numId="23" w16cid:durableId="688289421">
    <w:abstractNumId w:val="42"/>
  </w:num>
  <w:num w:numId="24" w16cid:durableId="2044675543">
    <w:abstractNumId w:val="26"/>
  </w:num>
  <w:num w:numId="25" w16cid:durableId="1300764220">
    <w:abstractNumId w:val="24"/>
  </w:num>
  <w:num w:numId="26" w16cid:durableId="2051146203">
    <w:abstractNumId w:val="45"/>
  </w:num>
  <w:num w:numId="27" w16cid:durableId="43219028">
    <w:abstractNumId w:val="25"/>
  </w:num>
  <w:num w:numId="28" w16cid:durableId="1929774581">
    <w:abstractNumId w:val="38"/>
  </w:num>
  <w:num w:numId="29" w16cid:durableId="767042380">
    <w:abstractNumId w:val="17"/>
  </w:num>
  <w:num w:numId="30" w16cid:durableId="515116351">
    <w:abstractNumId w:val="29"/>
  </w:num>
  <w:num w:numId="31" w16cid:durableId="174155435">
    <w:abstractNumId w:val="15"/>
  </w:num>
  <w:num w:numId="32" w16cid:durableId="573130195">
    <w:abstractNumId w:val="31"/>
  </w:num>
  <w:num w:numId="33" w16cid:durableId="1238440176">
    <w:abstractNumId w:val="39"/>
  </w:num>
  <w:num w:numId="34" w16cid:durableId="1715077893">
    <w:abstractNumId w:val="35"/>
  </w:num>
  <w:num w:numId="35" w16cid:durableId="867138215">
    <w:abstractNumId w:val="19"/>
  </w:num>
  <w:num w:numId="36" w16cid:durableId="1750345989">
    <w:abstractNumId w:val="27"/>
  </w:num>
  <w:num w:numId="37" w16cid:durableId="1715153982">
    <w:abstractNumId w:val="23"/>
  </w:num>
  <w:num w:numId="38" w16cid:durableId="1642227111">
    <w:abstractNumId w:val="16"/>
  </w:num>
  <w:num w:numId="39" w16cid:durableId="1308588887">
    <w:abstractNumId w:val="12"/>
  </w:num>
  <w:num w:numId="40" w16cid:durableId="944310277">
    <w:abstractNumId w:val="32"/>
  </w:num>
  <w:num w:numId="41" w16cid:durableId="596645558">
    <w:abstractNumId w:val="37"/>
  </w:num>
  <w:num w:numId="42" w16cid:durableId="2115787669">
    <w:abstractNumId w:val="40"/>
  </w:num>
  <w:num w:numId="43" w16cid:durableId="117335628">
    <w:abstractNumId w:val="34"/>
  </w:num>
  <w:num w:numId="44" w16cid:durableId="1413045635">
    <w:abstractNumId w:val="33"/>
  </w:num>
  <w:num w:numId="45" w16cid:durableId="393966513">
    <w:abstractNumId w:val="22"/>
  </w:num>
  <w:num w:numId="46" w16cid:durableId="1050687755">
    <w:abstractNumId w:val="41"/>
  </w:num>
  <w:num w:numId="47" w16cid:durableId="392893323">
    <w:abstractNumId w:val="11"/>
  </w:num>
  <w:num w:numId="48" w16cid:durableId="14392584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4F"/>
    <w:rsid w:val="00010CDD"/>
    <w:rsid w:val="00012143"/>
    <w:rsid w:val="00015C95"/>
    <w:rsid w:val="00020C1C"/>
    <w:rsid w:val="00020C49"/>
    <w:rsid w:val="00023CF5"/>
    <w:rsid w:val="00027B32"/>
    <w:rsid w:val="000304A9"/>
    <w:rsid w:val="00035827"/>
    <w:rsid w:val="00035F3B"/>
    <w:rsid w:val="00036FDE"/>
    <w:rsid w:val="000428AA"/>
    <w:rsid w:val="00047568"/>
    <w:rsid w:val="00055A04"/>
    <w:rsid w:val="00057AF9"/>
    <w:rsid w:val="000762CB"/>
    <w:rsid w:val="00081E07"/>
    <w:rsid w:val="00083807"/>
    <w:rsid w:val="000879D1"/>
    <w:rsid w:val="000919E1"/>
    <w:rsid w:val="000927CE"/>
    <w:rsid w:val="000A259F"/>
    <w:rsid w:val="000C60F9"/>
    <w:rsid w:val="000D29F7"/>
    <w:rsid w:val="000D4286"/>
    <w:rsid w:val="000D787A"/>
    <w:rsid w:val="000E0827"/>
    <w:rsid w:val="000E5F2E"/>
    <w:rsid w:val="00100593"/>
    <w:rsid w:val="0010206C"/>
    <w:rsid w:val="00104807"/>
    <w:rsid w:val="00107576"/>
    <w:rsid w:val="0011207E"/>
    <w:rsid w:val="0011645D"/>
    <w:rsid w:val="00136C6B"/>
    <w:rsid w:val="00142663"/>
    <w:rsid w:val="00170500"/>
    <w:rsid w:val="0019680D"/>
    <w:rsid w:val="001A7D3F"/>
    <w:rsid w:val="001B2002"/>
    <w:rsid w:val="001B4BB9"/>
    <w:rsid w:val="001D1CF0"/>
    <w:rsid w:val="001D2990"/>
    <w:rsid w:val="00204373"/>
    <w:rsid w:val="00211E42"/>
    <w:rsid w:val="00220B93"/>
    <w:rsid w:val="0023309C"/>
    <w:rsid w:val="002346A2"/>
    <w:rsid w:val="00235637"/>
    <w:rsid w:val="002358A2"/>
    <w:rsid w:val="00237D8B"/>
    <w:rsid w:val="002611BD"/>
    <w:rsid w:val="0026451E"/>
    <w:rsid w:val="00280AE5"/>
    <w:rsid w:val="00282C79"/>
    <w:rsid w:val="002A223C"/>
    <w:rsid w:val="002A7035"/>
    <w:rsid w:val="002B4AD5"/>
    <w:rsid w:val="002E4B2E"/>
    <w:rsid w:val="002F6222"/>
    <w:rsid w:val="002F7366"/>
    <w:rsid w:val="00301E7C"/>
    <w:rsid w:val="00315395"/>
    <w:rsid w:val="00324BC6"/>
    <w:rsid w:val="003356C6"/>
    <w:rsid w:val="003423B9"/>
    <w:rsid w:val="0035044E"/>
    <w:rsid w:val="0035118A"/>
    <w:rsid w:val="00355629"/>
    <w:rsid w:val="00367F34"/>
    <w:rsid w:val="003804A7"/>
    <w:rsid w:val="003977E2"/>
    <w:rsid w:val="003A0FEC"/>
    <w:rsid w:val="003A6D7F"/>
    <w:rsid w:val="003D1AD5"/>
    <w:rsid w:val="003D41E8"/>
    <w:rsid w:val="003E5E9D"/>
    <w:rsid w:val="003E7AE6"/>
    <w:rsid w:val="003F0BD7"/>
    <w:rsid w:val="00400B4F"/>
    <w:rsid w:val="00400FFC"/>
    <w:rsid w:val="00403634"/>
    <w:rsid w:val="00406804"/>
    <w:rsid w:val="00411FB3"/>
    <w:rsid w:val="00416C49"/>
    <w:rsid w:val="004202F4"/>
    <w:rsid w:val="00422CFF"/>
    <w:rsid w:val="0043225D"/>
    <w:rsid w:val="00432C80"/>
    <w:rsid w:val="004457CA"/>
    <w:rsid w:val="004539FA"/>
    <w:rsid w:val="004579C9"/>
    <w:rsid w:val="00463F60"/>
    <w:rsid w:val="00465E51"/>
    <w:rsid w:val="00466ABB"/>
    <w:rsid w:val="00472FE4"/>
    <w:rsid w:val="00476DDD"/>
    <w:rsid w:val="00481060"/>
    <w:rsid w:val="00483F66"/>
    <w:rsid w:val="00490CBC"/>
    <w:rsid w:val="004A6F4F"/>
    <w:rsid w:val="004B2748"/>
    <w:rsid w:val="004B5326"/>
    <w:rsid w:val="004C6903"/>
    <w:rsid w:val="004E08FC"/>
    <w:rsid w:val="004E0B05"/>
    <w:rsid w:val="004E0E65"/>
    <w:rsid w:val="004F2653"/>
    <w:rsid w:val="004F6E9F"/>
    <w:rsid w:val="00531996"/>
    <w:rsid w:val="005377E7"/>
    <w:rsid w:val="00540C08"/>
    <w:rsid w:val="00542500"/>
    <w:rsid w:val="005537A8"/>
    <w:rsid w:val="005675CC"/>
    <w:rsid w:val="00575871"/>
    <w:rsid w:val="00593AB6"/>
    <w:rsid w:val="00594D98"/>
    <w:rsid w:val="005A403A"/>
    <w:rsid w:val="005C11CE"/>
    <w:rsid w:val="005C6423"/>
    <w:rsid w:val="005E045D"/>
    <w:rsid w:val="005E0CDB"/>
    <w:rsid w:val="005F29FB"/>
    <w:rsid w:val="006063FF"/>
    <w:rsid w:val="00606B0F"/>
    <w:rsid w:val="006137D6"/>
    <w:rsid w:val="0064352A"/>
    <w:rsid w:val="006469A2"/>
    <w:rsid w:val="006511FB"/>
    <w:rsid w:val="00654FA9"/>
    <w:rsid w:val="00660474"/>
    <w:rsid w:val="00671065"/>
    <w:rsid w:val="0068600B"/>
    <w:rsid w:val="00693ED8"/>
    <w:rsid w:val="006957EA"/>
    <w:rsid w:val="00697C2E"/>
    <w:rsid w:val="006A3C99"/>
    <w:rsid w:val="006A60A8"/>
    <w:rsid w:val="006B3AC6"/>
    <w:rsid w:val="006B688D"/>
    <w:rsid w:val="006C0636"/>
    <w:rsid w:val="006C4BD6"/>
    <w:rsid w:val="006C4DA1"/>
    <w:rsid w:val="006E43A5"/>
    <w:rsid w:val="006F3E03"/>
    <w:rsid w:val="00700EFC"/>
    <w:rsid w:val="00704584"/>
    <w:rsid w:val="00704E1A"/>
    <w:rsid w:val="00714EFB"/>
    <w:rsid w:val="007166E7"/>
    <w:rsid w:val="007172A2"/>
    <w:rsid w:val="00733761"/>
    <w:rsid w:val="00737193"/>
    <w:rsid w:val="00743AF7"/>
    <w:rsid w:val="00754866"/>
    <w:rsid w:val="007577ED"/>
    <w:rsid w:val="00760734"/>
    <w:rsid w:val="00772B6E"/>
    <w:rsid w:val="0077505E"/>
    <w:rsid w:val="007829D2"/>
    <w:rsid w:val="00783074"/>
    <w:rsid w:val="0078522D"/>
    <w:rsid w:val="00787854"/>
    <w:rsid w:val="0079114F"/>
    <w:rsid w:val="007A0B53"/>
    <w:rsid w:val="007A3885"/>
    <w:rsid w:val="007A7099"/>
    <w:rsid w:val="007B634A"/>
    <w:rsid w:val="007C5139"/>
    <w:rsid w:val="007E16FA"/>
    <w:rsid w:val="00801BBF"/>
    <w:rsid w:val="00806CCC"/>
    <w:rsid w:val="008215CB"/>
    <w:rsid w:val="0082272C"/>
    <w:rsid w:val="00826BE4"/>
    <w:rsid w:val="00834506"/>
    <w:rsid w:val="00834E7E"/>
    <w:rsid w:val="008574B7"/>
    <w:rsid w:val="0086789F"/>
    <w:rsid w:val="00870403"/>
    <w:rsid w:val="00875CBE"/>
    <w:rsid w:val="008924C8"/>
    <w:rsid w:val="008A525C"/>
    <w:rsid w:val="008A5C52"/>
    <w:rsid w:val="008B6E1F"/>
    <w:rsid w:val="008B7A95"/>
    <w:rsid w:val="008C5285"/>
    <w:rsid w:val="008D21A4"/>
    <w:rsid w:val="008D4F31"/>
    <w:rsid w:val="009035F3"/>
    <w:rsid w:val="00910C25"/>
    <w:rsid w:val="0091229C"/>
    <w:rsid w:val="009255D9"/>
    <w:rsid w:val="00967985"/>
    <w:rsid w:val="00972D16"/>
    <w:rsid w:val="00973775"/>
    <w:rsid w:val="00976057"/>
    <w:rsid w:val="0099293C"/>
    <w:rsid w:val="009937F5"/>
    <w:rsid w:val="009967C0"/>
    <w:rsid w:val="009A3474"/>
    <w:rsid w:val="009B2791"/>
    <w:rsid w:val="009C741D"/>
    <w:rsid w:val="009D509B"/>
    <w:rsid w:val="009D79CC"/>
    <w:rsid w:val="009E6EF9"/>
    <w:rsid w:val="009E7B9D"/>
    <w:rsid w:val="009E7F82"/>
    <w:rsid w:val="00A076D6"/>
    <w:rsid w:val="00A17B37"/>
    <w:rsid w:val="00A2125B"/>
    <w:rsid w:val="00A23320"/>
    <w:rsid w:val="00A2363C"/>
    <w:rsid w:val="00A23C37"/>
    <w:rsid w:val="00A30E1E"/>
    <w:rsid w:val="00A51CEF"/>
    <w:rsid w:val="00A7085B"/>
    <w:rsid w:val="00A72D2D"/>
    <w:rsid w:val="00A761F5"/>
    <w:rsid w:val="00A80C68"/>
    <w:rsid w:val="00A81581"/>
    <w:rsid w:val="00A846D0"/>
    <w:rsid w:val="00A87B49"/>
    <w:rsid w:val="00A96DA2"/>
    <w:rsid w:val="00AA3A34"/>
    <w:rsid w:val="00AA5C9A"/>
    <w:rsid w:val="00AB24CA"/>
    <w:rsid w:val="00AB3625"/>
    <w:rsid w:val="00AB57E2"/>
    <w:rsid w:val="00AC0C9A"/>
    <w:rsid w:val="00AD354E"/>
    <w:rsid w:val="00AD3C58"/>
    <w:rsid w:val="00AD5832"/>
    <w:rsid w:val="00AE1BED"/>
    <w:rsid w:val="00AE4501"/>
    <w:rsid w:val="00AE6C58"/>
    <w:rsid w:val="00AF5B57"/>
    <w:rsid w:val="00AF74D3"/>
    <w:rsid w:val="00B2776E"/>
    <w:rsid w:val="00B30455"/>
    <w:rsid w:val="00B4285A"/>
    <w:rsid w:val="00B50257"/>
    <w:rsid w:val="00B54314"/>
    <w:rsid w:val="00B6416A"/>
    <w:rsid w:val="00B64448"/>
    <w:rsid w:val="00B70017"/>
    <w:rsid w:val="00B71B19"/>
    <w:rsid w:val="00B914EE"/>
    <w:rsid w:val="00B93C87"/>
    <w:rsid w:val="00BA4656"/>
    <w:rsid w:val="00BB48AC"/>
    <w:rsid w:val="00BB7B8B"/>
    <w:rsid w:val="00BC2873"/>
    <w:rsid w:val="00BC380A"/>
    <w:rsid w:val="00BE0327"/>
    <w:rsid w:val="00BE3F3D"/>
    <w:rsid w:val="00BE44B3"/>
    <w:rsid w:val="00C02681"/>
    <w:rsid w:val="00C079B5"/>
    <w:rsid w:val="00C13434"/>
    <w:rsid w:val="00C35DEC"/>
    <w:rsid w:val="00C4216C"/>
    <w:rsid w:val="00C432F2"/>
    <w:rsid w:val="00C637CF"/>
    <w:rsid w:val="00C63DA4"/>
    <w:rsid w:val="00C66E25"/>
    <w:rsid w:val="00C71E71"/>
    <w:rsid w:val="00C84D23"/>
    <w:rsid w:val="00CA4A70"/>
    <w:rsid w:val="00CA7235"/>
    <w:rsid w:val="00CB071F"/>
    <w:rsid w:val="00CC149C"/>
    <w:rsid w:val="00CC3124"/>
    <w:rsid w:val="00CC3657"/>
    <w:rsid w:val="00CC5866"/>
    <w:rsid w:val="00CD3F48"/>
    <w:rsid w:val="00CE1FF3"/>
    <w:rsid w:val="00CF01D4"/>
    <w:rsid w:val="00CF11A2"/>
    <w:rsid w:val="00CF261D"/>
    <w:rsid w:val="00D070FF"/>
    <w:rsid w:val="00D14FE4"/>
    <w:rsid w:val="00D17EF7"/>
    <w:rsid w:val="00D2298A"/>
    <w:rsid w:val="00D24A64"/>
    <w:rsid w:val="00D4779E"/>
    <w:rsid w:val="00D47E56"/>
    <w:rsid w:val="00D66769"/>
    <w:rsid w:val="00D84679"/>
    <w:rsid w:val="00DB65A1"/>
    <w:rsid w:val="00DF0444"/>
    <w:rsid w:val="00DF42CC"/>
    <w:rsid w:val="00E04BDA"/>
    <w:rsid w:val="00E05BFC"/>
    <w:rsid w:val="00E33025"/>
    <w:rsid w:val="00E36EF8"/>
    <w:rsid w:val="00E406A9"/>
    <w:rsid w:val="00E41EC7"/>
    <w:rsid w:val="00E47380"/>
    <w:rsid w:val="00E50040"/>
    <w:rsid w:val="00E668D6"/>
    <w:rsid w:val="00E66CA0"/>
    <w:rsid w:val="00E80202"/>
    <w:rsid w:val="00E93B4A"/>
    <w:rsid w:val="00E96BAE"/>
    <w:rsid w:val="00EB1E30"/>
    <w:rsid w:val="00EB60E6"/>
    <w:rsid w:val="00EC5EB1"/>
    <w:rsid w:val="00EC6E64"/>
    <w:rsid w:val="00ED15AA"/>
    <w:rsid w:val="00ED229D"/>
    <w:rsid w:val="00ED6C6F"/>
    <w:rsid w:val="00EE5041"/>
    <w:rsid w:val="00EE5560"/>
    <w:rsid w:val="00EF1083"/>
    <w:rsid w:val="00EF58B6"/>
    <w:rsid w:val="00F422A6"/>
    <w:rsid w:val="00F4778E"/>
    <w:rsid w:val="00F5205D"/>
    <w:rsid w:val="00F55545"/>
    <w:rsid w:val="00F61558"/>
    <w:rsid w:val="00F61F0E"/>
    <w:rsid w:val="00F6408C"/>
    <w:rsid w:val="00F67436"/>
    <w:rsid w:val="00F80461"/>
    <w:rsid w:val="00FA47A6"/>
    <w:rsid w:val="00FC6F9F"/>
    <w:rsid w:val="00FD151E"/>
    <w:rsid w:val="00FD31F8"/>
    <w:rsid w:val="00FD359A"/>
    <w:rsid w:val="00FE3B96"/>
    <w:rsid w:val="00FF0B5E"/>
    <w:rsid w:val="00FF3ABC"/>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58562"/>
  <w15:chartTrackingRefBased/>
  <w15:docId w15:val="{0672CE0E-E1DF-4B2C-A12C-76E91DC95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34" w:qFormat="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35" w:qFormat="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474"/>
  </w:style>
  <w:style w:type="paragraph" w:styleId="Rubrik1">
    <w:name w:val="heading 1"/>
    <w:basedOn w:val="Rubrik"/>
    <w:link w:val="Rubrik1Char"/>
    <w:uiPriority w:val="9"/>
    <w:qFormat/>
    <w:rsid w:val="00FA47A6"/>
    <w:pPr>
      <w:keepNext/>
      <w:keepLines/>
      <w:spacing w:before="360" w:after="80"/>
      <w:ind w:left="0"/>
      <w:outlineLvl w:val="0"/>
    </w:pPr>
    <w:rPr>
      <w:b/>
      <w:bCs w:val="0"/>
      <w:caps w:val="0"/>
      <w:color w:val="auto"/>
      <w:spacing w:val="0"/>
      <w:sz w:val="32"/>
      <w:szCs w:val="28"/>
    </w:rPr>
  </w:style>
  <w:style w:type="paragraph" w:styleId="Rubrik2">
    <w:name w:val="heading 2"/>
    <w:basedOn w:val="Rubrik1"/>
    <w:next w:val="Normal"/>
    <w:link w:val="Rubrik2Char"/>
    <w:uiPriority w:val="9"/>
    <w:qFormat/>
    <w:rsid w:val="00047568"/>
    <w:pPr>
      <w:spacing w:before="240"/>
      <w:outlineLvl w:val="1"/>
    </w:pPr>
    <w:rPr>
      <w:bCs/>
      <w:sz w:val="28"/>
    </w:rPr>
  </w:style>
  <w:style w:type="paragraph" w:styleId="Rubrik3">
    <w:name w:val="heading 3"/>
    <w:basedOn w:val="Rubrik2"/>
    <w:next w:val="Normal"/>
    <w:link w:val="Rubrik3Char"/>
    <w:uiPriority w:val="9"/>
    <w:qFormat/>
    <w:rsid w:val="00047568"/>
    <w:pPr>
      <w:outlineLvl w:val="2"/>
    </w:pPr>
    <w:rPr>
      <w:sz w:val="24"/>
      <w:szCs w:val="24"/>
    </w:rPr>
  </w:style>
  <w:style w:type="paragraph" w:styleId="Rubrik4">
    <w:name w:val="heading 4"/>
    <w:basedOn w:val="Rubrik3"/>
    <w:next w:val="Normal"/>
    <w:link w:val="Rubrik4Char"/>
    <w:uiPriority w:val="9"/>
    <w:qFormat/>
    <w:rsid w:val="00047568"/>
    <w:pPr>
      <w:outlineLvl w:val="3"/>
    </w:pPr>
    <w:rPr>
      <w:iCs/>
      <w:sz w:val="20"/>
    </w:rPr>
  </w:style>
  <w:style w:type="paragraph" w:styleId="Rubrik5">
    <w:name w:val="heading 5"/>
    <w:basedOn w:val="Rubrik4"/>
    <w:next w:val="Normal"/>
    <w:link w:val="Rubrik5Char"/>
    <w:uiPriority w:val="9"/>
    <w:semiHidden/>
    <w:qFormat/>
    <w:rsid w:val="00081E07"/>
    <w:pPr>
      <w:outlineLvl w:val="4"/>
    </w:pPr>
    <w:rPr>
      <w:b w:val="0"/>
      <w:bCs w:val="0"/>
      <w:i/>
      <w:sz w:val="19"/>
    </w:rPr>
  </w:style>
  <w:style w:type="paragraph" w:styleId="Rubrik6">
    <w:name w:val="heading 6"/>
    <w:basedOn w:val="Rubrik5"/>
    <w:next w:val="Normal"/>
    <w:link w:val="Rubrik6Char"/>
    <w:uiPriority w:val="9"/>
    <w:semiHidden/>
    <w:rsid w:val="00081E07"/>
    <w:pPr>
      <w:outlineLvl w:val="5"/>
    </w:pPr>
    <w:rPr>
      <w:bCs/>
      <w:i w:val="0"/>
      <w:iCs w:val="0"/>
    </w:rPr>
  </w:style>
  <w:style w:type="paragraph" w:styleId="Rubrik7">
    <w:name w:val="heading 7"/>
    <w:basedOn w:val="Rubrik6"/>
    <w:next w:val="Normal"/>
    <w:link w:val="Rubrik7Char"/>
    <w:uiPriority w:val="9"/>
    <w:semiHidden/>
    <w:rsid w:val="00081E07"/>
    <w:pPr>
      <w:outlineLvl w:val="6"/>
    </w:pPr>
    <w:rPr>
      <w:b/>
      <w:iCs/>
    </w:rPr>
  </w:style>
  <w:style w:type="paragraph" w:styleId="Rubrik8">
    <w:name w:val="heading 8"/>
    <w:basedOn w:val="Normal"/>
    <w:next w:val="Normal"/>
    <w:link w:val="Rubrik8Char"/>
    <w:uiPriority w:val="9"/>
    <w:semiHidden/>
    <w:rsid w:val="005F29FB"/>
    <w:pPr>
      <w:keepNext/>
      <w:keepLines/>
      <w:spacing w:before="120" w:after="0"/>
      <w:outlineLvl w:val="7"/>
    </w:pPr>
    <w:rPr>
      <w:b/>
      <w:bCs/>
    </w:rPr>
  </w:style>
  <w:style w:type="paragraph" w:styleId="Rubrik9">
    <w:name w:val="heading 9"/>
    <w:basedOn w:val="Normal"/>
    <w:next w:val="Normal"/>
    <w:link w:val="Rubrik9Char"/>
    <w:uiPriority w:val="9"/>
    <w:semiHidden/>
    <w:rsid w:val="005F29FB"/>
    <w:pPr>
      <w:keepNext/>
      <w:keepLines/>
      <w:spacing w:before="120" w:after="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A47A6"/>
    <w:rPr>
      <w:rFonts w:asciiTheme="majorHAnsi" w:eastAsiaTheme="majorEastAsia" w:hAnsiTheme="majorHAnsi" w:cstheme="majorBidi"/>
      <w:b/>
      <w:sz w:val="32"/>
      <w:szCs w:val="28"/>
    </w:rPr>
  </w:style>
  <w:style w:type="character" w:customStyle="1" w:styleId="Rubrik2Char">
    <w:name w:val="Rubrik 2 Char"/>
    <w:basedOn w:val="Standardstycketeckensnitt"/>
    <w:link w:val="Rubrik2"/>
    <w:uiPriority w:val="9"/>
    <w:rsid w:val="00047568"/>
    <w:rPr>
      <w:rFonts w:asciiTheme="majorHAnsi" w:eastAsiaTheme="majorEastAsia" w:hAnsiTheme="majorHAnsi" w:cstheme="majorBidi"/>
      <w:b/>
      <w:bCs/>
      <w:sz w:val="28"/>
      <w:szCs w:val="28"/>
    </w:rPr>
  </w:style>
  <w:style w:type="character" w:customStyle="1" w:styleId="Rubrik3Char">
    <w:name w:val="Rubrik 3 Char"/>
    <w:basedOn w:val="Standardstycketeckensnitt"/>
    <w:link w:val="Rubrik3"/>
    <w:uiPriority w:val="9"/>
    <w:rsid w:val="00047568"/>
    <w:rPr>
      <w:rFonts w:asciiTheme="majorHAnsi" w:eastAsiaTheme="majorEastAsia" w:hAnsiTheme="majorHAnsi" w:cstheme="majorBidi"/>
      <w:b/>
      <w:bCs/>
    </w:rPr>
  </w:style>
  <w:style w:type="character" w:customStyle="1" w:styleId="Rubrik4Char">
    <w:name w:val="Rubrik 4 Char"/>
    <w:basedOn w:val="Standardstycketeckensnitt"/>
    <w:link w:val="Rubrik4"/>
    <w:uiPriority w:val="9"/>
    <w:rsid w:val="00047568"/>
    <w:rPr>
      <w:rFonts w:asciiTheme="majorHAnsi" w:eastAsiaTheme="majorEastAsia" w:hAnsiTheme="majorHAnsi" w:cstheme="majorBidi"/>
      <w:b/>
      <w:bCs/>
      <w:iCs/>
      <w:sz w:val="20"/>
    </w:rPr>
  </w:style>
  <w:style w:type="character" w:customStyle="1" w:styleId="Rubrik5Char">
    <w:name w:val="Rubrik 5 Char"/>
    <w:basedOn w:val="Standardstycketeckensnitt"/>
    <w:link w:val="Rubrik5"/>
    <w:uiPriority w:val="9"/>
    <w:semiHidden/>
    <w:rsid w:val="00483F66"/>
    <w:rPr>
      <w:rFonts w:asciiTheme="majorHAnsi" w:eastAsiaTheme="majorEastAsia" w:hAnsiTheme="majorHAnsi" w:cstheme="majorBidi"/>
      <w:b/>
      <w:iCs/>
      <w:spacing w:val="4"/>
      <w:szCs w:val="24"/>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Normal"/>
    <w:link w:val="RubrikChar"/>
    <w:uiPriority w:val="34"/>
    <w:qFormat/>
    <w:rsid w:val="00047568"/>
    <w:pPr>
      <w:spacing w:after="1240" w:line="240" w:lineRule="auto"/>
      <w:ind w:left="-624"/>
      <w:contextualSpacing/>
    </w:pPr>
    <w:rPr>
      <w:rFonts w:asciiTheme="majorHAnsi" w:eastAsiaTheme="majorEastAsia" w:hAnsiTheme="majorHAnsi" w:cstheme="majorBidi"/>
      <w:bCs/>
      <w:caps/>
      <w:color w:val="FFFFFF" w:themeColor="background1"/>
      <w:spacing w:val="-12"/>
      <w:sz w:val="60"/>
      <w:szCs w:val="48"/>
    </w:rPr>
  </w:style>
  <w:style w:type="character" w:customStyle="1" w:styleId="RubrikChar">
    <w:name w:val="Rubrik Char"/>
    <w:basedOn w:val="Standardstycketeckensnitt"/>
    <w:link w:val="Rubrik"/>
    <w:uiPriority w:val="34"/>
    <w:rsid w:val="00047568"/>
    <w:rPr>
      <w:rFonts w:asciiTheme="majorHAnsi" w:eastAsiaTheme="majorEastAsia" w:hAnsiTheme="majorHAnsi" w:cstheme="majorBidi"/>
      <w:bCs/>
      <w:caps/>
      <w:color w:val="FFFFFF" w:themeColor="background1"/>
      <w:spacing w:val="-12"/>
      <w:sz w:val="60"/>
      <w:szCs w:val="48"/>
    </w:rPr>
  </w:style>
  <w:style w:type="paragraph" w:styleId="Underrubrik">
    <w:name w:val="Subtitle"/>
    <w:basedOn w:val="Rubrik"/>
    <w:next w:val="Normal"/>
    <w:link w:val="UnderrubrikChar"/>
    <w:uiPriority w:val="35"/>
    <w:qFormat/>
    <w:rsid w:val="00047568"/>
    <w:pPr>
      <w:numPr>
        <w:ilvl w:val="1"/>
      </w:numPr>
      <w:spacing w:after="0"/>
      <w:ind w:left="-624"/>
    </w:pPr>
    <w:rPr>
      <w:caps w:val="0"/>
      <w:spacing w:val="0"/>
      <w:sz w:val="28"/>
      <w:szCs w:val="24"/>
    </w:rPr>
  </w:style>
  <w:style w:type="character" w:customStyle="1" w:styleId="UnderrubrikChar">
    <w:name w:val="Underrubrik Char"/>
    <w:basedOn w:val="Standardstycketeckensnitt"/>
    <w:link w:val="Underrubrik"/>
    <w:uiPriority w:val="35"/>
    <w:rsid w:val="00047568"/>
    <w:rPr>
      <w:rFonts w:asciiTheme="majorHAnsi" w:eastAsiaTheme="majorEastAsia" w:hAnsiTheme="majorHAnsi" w:cstheme="majorBidi"/>
      <w:bCs/>
      <w:sz w:val="28"/>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link w:val="IngetavstndChar"/>
    <w:uiPriority w:val="1"/>
    <w:qFormat/>
    <w:rsid w:val="0011207E"/>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9C741D"/>
  </w:style>
  <w:style w:type="paragraph" w:styleId="Innehll1">
    <w:name w:val="toc 1"/>
    <w:basedOn w:val="Normal"/>
    <w:next w:val="Normal"/>
    <w:uiPriority w:val="39"/>
    <w:rsid w:val="009C741D"/>
    <w:pPr>
      <w:tabs>
        <w:tab w:val="right" w:leader="dot" w:pos="9062"/>
      </w:tabs>
      <w:spacing w:before="360" w:after="60"/>
      <w:ind w:left="425" w:hanging="425"/>
    </w:pPr>
    <w:rPr>
      <w:rFonts w:asciiTheme="majorHAnsi" w:hAnsiTheme="majorHAnsi"/>
      <w:b/>
      <w:noProof/>
      <w:lang w:eastAsia="en-GB"/>
    </w:rPr>
  </w:style>
  <w:style w:type="paragraph" w:styleId="Innehll2">
    <w:name w:val="toc 2"/>
    <w:basedOn w:val="Normal"/>
    <w:next w:val="Normal"/>
    <w:uiPriority w:val="39"/>
    <w:rsid w:val="009C741D"/>
    <w:pPr>
      <w:tabs>
        <w:tab w:val="right" w:leader="dot" w:pos="9062"/>
      </w:tabs>
      <w:spacing w:after="60"/>
      <w:ind w:left="850" w:hanging="425"/>
    </w:pPr>
    <w:rPr>
      <w:rFonts w:asciiTheme="majorHAnsi" w:hAnsiTheme="majorHAnsi"/>
      <w:noProof/>
    </w:rPr>
  </w:style>
  <w:style w:type="paragraph" w:styleId="Innehll3">
    <w:name w:val="toc 3"/>
    <w:basedOn w:val="Normal"/>
    <w:next w:val="Normal"/>
    <w:uiPriority w:val="39"/>
    <w:rsid w:val="009C741D"/>
    <w:pPr>
      <w:tabs>
        <w:tab w:val="right" w:leader="dot" w:pos="9062"/>
      </w:tabs>
      <w:spacing w:after="60"/>
      <w:ind w:left="1276" w:hanging="425"/>
    </w:pPr>
    <w:rPr>
      <w:rFonts w:asciiTheme="majorHAnsi" w:hAnsiTheme="majorHAnsi"/>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9A3474"/>
    <w:pPr>
      <w:tabs>
        <w:tab w:val="center" w:pos="4536"/>
        <w:tab w:val="right" w:pos="9072"/>
      </w:tabs>
      <w:spacing w:after="0" w:line="240" w:lineRule="auto"/>
    </w:pPr>
    <w:rPr>
      <w:rFonts w:asciiTheme="majorHAnsi" w:hAnsiTheme="majorHAnsi"/>
      <w:sz w:val="16"/>
    </w:rPr>
  </w:style>
  <w:style w:type="character" w:customStyle="1" w:styleId="SidhuvudChar">
    <w:name w:val="Sidhuvud Char"/>
    <w:basedOn w:val="Standardstycketeckensnitt"/>
    <w:link w:val="Sidhuvud"/>
    <w:uiPriority w:val="99"/>
    <w:rsid w:val="009A3474"/>
    <w:rPr>
      <w:rFonts w:asciiTheme="majorHAnsi" w:hAnsiTheme="majorHAnsi"/>
      <w:sz w:val="16"/>
    </w:rPr>
  </w:style>
  <w:style w:type="paragraph" w:styleId="Sidfot">
    <w:name w:val="footer"/>
    <w:basedOn w:val="Normal"/>
    <w:link w:val="SidfotChar"/>
    <w:uiPriority w:val="99"/>
    <w:rsid w:val="009A3474"/>
    <w:pPr>
      <w:tabs>
        <w:tab w:val="center" w:pos="4536"/>
        <w:tab w:val="right" w:pos="9072"/>
      </w:tabs>
      <w:spacing w:after="0" w:line="240" w:lineRule="auto"/>
      <w:jc w:val="right"/>
    </w:pPr>
    <w:rPr>
      <w:rFonts w:asciiTheme="majorHAnsi" w:hAnsiTheme="majorHAnsi"/>
      <w:sz w:val="16"/>
    </w:rPr>
  </w:style>
  <w:style w:type="character" w:customStyle="1" w:styleId="SidfotChar">
    <w:name w:val="Sidfot Char"/>
    <w:basedOn w:val="Standardstycketeckensnitt"/>
    <w:link w:val="Sidfot"/>
    <w:uiPriority w:val="99"/>
    <w:rsid w:val="009A3474"/>
    <w:rPr>
      <w:rFonts w:asciiTheme="majorHAnsi" w:hAnsiTheme="majorHAnsi"/>
      <w:sz w:val="16"/>
    </w:rPr>
  </w:style>
  <w:style w:type="paragraph" w:styleId="Punktlista">
    <w:name w:val="List Bullet"/>
    <w:basedOn w:val="Normal"/>
    <w:uiPriority w:val="24"/>
    <w:qFormat/>
    <w:rsid w:val="00FA47A6"/>
    <w:pPr>
      <w:numPr>
        <w:numId w:val="6"/>
      </w:numPr>
      <w:spacing w:after="80"/>
      <w:ind w:left="357" w:hanging="357"/>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563C1"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E7F82"/>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9E7F82"/>
    <w:pPr>
      <w:numPr>
        <w:ilvl w:val="2"/>
      </w:numPr>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character" w:customStyle="1" w:styleId="IngetavstndChar">
    <w:name w:val="Inget avstånd Char"/>
    <w:basedOn w:val="Standardstycketeckensnitt"/>
    <w:link w:val="Ingetavstnd"/>
    <w:uiPriority w:val="1"/>
    <w:rsid w:val="00787854"/>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rsid w:val="00A87B49"/>
    <w:rPr>
      <w:lang w:val="en-GB"/>
    </w:rPr>
  </w:style>
  <w:style w:type="paragraph" w:styleId="Inledning">
    <w:name w:val="Salutation"/>
    <w:basedOn w:val="Normal"/>
    <w:next w:val="Normal"/>
    <w:link w:val="InledningChar"/>
    <w:uiPriority w:val="36"/>
    <w:rsid w:val="00760734"/>
    <w:pPr>
      <w:spacing w:line="240" w:lineRule="auto"/>
    </w:pPr>
    <w:rPr>
      <w:rFonts w:asciiTheme="majorHAnsi" w:hAnsiTheme="majorHAnsi"/>
      <w:sz w:val="26"/>
    </w:rPr>
  </w:style>
  <w:style w:type="character" w:customStyle="1" w:styleId="InledningChar">
    <w:name w:val="Inledning Char"/>
    <w:basedOn w:val="Standardstycketeckensnitt"/>
    <w:link w:val="Inledning"/>
    <w:uiPriority w:val="36"/>
    <w:rsid w:val="00760734"/>
    <w:rPr>
      <w:rFonts w:asciiTheme="majorHAnsi" w:hAnsiTheme="majorHAnsi"/>
      <w:sz w:val="26"/>
    </w:rPr>
  </w:style>
  <w:style w:type="table" w:customStyle="1" w:styleId="Tabellrutnt1">
    <w:name w:val="Tabellrutnät1"/>
    <w:basedOn w:val="Normaltabell"/>
    <w:next w:val="Tabellrutnt"/>
    <w:uiPriority w:val="39"/>
    <w:rsid w:val="00C4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edtext">
    <w:name w:val="Normal ledtext"/>
    <w:basedOn w:val="Normal"/>
    <w:rsid w:val="00F67436"/>
    <w:pPr>
      <w:spacing w:after="180"/>
    </w:pPr>
    <w:rPr>
      <w:rFonts w:asciiTheme="majorHAnsi" w:hAnsiTheme="majorHAnsi"/>
      <w:sz w:val="18"/>
    </w:rPr>
  </w:style>
  <w:style w:type="paragraph" w:customStyle="1" w:styleId="Rubrikledtext">
    <w:name w:val="Rubrik ledtext"/>
    <w:basedOn w:val="Rubrik1"/>
    <w:next w:val="Normalledtext"/>
    <w:rsid w:val="00F67436"/>
    <w:pPr>
      <w:spacing w:before="280"/>
    </w:pPr>
    <w:rPr>
      <w:sz w:val="22"/>
    </w:rPr>
  </w:style>
  <w:style w:type="table" w:customStyle="1" w:styleId="Nackakommun-Tabellturkos">
    <w:name w:val="_Nacka kommun - Tabell turkos"/>
    <w:basedOn w:val="Normaltabell"/>
    <w:uiPriority w:val="99"/>
    <w:rsid w:val="00400FFC"/>
    <w:pPr>
      <w:spacing w:after="0" w:line="240" w:lineRule="auto"/>
    </w:pPr>
    <w:rPr>
      <w:rFonts w:asciiTheme="majorHAnsi" w:hAnsiTheme="majorHAnsi"/>
      <w:sz w:val="18"/>
    </w:rPr>
    <w:tblPr>
      <w:tblBorders>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top w:w="57" w:type="dxa"/>
        <w:bottom w:w="57" w:type="dxa"/>
      </w:tblCellMar>
    </w:tblPr>
    <w:tblStylePr w:type="firstRow">
      <w:rPr>
        <w:rFonts w:asciiTheme="majorHAnsi" w:hAnsiTheme="majorHAnsi"/>
        <w:b/>
        <w:color w:val="FFFFFF" w:themeColor="background1"/>
        <w:sz w:val="18"/>
      </w:rPr>
      <w:tblPr/>
      <w:tcPr>
        <w:shd w:val="clear" w:color="auto" w:fill="00ADBA"/>
      </w:tcPr>
    </w:tblStylePr>
  </w:style>
  <w:style w:type="table" w:styleId="Rutntstabell1ljus">
    <w:name w:val="Grid Table 1 Light"/>
    <w:basedOn w:val="Normaltabell"/>
    <w:uiPriority w:val="46"/>
    <w:rsid w:val="000762C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Nackakommun-Tabell">
    <w:name w:val="_Nacka kommun - Tabell"/>
    <w:basedOn w:val="Rutntstabell1ljus"/>
    <w:uiPriority w:val="99"/>
    <w:rsid w:val="000762CB"/>
    <w:rPr>
      <w:rFonts w:asciiTheme="majorHAnsi" w:hAnsiTheme="majorHAnsi"/>
      <w:sz w:val="18"/>
    </w:rPr>
    <w:tblPr>
      <w:tblCellMar>
        <w:top w:w="57" w:type="dxa"/>
        <w:bottom w:w="57"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38010">
      <w:bodyDiv w:val="1"/>
      <w:marLeft w:val="0"/>
      <w:marRight w:val="0"/>
      <w:marTop w:val="0"/>
      <w:marBottom w:val="0"/>
      <w:divBdr>
        <w:top w:val="none" w:sz="0" w:space="0" w:color="auto"/>
        <w:left w:val="none" w:sz="0" w:space="0" w:color="auto"/>
        <w:bottom w:val="none" w:sz="0" w:space="0" w:color="auto"/>
        <w:right w:val="none" w:sz="0" w:space="0" w:color="auto"/>
      </w:divBdr>
      <w:divsChild>
        <w:div w:id="752701013">
          <w:marLeft w:val="0"/>
          <w:marRight w:val="0"/>
          <w:marTop w:val="0"/>
          <w:marBottom w:val="0"/>
          <w:divBdr>
            <w:top w:val="none" w:sz="0" w:space="0" w:color="auto"/>
            <w:left w:val="none" w:sz="0" w:space="0" w:color="auto"/>
            <w:bottom w:val="none" w:sz="0" w:space="0" w:color="auto"/>
            <w:right w:val="none" w:sz="0" w:space="0" w:color="auto"/>
          </w:divBdr>
          <w:divsChild>
            <w:div w:id="450395427">
              <w:marLeft w:val="0"/>
              <w:marRight w:val="0"/>
              <w:marTop w:val="0"/>
              <w:marBottom w:val="0"/>
              <w:divBdr>
                <w:top w:val="none" w:sz="0" w:space="0" w:color="auto"/>
                <w:left w:val="none" w:sz="0" w:space="0" w:color="auto"/>
                <w:bottom w:val="none" w:sz="0" w:space="0" w:color="auto"/>
                <w:right w:val="none" w:sz="0" w:space="0" w:color="auto"/>
              </w:divBdr>
            </w:div>
            <w:div w:id="1322201840">
              <w:marLeft w:val="0"/>
              <w:marRight w:val="0"/>
              <w:marTop w:val="0"/>
              <w:marBottom w:val="0"/>
              <w:divBdr>
                <w:top w:val="none" w:sz="0" w:space="0" w:color="auto"/>
                <w:left w:val="none" w:sz="0" w:space="0" w:color="auto"/>
                <w:bottom w:val="none" w:sz="0" w:space="0" w:color="auto"/>
                <w:right w:val="none" w:sz="0" w:space="0" w:color="auto"/>
              </w:divBdr>
            </w:div>
            <w:div w:id="1301577568">
              <w:marLeft w:val="0"/>
              <w:marRight w:val="0"/>
              <w:marTop w:val="0"/>
              <w:marBottom w:val="0"/>
              <w:divBdr>
                <w:top w:val="none" w:sz="0" w:space="0" w:color="auto"/>
                <w:left w:val="none" w:sz="0" w:space="0" w:color="auto"/>
                <w:bottom w:val="none" w:sz="0" w:space="0" w:color="auto"/>
                <w:right w:val="none" w:sz="0" w:space="0" w:color="auto"/>
              </w:divBdr>
            </w:div>
            <w:div w:id="697006970">
              <w:marLeft w:val="0"/>
              <w:marRight w:val="0"/>
              <w:marTop w:val="0"/>
              <w:marBottom w:val="0"/>
              <w:divBdr>
                <w:top w:val="none" w:sz="0" w:space="0" w:color="auto"/>
                <w:left w:val="none" w:sz="0" w:space="0" w:color="auto"/>
                <w:bottom w:val="none" w:sz="0" w:space="0" w:color="auto"/>
                <w:right w:val="none" w:sz="0" w:space="0" w:color="auto"/>
              </w:divBdr>
            </w:div>
          </w:divsChild>
        </w:div>
        <w:div w:id="1688435710">
          <w:marLeft w:val="0"/>
          <w:marRight w:val="0"/>
          <w:marTop w:val="0"/>
          <w:marBottom w:val="0"/>
          <w:divBdr>
            <w:top w:val="none" w:sz="0" w:space="0" w:color="auto"/>
            <w:left w:val="none" w:sz="0" w:space="0" w:color="auto"/>
            <w:bottom w:val="none" w:sz="0" w:space="0" w:color="auto"/>
            <w:right w:val="none" w:sz="0" w:space="0" w:color="auto"/>
          </w:divBdr>
          <w:divsChild>
            <w:div w:id="714936057">
              <w:marLeft w:val="0"/>
              <w:marRight w:val="0"/>
              <w:marTop w:val="0"/>
              <w:marBottom w:val="0"/>
              <w:divBdr>
                <w:top w:val="none" w:sz="0" w:space="0" w:color="auto"/>
                <w:left w:val="none" w:sz="0" w:space="0" w:color="auto"/>
                <w:bottom w:val="none" w:sz="0" w:space="0" w:color="auto"/>
                <w:right w:val="none" w:sz="0" w:space="0" w:color="auto"/>
              </w:divBdr>
            </w:div>
            <w:div w:id="1965767755">
              <w:marLeft w:val="0"/>
              <w:marRight w:val="0"/>
              <w:marTop w:val="0"/>
              <w:marBottom w:val="0"/>
              <w:divBdr>
                <w:top w:val="none" w:sz="0" w:space="0" w:color="auto"/>
                <w:left w:val="none" w:sz="0" w:space="0" w:color="auto"/>
                <w:bottom w:val="none" w:sz="0" w:space="0" w:color="auto"/>
                <w:right w:val="none" w:sz="0" w:space="0" w:color="auto"/>
              </w:divBdr>
            </w:div>
            <w:div w:id="1991593970">
              <w:marLeft w:val="0"/>
              <w:marRight w:val="0"/>
              <w:marTop w:val="0"/>
              <w:marBottom w:val="0"/>
              <w:divBdr>
                <w:top w:val="none" w:sz="0" w:space="0" w:color="auto"/>
                <w:left w:val="none" w:sz="0" w:space="0" w:color="auto"/>
                <w:bottom w:val="none" w:sz="0" w:space="0" w:color="auto"/>
                <w:right w:val="none" w:sz="0" w:space="0" w:color="auto"/>
              </w:divBdr>
            </w:div>
            <w:div w:id="273446044">
              <w:marLeft w:val="0"/>
              <w:marRight w:val="0"/>
              <w:marTop w:val="0"/>
              <w:marBottom w:val="0"/>
              <w:divBdr>
                <w:top w:val="none" w:sz="0" w:space="0" w:color="auto"/>
                <w:left w:val="none" w:sz="0" w:space="0" w:color="auto"/>
                <w:bottom w:val="none" w:sz="0" w:space="0" w:color="auto"/>
                <w:right w:val="none" w:sz="0" w:space="0" w:color="auto"/>
              </w:divBdr>
            </w:div>
            <w:div w:id="654652783">
              <w:marLeft w:val="0"/>
              <w:marRight w:val="0"/>
              <w:marTop w:val="0"/>
              <w:marBottom w:val="0"/>
              <w:divBdr>
                <w:top w:val="none" w:sz="0" w:space="0" w:color="auto"/>
                <w:left w:val="none" w:sz="0" w:space="0" w:color="auto"/>
                <w:bottom w:val="none" w:sz="0" w:space="0" w:color="auto"/>
                <w:right w:val="none" w:sz="0" w:space="0" w:color="auto"/>
              </w:divBdr>
            </w:div>
            <w:div w:id="2080982102">
              <w:marLeft w:val="0"/>
              <w:marRight w:val="0"/>
              <w:marTop w:val="0"/>
              <w:marBottom w:val="0"/>
              <w:divBdr>
                <w:top w:val="none" w:sz="0" w:space="0" w:color="auto"/>
                <w:left w:val="none" w:sz="0" w:space="0" w:color="auto"/>
                <w:bottom w:val="none" w:sz="0" w:space="0" w:color="auto"/>
                <w:right w:val="none" w:sz="0" w:space="0" w:color="auto"/>
              </w:divBdr>
            </w:div>
            <w:div w:id="553542339">
              <w:marLeft w:val="0"/>
              <w:marRight w:val="0"/>
              <w:marTop w:val="0"/>
              <w:marBottom w:val="0"/>
              <w:divBdr>
                <w:top w:val="none" w:sz="0" w:space="0" w:color="auto"/>
                <w:left w:val="none" w:sz="0" w:space="0" w:color="auto"/>
                <w:bottom w:val="none" w:sz="0" w:space="0" w:color="auto"/>
                <w:right w:val="none" w:sz="0" w:space="0" w:color="auto"/>
              </w:divBdr>
            </w:div>
            <w:div w:id="36391786">
              <w:marLeft w:val="0"/>
              <w:marRight w:val="0"/>
              <w:marTop w:val="0"/>
              <w:marBottom w:val="0"/>
              <w:divBdr>
                <w:top w:val="none" w:sz="0" w:space="0" w:color="auto"/>
                <w:left w:val="none" w:sz="0" w:space="0" w:color="auto"/>
                <w:bottom w:val="none" w:sz="0" w:space="0" w:color="auto"/>
                <w:right w:val="none" w:sz="0" w:space="0" w:color="auto"/>
              </w:divBdr>
            </w:div>
            <w:div w:id="998997310">
              <w:marLeft w:val="0"/>
              <w:marRight w:val="0"/>
              <w:marTop w:val="0"/>
              <w:marBottom w:val="0"/>
              <w:divBdr>
                <w:top w:val="none" w:sz="0" w:space="0" w:color="auto"/>
                <w:left w:val="none" w:sz="0" w:space="0" w:color="auto"/>
                <w:bottom w:val="none" w:sz="0" w:space="0" w:color="auto"/>
                <w:right w:val="none" w:sz="0" w:space="0" w:color="auto"/>
              </w:divBdr>
            </w:div>
            <w:div w:id="1426346072">
              <w:marLeft w:val="0"/>
              <w:marRight w:val="0"/>
              <w:marTop w:val="0"/>
              <w:marBottom w:val="0"/>
              <w:divBdr>
                <w:top w:val="none" w:sz="0" w:space="0" w:color="auto"/>
                <w:left w:val="none" w:sz="0" w:space="0" w:color="auto"/>
                <w:bottom w:val="none" w:sz="0" w:space="0" w:color="auto"/>
                <w:right w:val="none" w:sz="0" w:space="0" w:color="auto"/>
              </w:divBdr>
            </w:div>
            <w:div w:id="1923641518">
              <w:marLeft w:val="0"/>
              <w:marRight w:val="0"/>
              <w:marTop w:val="0"/>
              <w:marBottom w:val="0"/>
              <w:divBdr>
                <w:top w:val="none" w:sz="0" w:space="0" w:color="auto"/>
                <w:left w:val="none" w:sz="0" w:space="0" w:color="auto"/>
                <w:bottom w:val="none" w:sz="0" w:space="0" w:color="auto"/>
                <w:right w:val="none" w:sz="0" w:space="0" w:color="auto"/>
              </w:divBdr>
            </w:div>
            <w:div w:id="2015953389">
              <w:marLeft w:val="0"/>
              <w:marRight w:val="0"/>
              <w:marTop w:val="0"/>
              <w:marBottom w:val="0"/>
              <w:divBdr>
                <w:top w:val="none" w:sz="0" w:space="0" w:color="auto"/>
                <w:left w:val="none" w:sz="0" w:space="0" w:color="auto"/>
                <w:bottom w:val="none" w:sz="0" w:space="0" w:color="auto"/>
                <w:right w:val="none" w:sz="0" w:space="0" w:color="auto"/>
              </w:divBdr>
            </w:div>
            <w:div w:id="443959917">
              <w:marLeft w:val="0"/>
              <w:marRight w:val="0"/>
              <w:marTop w:val="0"/>
              <w:marBottom w:val="0"/>
              <w:divBdr>
                <w:top w:val="none" w:sz="0" w:space="0" w:color="auto"/>
                <w:left w:val="none" w:sz="0" w:space="0" w:color="auto"/>
                <w:bottom w:val="none" w:sz="0" w:space="0" w:color="auto"/>
                <w:right w:val="none" w:sz="0" w:space="0" w:color="auto"/>
              </w:divBdr>
            </w:div>
            <w:div w:id="808398206">
              <w:marLeft w:val="0"/>
              <w:marRight w:val="0"/>
              <w:marTop w:val="0"/>
              <w:marBottom w:val="0"/>
              <w:divBdr>
                <w:top w:val="none" w:sz="0" w:space="0" w:color="auto"/>
                <w:left w:val="none" w:sz="0" w:space="0" w:color="auto"/>
                <w:bottom w:val="none" w:sz="0" w:space="0" w:color="auto"/>
                <w:right w:val="none" w:sz="0" w:space="0" w:color="auto"/>
              </w:divBdr>
            </w:div>
            <w:div w:id="973490602">
              <w:marLeft w:val="0"/>
              <w:marRight w:val="0"/>
              <w:marTop w:val="0"/>
              <w:marBottom w:val="0"/>
              <w:divBdr>
                <w:top w:val="none" w:sz="0" w:space="0" w:color="auto"/>
                <w:left w:val="none" w:sz="0" w:space="0" w:color="auto"/>
                <w:bottom w:val="none" w:sz="0" w:space="0" w:color="auto"/>
                <w:right w:val="none" w:sz="0" w:space="0" w:color="auto"/>
              </w:divBdr>
            </w:div>
            <w:div w:id="466552258">
              <w:marLeft w:val="0"/>
              <w:marRight w:val="0"/>
              <w:marTop w:val="0"/>
              <w:marBottom w:val="0"/>
              <w:divBdr>
                <w:top w:val="none" w:sz="0" w:space="0" w:color="auto"/>
                <w:left w:val="none" w:sz="0" w:space="0" w:color="auto"/>
                <w:bottom w:val="none" w:sz="0" w:space="0" w:color="auto"/>
                <w:right w:val="none" w:sz="0" w:space="0" w:color="auto"/>
              </w:divBdr>
            </w:div>
            <w:div w:id="1681393567">
              <w:marLeft w:val="0"/>
              <w:marRight w:val="0"/>
              <w:marTop w:val="0"/>
              <w:marBottom w:val="0"/>
              <w:divBdr>
                <w:top w:val="none" w:sz="0" w:space="0" w:color="auto"/>
                <w:left w:val="none" w:sz="0" w:space="0" w:color="auto"/>
                <w:bottom w:val="none" w:sz="0" w:space="0" w:color="auto"/>
                <w:right w:val="none" w:sz="0" w:space="0" w:color="auto"/>
              </w:divBdr>
            </w:div>
            <w:div w:id="1539507636">
              <w:marLeft w:val="0"/>
              <w:marRight w:val="0"/>
              <w:marTop w:val="0"/>
              <w:marBottom w:val="0"/>
              <w:divBdr>
                <w:top w:val="none" w:sz="0" w:space="0" w:color="auto"/>
                <w:left w:val="none" w:sz="0" w:space="0" w:color="auto"/>
                <w:bottom w:val="none" w:sz="0" w:space="0" w:color="auto"/>
                <w:right w:val="none" w:sz="0" w:space="0" w:color="auto"/>
              </w:divBdr>
            </w:div>
            <w:div w:id="1221554613">
              <w:marLeft w:val="0"/>
              <w:marRight w:val="0"/>
              <w:marTop w:val="0"/>
              <w:marBottom w:val="0"/>
              <w:divBdr>
                <w:top w:val="none" w:sz="0" w:space="0" w:color="auto"/>
                <w:left w:val="none" w:sz="0" w:space="0" w:color="auto"/>
                <w:bottom w:val="none" w:sz="0" w:space="0" w:color="auto"/>
                <w:right w:val="none" w:sz="0" w:space="0" w:color="auto"/>
              </w:divBdr>
            </w:div>
            <w:div w:id="1312950325">
              <w:marLeft w:val="0"/>
              <w:marRight w:val="0"/>
              <w:marTop w:val="0"/>
              <w:marBottom w:val="0"/>
              <w:divBdr>
                <w:top w:val="none" w:sz="0" w:space="0" w:color="auto"/>
                <w:left w:val="none" w:sz="0" w:space="0" w:color="auto"/>
                <w:bottom w:val="none" w:sz="0" w:space="0" w:color="auto"/>
                <w:right w:val="none" w:sz="0" w:space="0" w:color="auto"/>
              </w:divBdr>
            </w:div>
          </w:divsChild>
        </w:div>
        <w:div w:id="1912109335">
          <w:marLeft w:val="0"/>
          <w:marRight w:val="0"/>
          <w:marTop w:val="0"/>
          <w:marBottom w:val="0"/>
          <w:divBdr>
            <w:top w:val="none" w:sz="0" w:space="0" w:color="auto"/>
            <w:left w:val="none" w:sz="0" w:space="0" w:color="auto"/>
            <w:bottom w:val="none" w:sz="0" w:space="0" w:color="auto"/>
            <w:right w:val="none" w:sz="0" w:space="0" w:color="auto"/>
          </w:divBdr>
          <w:divsChild>
            <w:div w:id="1694064667">
              <w:marLeft w:val="0"/>
              <w:marRight w:val="0"/>
              <w:marTop w:val="0"/>
              <w:marBottom w:val="0"/>
              <w:divBdr>
                <w:top w:val="none" w:sz="0" w:space="0" w:color="auto"/>
                <w:left w:val="none" w:sz="0" w:space="0" w:color="auto"/>
                <w:bottom w:val="none" w:sz="0" w:space="0" w:color="auto"/>
                <w:right w:val="none" w:sz="0" w:space="0" w:color="auto"/>
              </w:divBdr>
            </w:div>
            <w:div w:id="88083727">
              <w:marLeft w:val="0"/>
              <w:marRight w:val="0"/>
              <w:marTop w:val="0"/>
              <w:marBottom w:val="0"/>
              <w:divBdr>
                <w:top w:val="none" w:sz="0" w:space="0" w:color="auto"/>
                <w:left w:val="none" w:sz="0" w:space="0" w:color="auto"/>
                <w:bottom w:val="none" w:sz="0" w:space="0" w:color="auto"/>
                <w:right w:val="none" w:sz="0" w:space="0" w:color="auto"/>
              </w:divBdr>
            </w:div>
            <w:div w:id="268515111">
              <w:marLeft w:val="0"/>
              <w:marRight w:val="0"/>
              <w:marTop w:val="0"/>
              <w:marBottom w:val="0"/>
              <w:divBdr>
                <w:top w:val="none" w:sz="0" w:space="0" w:color="auto"/>
                <w:left w:val="none" w:sz="0" w:space="0" w:color="auto"/>
                <w:bottom w:val="none" w:sz="0" w:space="0" w:color="auto"/>
                <w:right w:val="none" w:sz="0" w:space="0" w:color="auto"/>
              </w:divBdr>
            </w:div>
            <w:div w:id="387844520">
              <w:marLeft w:val="0"/>
              <w:marRight w:val="0"/>
              <w:marTop w:val="0"/>
              <w:marBottom w:val="0"/>
              <w:divBdr>
                <w:top w:val="none" w:sz="0" w:space="0" w:color="auto"/>
                <w:left w:val="none" w:sz="0" w:space="0" w:color="auto"/>
                <w:bottom w:val="none" w:sz="0" w:space="0" w:color="auto"/>
                <w:right w:val="none" w:sz="0" w:space="0" w:color="auto"/>
              </w:divBdr>
            </w:div>
            <w:div w:id="1635136927">
              <w:marLeft w:val="0"/>
              <w:marRight w:val="0"/>
              <w:marTop w:val="0"/>
              <w:marBottom w:val="0"/>
              <w:divBdr>
                <w:top w:val="none" w:sz="0" w:space="0" w:color="auto"/>
                <w:left w:val="none" w:sz="0" w:space="0" w:color="auto"/>
                <w:bottom w:val="none" w:sz="0" w:space="0" w:color="auto"/>
                <w:right w:val="none" w:sz="0" w:space="0" w:color="auto"/>
              </w:divBdr>
            </w:div>
            <w:div w:id="581065946">
              <w:marLeft w:val="0"/>
              <w:marRight w:val="0"/>
              <w:marTop w:val="0"/>
              <w:marBottom w:val="0"/>
              <w:divBdr>
                <w:top w:val="none" w:sz="0" w:space="0" w:color="auto"/>
                <w:left w:val="none" w:sz="0" w:space="0" w:color="auto"/>
                <w:bottom w:val="none" w:sz="0" w:space="0" w:color="auto"/>
                <w:right w:val="none" w:sz="0" w:space="0" w:color="auto"/>
              </w:divBdr>
            </w:div>
            <w:div w:id="70687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7295">
      <w:bodyDiv w:val="1"/>
      <w:marLeft w:val="0"/>
      <w:marRight w:val="0"/>
      <w:marTop w:val="0"/>
      <w:marBottom w:val="0"/>
      <w:divBdr>
        <w:top w:val="none" w:sz="0" w:space="0" w:color="auto"/>
        <w:left w:val="none" w:sz="0" w:space="0" w:color="auto"/>
        <w:bottom w:val="none" w:sz="0" w:space="0" w:color="auto"/>
        <w:right w:val="none" w:sz="0" w:space="0" w:color="auto"/>
      </w:divBdr>
      <w:divsChild>
        <w:div w:id="671251644">
          <w:marLeft w:val="0"/>
          <w:marRight w:val="0"/>
          <w:marTop w:val="0"/>
          <w:marBottom w:val="0"/>
          <w:divBdr>
            <w:top w:val="none" w:sz="0" w:space="0" w:color="auto"/>
            <w:left w:val="none" w:sz="0" w:space="0" w:color="auto"/>
            <w:bottom w:val="none" w:sz="0" w:space="0" w:color="auto"/>
            <w:right w:val="none" w:sz="0" w:space="0" w:color="auto"/>
          </w:divBdr>
          <w:divsChild>
            <w:div w:id="207692776">
              <w:marLeft w:val="0"/>
              <w:marRight w:val="0"/>
              <w:marTop w:val="0"/>
              <w:marBottom w:val="0"/>
              <w:divBdr>
                <w:top w:val="none" w:sz="0" w:space="0" w:color="auto"/>
                <w:left w:val="none" w:sz="0" w:space="0" w:color="auto"/>
                <w:bottom w:val="none" w:sz="0" w:space="0" w:color="auto"/>
                <w:right w:val="none" w:sz="0" w:space="0" w:color="auto"/>
              </w:divBdr>
            </w:div>
            <w:div w:id="2065786294">
              <w:marLeft w:val="0"/>
              <w:marRight w:val="0"/>
              <w:marTop w:val="0"/>
              <w:marBottom w:val="0"/>
              <w:divBdr>
                <w:top w:val="none" w:sz="0" w:space="0" w:color="auto"/>
                <w:left w:val="none" w:sz="0" w:space="0" w:color="auto"/>
                <w:bottom w:val="none" w:sz="0" w:space="0" w:color="auto"/>
                <w:right w:val="none" w:sz="0" w:space="0" w:color="auto"/>
              </w:divBdr>
            </w:div>
          </w:divsChild>
        </w:div>
        <w:div w:id="1755005413">
          <w:marLeft w:val="0"/>
          <w:marRight w:val="0"/>
          <w:marTop w:val="0"/>
          <w:marBottom w:val="0"/>
          <w:divBdr>
            <w:top w:val="none" w:sz="0" w:space="0" w:color="auto"/>
            <w:left w:val="none" w:sz="0" w:space="0" w:color="auto"/>
            <w:bottom w:val="none" w:sz="0" w:space="0" w:color="auto"/>
            <w:right w:val="none" w:sz="0" w:space="0" w:color="auto"/>
          </w:divBdr>
          <w:divsChild>
            <w:div w:id="1239902174">
              <w:marLeft w:val="0"/>
              <w:marRight w:val="0"/>
              <w:marTop w:val="0"/>
              <w:marBottom w:val="0"/>
              <w:divBdr>
                <w:top w:val="none" w:sz="0" w:space="0" w:color="auto"/>
                <w:left w:val="none" w:sz="0" w:space="0" w:color="auto"/>
                <w:bottom w:val="none" w:sz="0" w:space="0" w:color="auto"/>
                <w:right w:val="none" w:sz="0" w:space="0" w:color="auto"/>
              </w:divBdr>
            </w:div>
            <w:div w:id="161849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9426">
      <w:bodyDiv w:val="1"/>
      <w:marLeft w:val="0"/>
      <w:marRight w:val="0"/>
      <w:marTop w:val="0"/>
      <w:marBottom w:val="0"/>
      <w:divBdr>
        <w:top w:val="none" w:sz="0" w:space="0" w:color="auto"/>
        <w:left w:val="none" w:sz="0" w:space="0" w:color="auto"/>
        <w:bottom w:val="none" w:sz="0" w:space="0" w:color="auto"/>
        <w:right w:val="none" w:sz="0" w:space="0" w:color="auto"/>
      </w:divBdr>
      <w:divsChild>
        <w:div w:id="928585961">
          <w:marLeft w:val="0"/>
          <w:marRight w:val="0"/>
          <w:marTop w:val="0"/>
          <w:marBottom w:val="0"/>
          <w:divBdr>
            <w:top w:val="none" w:sz="0" w:space="0" w:color="auto"/>
            <w:left w:val="none" w:sz="0" w:space="0" w:color="auto"/>
            <w:bottom w:val="none" w:sz="0" w:space="0" w:color="auto"/>
            <w:right w:val="none" w:sz="0" w:space="0" w:color="auto"/>
          </w:divBdr>
          <w:divsChild>
            <w:div w:id="1997300952">
              <w:marLeft w:val="0"/>
              <w:marRight w:val="0"/>
              <w:marTop w:val="0"/>
              <w:marBottom w:val="0"/>
              <w:divBdr>
                <w:top w:val="none" w:sz="0" w:space="0" w:color="auto"/>
                <w:left w:val="none" w:sz="0" w:space="0" w:color="auto"/>
                <w:bottom w:val="none" w:sz="0" w:space="0" w:color="auto"/>
                <w:right w:val="none" w:sz="0" w:space="0" w:color="auto"/>
              </w:divBdr>
            </w:div>
            <w:div w:id="1345279828">
              <w:marLeft w:val="0"/>
              <w:marRight w:val="0"/>
              <w:marTop w:val="0"/>
              <w:marBottom w:val="0"/>
              <w:divBdr>
                <w:top w:val="none" w:sz="0" w:space="0" w:color="auto"/>
                <w:left w:val="none" w:sz="0" w:space="0" w:color="auto"/>
                <w:bottom w:val="none" w:sz="0" w:space="0" w:color="auto"/>
                <w:right w:val="none" w:sz="0" w:space="0" w:color="auto"/>
              </w:divBdr>
            </w:div>
            <w:div w:id="758912674">
              <w:marLeft w:val="0"/>
              <w:marRight w:val="0"/>
              <w:marTop w:val="0"/>
              <w:marBottom w:val="0"/>
              <w:divBdr>
                <w:top w:val="none" w:sz="0" w:space="0" w:color="auto"/>
                <w:left w:val="none" w:sz="0" w:space="0" w:color="auto"/>
                <w:bottom w:val="none" w:sz="0" w:space="0" w:color="auto"/>
                <w:right w:val="none" w:sz="0" w:space="0" w:color="auto"/>
              </w:divBdr>
            </w:div>
            <w:div w:id="1256671829">
              <w:marLeft w:val="0"/>
              <w:marRight w:val="0"/>
              <w:marTop w:val="0"/>
              <w:marBottom w:val="0"/>
              <w:divBdr>
                <w:top w:val="none" w:sz="0" w:space="0" w:color="auto"/>
                <w:left w:val="none" w:sz="0" w:space="0" w:color="auto"/>
                <w:bottom w:val="none" w:sz="0" w:space="0" w:color="auto"/>
                <w:right w:val="none" w:sz="0" w:space="0" w:color="auto"/>
              </w:divBdr>
            </w:div>
          </w:divsChild>
        </w:div>
        <w:div w:id="900096445">
          <w:marLeft w:val="0"/>
          <w:marRight w:val="0"/>
          <w:marTop w:val="0"/>
          <w:marBottom w:val="0"/>
          <w:divBdr>
            <w:top w:val="none" w:sz="0" w:space="0" w:color="auto"/>
            <w:left w:val="none" w:sz="0" w:space="0" w:color="auto"/>
            <w:bottom w:val="none" w:sz="0" w:space="0" w:color="auto"/>
            <w:right w:val="none" w:sz="0" w:space="0" w:color="auto"/>
          </w:divBdr>
          <w:divsChild>
            <w:div w:id="869302255">
              <w:marLeft w:val="0"/>
              <w:marRight w:val="0"/>
              <w:marTop w:val="0"/>
              <w:marBottom w:val="0"/>
              <w:divBdr>
                <w:top w:val="none" w:sz="0" w:space="0" w:color="auto"/>
                <w:left w:val="none" w:sz="0" w:space="0" w:color="auto"/>
                <w:bottom w:val="none" w:sz="0" w:space="0" w:color="auto"/>
                <w:right w:val="none" w:sz="0" w:space="0" w:color="auto"/>
              </w:divBdr>
            </w:div>
            <w:div w:id="324865831">
              <w:marLeft w:val="0"/>
              <w:marRight w:val="0"/>
              <w:marTop w:val="0"/>
              <w:marBottom w:val="0"/>
              <w:divBdr>
                <w:top w:val="none" w:sz="0" w:space="0" w:color="auto"/>
                <w:left w:val="none" w:sz="0" w:space="0" w:color="auto"/>
                <w:bottom w:val="none" w:sz="0" w:space="0" w:color="auto"/>
                <w:right w:val="none" w:sz="0" w:space="0" w:color="auto"/>
              </w:divBdr>
            </w:div>
            <w:div w:id="3829746">
              <w:marLeft w:val="0"/>
              <w:marRight w:val="0"/>
              <w:marTop w:val="0"/>
              <w:marBottom w:val="0"/>
              <w:divBdr>
                <w:top w:val="none" w:sz="0" w:space="0" w:color="auto"/>
                <w:left w:val="none" w:sz="0" w:space="0" w:color="auto"/>
                <w:bottom w:val="none" w:sz="0" w:space="0" w:color="auto"/>
                <w:right w:val="none" w:sz="0" w:space="0" w:color="auto"/>
              </w:divBdr>
            </w:div>
            <w:div w:id="1327975310">
              <w:marLeft w:val="0"/>
              <w:marRight w:val="0"/>
              <w:marTop w:val="0"/>
              <w:marBottom w:val="0"/>
              <w:divBdr>
                <w:top w:val="none" w:sz="0" w:space="0" w:color="auto"/>
                <w:left w:val="none" w:sz="0" w:space="0" w:color="auto"/>
                <w:bottom w:val="none" w:sz="0" w:space="0" w:color="auto"/>
                <w:right w:val="none" w:sz="0" w:space="0" w:color="auto"/>
              </w:divBdr>
            </w:div>
            <w:div w:id="572348482">
              <w:marLeft w:val="0"/>
              <w:marRight w:val="0"/>
              <w:marTop w:val="0"/>
              <w:marBottom w:val="0"/>
              <w:divBdr>
                <w:top w:val="none" w:sz="0" w:space="0" w:color="auto"/>
                <w:left w:val="none" w:sz="0" w:space="0" w:color="auto"/>
                <w:bottom w:val="none" w:sz="0" w:space="0" w:color="auto"/>
                <w:right w:val="none" w:sz="0" w:space="0" w:color="auto"/>
              </w:divBdr>
            </w:div>
            <w:div w:id="1955869186">
              <w:marLeft w:val="0"/>
              <w:marRight w:val="0"/>
              <w:marTop w:val="0"/>
              <w:marBottom w:val="0"/>
              <w:divBdr>
                <w:top w:val="none" w:sz="0" w:space="0" w:color="auto"/>
                <w:left w:val="none" w:sz="0" w:space="0" w:color="auto"/>
                <w:bottom w:val="none" w:sz="0" w:space="0" w:color="auto"/>
                <w:right w:val="none" w:sz="0" w:space="0" w:color="auto"/>
              </w:divBdr>
            </w:div>
            <w:div w:id="184948661">
              <w:marLeft w:val="0"/>
              <w:marRight w:val="0"/>
              <w:marTop w:val="0"/>
              <w:marBottom w:val="0"/>
              <w:divBdr>
                <w:top w:val="none" w:sz="0" w:space="0" w:color="auto"/>
                <w:left w:val="none" w:sz="0" w:space="0" w:color="auto"/>
                <w:bottom w:val="none" w:sz="0" w:space="0" w:color="auto"/>
                <w:right w:val="none" w:sz="0" w:space="0" w:color="auto"/>
              </w:divBdr>
            </w:div>
            <w:div w:id="373163575">
              <w:marLeft w:val="0"/>
              <w:marRight w:val="0"/>
              <w:marTop w:val="0"/>
              <w:marBottom w:val="0"/>
              <w:divBdr>
                <w:top w:val="none" w:sz="0" w:space="0" w:color="auto"/>
                <w:left w:val="none" w:sz="0" w:space="0" w:color="auto"/>
                <w:bottom w:val="none" w:sz="0" w:space="0" w:color="auto"/>
                <w:right w:val="none" w:sz="0" w:space="0" w:color="auto"/>
              </w:divBdr>
            </w:div>
            <w:div w:id="1709797205">
              <w:marLeft w:val="0"/>
              <w:marRight w:val="0"/>
              <w:marTop w:val="0"/>
              <w:marBottom w:val="0"/>
              <w:divBdr>
                <w:top w:val="none" w:sz="0" w:space="0" w:color="auto"/>
                <w:left w:val="none" w:sz="0" w:space="0" w:color="auto"/>
                <w:bottom w:val="none" w:sz="0" w:space="0" w:color="auto"/>
                <w:right w:val="none" w:sz="0" w:space="0" w:color="auto"/>
              </w:divBdr>
            </w:div>
            <w:div w:id="841895882">
              <w:marLeft w:val="0"/>
              <w:marRight w:val="0"/>
              <w:marTop w:val="0"/>
              <w:marBottom w:val="0"/>
              <w:divBdr>
                <w:top w:val="none" w:sz="0" w:space="0" w:color="auto"/>
                <w:left w:val="none" w:sz="0" w:space="0" w:color="auto"/>
                <w:bottom w:val="none" w:sz="0" w:space="0" w:color="auto"/>
                <w:right w:val="none" w:sz="0" w:space="0" w:color="auto"/>
              </w:divBdr>
            </w:div>
            <w:div w:id="214899897">
              <w:marLeft w:val="0"/>
              <w:marRight w:val="0"/>
              <w:marTop w:val="0"/>
              <w:marBottom w:val="0"/>
              <w:divBdr>
                <w:top w:val="none" w:sz="0" w:space="0" w:color="auto"/>
                <w:left w:val="none" w:sz="0" w:space="0" w:color="auto"/>
                <w:bottom w:val="none" w:sz="0" w:space="0" w:color="auto"/>
                <w:right w:val="none" w:sz="0" w:space="0" w:color="auto"/>
              </w:divBdr>
            </w:div>
            <w:div w:id="1625193513">
              <w:marLeft w:val="0"/>
              <w:marRight w:val="0"/>
              <w:marTop w:val="0"/>
              <w:marBottom w:val="0"/>
              <w:divBdr>
                <w:top w:val="none" w:sz="0" w:space="0" w:color="auto"/>
                <w:left w:val="none" w:sz="0" w:space="0" w:color="auto"/>
                <w:bottom w:val="none" w:sz="0" w:space="0" w:color="auto"/>
                <w:right w:val="none" w:sz="0" w:space="0" w:color="auto"/>
              </w:divBdr>
            </w:div>
            <w:div w:id="2076203308">
              <w:marLeft w:val="0"/>
              <w:marRight w:val="0"/>
              <w:marTop w:val="0"/>
              <w:marBottom w:val="0"/>
              <w:divBdr>
                <w:top w:val="none" w:sz="0" w:space="0" w:color="auto"/>
                <w:left w:val="none" w:sz="0" w:space="0" w:color="auto"/>
                <w:bottom w:val="none" w:sz="0" w:space="0" w:color="auto"/>
                <w:right w:val="none" w:sz="0" w:space="0" w:color="auto"/>
              </w:divBdr>
            </w:div>
            <w:div w:id="1847212888">
              <w:marLeft w:val="0"/>
              <w:marRight w:val="0"/>
              <w:marTop w:val="0"/>
              <w:marBottom w:val="0"/>
              <w:divBdr>
                <w:top w:val="none" w:sz="0" w:space="0" w:color="auto"/>
                <w:left w:val="none" w:sz="0" w:space="0" w:color="auto"/>
                <w:bottom w:val="none" w:sz="0" w:space="0" w:color="auto"/>
                <w:right w:val="none" w:sz="0" w:space="0" w:color="auto"/>
              </w:divBdr>
            </w:div>
            <w:div w:id="1581908193">
              <w:marLeft w:val="0"/>
              <w:marRight w:val="0"/>
              <w:marTop w:val="0"/>
              <w:marBottom w:val="0"/>
              <w:divBdr>
                <w:top w:val="none" w:sz="0" w:space="0" w:color="auto"/>
                <w:left w:val="none" w:sz="0" w:space="0" w:color="auto"/>
                <w:bottom w:val="none" w:sz="0" w:space="0" w:color="auto"/>
                <w:right w:val="none" w:sz="0" w:space="0" w:color="auto"/>
              </w:divBdr>
            </w:div>
            <w:div w:id="139733242">
              <w:marLeft w:val="0"/>
              <w:marRight w:val="0"/>
              <w:marTop w:val="0"/>
              <w:marBottom w:val="0"/>
              <w:divBdr>
                <w:top w:val="none" w:sz="0" w:space="0" w:color="auto"/>
                <w:left w:val="none" w:sz="0" w:space="0" w:color="auto"/>
                <w:bottom w:val="none" w:sz="0" w:space="0" w:color="auto"/>
                <w:right w:val="none" w:sz="0" w:space="0" w:color="auto"/>
              </w:divBdr>
            </w:div>
            <w:div w:id="2146122889">
              <w:marLeft w:val="0"/>
              <w:marRight w:val="0"/>
              <w:marTop w:val="0"/>
              <w:marBottom w:val="0"/>
              <w:divBdr>
                <w:top w:val="none" w:sz="0" w:space="0" w:color="auto"/>
                <w:left w:val="none" w:sz="0" w:space="0" w:color="auto"/>
                <w:bottom w:val="none" w:sz="0" w:space="0" w:color="auto"/>
                <w:right w:val="none" w:sz="0" w:space="0" w:color="auto"/>
              </w:divBdr>
            </w:div>
            <w:div w:id="1972633861">
              <w:marLeft w:val="0"/>
              <w:marRight w:val="0"/>
              <w:marTop w:val="0"/>
              <w:marBottom w:val="0"/>
              <w:divBdr>
                <w:top w:val="none" w:sz="0" w:space="0" w:color="auto"/>
                <w:left w:val="none" w:sz="0" w:space="0" w:color="auto"/>
                <w:bottom w:val="none" w:sz="0" w:space="0" w:color="auto"/>
                <w:right w:val="none" w:sz="0" w:space="0" w:color="auto"/>
              </w:divBdr>
            </w:div>
            <w:div w:id="395013658">
              <w:marLeft w:val="0"/>
              <w:marRight w:val="0"/>
              <w:marTop w:val="0"/>
              <w:marBottom w:val="0"/>
              <w:divBdr>
                <w:top w:val="none" w:sz="0" w:space="0" w:color="auto"/>
                <w:left w:val="none" w:sz="0" w:space="0" w:color="auto"/>
                <w:bottom w:val="none" w:sz="0" w:space="0" w:color="auto"/>
                <w:right w:val="none" w:sz="0" w:space="0" w:color="auto"/>
              </w:divBdr>
            </w:div>
            <w:div w:id="2068067980">
              <w:marLeft w:val="0"/>
              <w:marRight w:val="0"/>
              <w:marTop w:val="0"/>
              <w:marBottom w:val="0"/>
              <w:divBdr>
                <w:top w:val="none" w:sz="0" w:space="0" w:color="auto"/>
                <w:left w:val="none" w:sz="0" w:space="0" w:color="auto"/>
                <w:bottom w:val="none" w:sz="0" w:space="0" w:color="auto"/>
                <w:right w:val="none" w:sz="0" w:space="0" w:color="auto"/>
              </w:divBdr>
            </w:div>
          </w:divsChild>
        </w:div>
        <w:div w:id="535048195">
          <w:marLeft w:val="0"/>
          <w:marRight w:val="0"/>
          <w:marTop w:val="0"/>
          <w:marBottom w:val="0"/>
          <w:divBdr>
            <w:top w:val="none" w:sz="0" w:space="0" w:color="auto"/>
            <w:left w:val="none" w:sz="0" w:space="0" w:color="auto"/>
            <w:bottom w:val="none" w:sz="0" w:space="0" w:color="auto"/>
            <w:right w:val="none" w:sz="0" w:space="0" w:color="auto"/>
          </w:divBdr>
          <w:divsChild>
            <w:div w:id="1111051278">
              <w:marLeft w:val="0"/>
              <w:marRight w:val="0"/>
              <w:marTop w:val="0"/>
              <w:marBottom w:val="0"/>
              <w:divBdr>
                <w:top w:val="none" w:sz="0" w:space="0" w:color="auto"/>
                <w:left w:val="none" w:sz="0" w:space="0" w:color="auto"/>
                <w:bottom w:val="none" w:sz="0" w:space="0" w:color="auto"/>
                <w:right w:val="none" w:sz="0" w:space="0" w:color="auto"/>
              </w:divBdr>
            </w:div>
            <w:div w:id="1572275183">
              <w:marLeft w:val="0"/>
              <w:marRight w:val="0"/>
              <w:marTop w:val="0"/>
              <w:marBottom w:val="0"/>
              <w:divBdr>
                <w:top w:val="none" w:sz="0" w:space="0" w:color="auto"/>
                <w:left w:val="none" w:sz="0" w:space="0" w:color="auto"/>
                <w:bottom w:val="none" w:sz="0" w:space="0" w:color="auto"/>
                <w:right w:val="none" w:sz="0" w:space="0" w:color="auto"/>
              </w:divBdr>
            </w:div>
            <w:div w:id="42171314">
              <w:marLeft w:val="0"/>
              <w:marRight w:val="0"/>
              <w:marTop w:val="0"/>
              <w:marBottom w:val="0"/>
              <w:divBdr>
                <w:top w:val="none" w:sz="0" w:space="0" w:color="auto"/>
                <w:left w:val="none" w:sz="0" w:space="0" w:color="auto"/>
                <w:bottom w:val="none" w:sz="0" w:space="0" w:color="auto"/>
                <w:right w:val="none" w:sz="0" w:space="0" w:color="auto"/>
              </w:divBdr>
            </w:div>
            <w:div w:id="743531131">
              <w:marLeft w:val="0"/>
              <w:marRight w:val="0"/>
              <w:marTop w:val="0"/>
              <w:marBottom w:val="0"/>
              <w:divBdr>
                <w:top w:val="none" w:sz="0" w:space="0" w:color="auto"/>
                <w:left w:val="none" w:sz="0" w:space="0" w:color="auto"/>
                <w:bottom w:val="none" w:sz="0" w:space="0" w:color="auto"/>
                <w:right w:val="none" w:sz="0" w:space="0" w:color="auto"/>
              </w:divBdr>
            </w:div>
            <w:div w:id="1740980508">
              <w:marLeft w:val="0"/>
              <w:marRight w:val="0"/>
              <w:marTop w:val="0"/>
              <w:marBottom w:val="0"/>
              <w:divBdr>
                <w:top w:val="none" w:sz="0" w:space="0" w:color="auto"/>
                <w:left w:val="none" w:sz="0" w:space="0" w:color="auto"/>
                <w:bottom w:val="none" w:sz="0" w:space="0" w:color="auto"/>
                <w:right w:val="none" w:sz="0" w:space="0" w:color="auto"/>
              </w:divBdr>
            </w:div>
            <w:div w:id="1803422971">
              <w:marLeft w:val="0"/>
              <w:marRight w:val="0"/>
              <w:marTop w:val="0"/>
              <w:marBottom w:val="0"/>
              <w:divBdr>
                <w:top w:val="none" w:sz="0" w:space="0" w:color="auto"/>
                <w:left w:val="none" w:sz="0" w:space="0" w:color="auto"/>
                <w:bottom w:val="none" w:sz="0" w:space="0" w:color="auto"/>
                <w:right w:val="none" w:sz="0" w:space="0" w:color="auto"/>
              </w:divBdr>
            </w:div>
            <w:div w:id="211389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322004334">
      <w:bodyDiv w:val="1"/>
      <w:marLeft w:val="0"/>
      <w:marRight w:val="0"/>
      <w:marTop w:val="0"/>
      <w:marBottom w:val="0"/>
      <w:divBdr>
        <w:top w:val="none" w:sz="0" w:space="0" w:color="auto"/>
        <w:left w:val="none" w:sz="0" w:space="0" w:color="auto"/>
        <w:bottom w:val="none" w:sz="0" w:space="0" w:color="auto"/>
        <w:right w:val="none" w:sz="0" w:space="0" w:color="auto"/>
      </w:divBdr>
      <w:divsChild>
        <w:div w:id="2078549968">
          <w:marLeft w:val="0"/>
          <w:marRight w:val="0"/>
          <w:marTop w:val="0"/>
          <w:marBottom w:val="0"/>
          <w:divBdr>
            <w:top w:val="none" w:sz="0" w:space="0" w:color="auto"/>
            <w:left w:val="none" w:sz="0" w:space="0" w:color="auto"/>
            <w:bottom w:val="none" w:sz="0" w:space="0" w:color="auto"/>
            <w:right w:val="none" w:sz="0" w:space="0" w:color="auto"/>
          </w:divBdr>
          <w:divsChild>
            <w:div w:id="1814176597">
              <w:marLeft w:val="0"/>
              <w:marRight w:val="0"/>
              <w:marTop w:val="0"/>
              <w:marBottom w:val="0"/>
              <w:divBdr>
                <w:top w:val="none" w:sz="0" w:space="0" w:color="auto"/>
                <w:left w:val="none" w:sz="0" w:space="0" w:color="auto"/>
                <w:bottom w:val="none" w:sz="0" w:space="0" w:color="auto"/>
                <w:right w:val="none" w:sz="0" w:space="0" w:color="auto"/>
              </w:divBdr>
            </w:div>
            <w:div w:id="132868303">
              <w:marLeft w:val="0"/>
              <w:marRight w:val="0"/>
              <w:marTop w:val="0"/>
              <w:marBottom w:val="0"/>
              <w:divBdr>
                <w:top w:val="none" w:sz="0" w:space="0" w:color="auto"/>
                <w:left w:val="none" w:sz="0" w:space="0" w:color="auto"/>
                <w:bottom w:val="none" w:sz="0" w:space="0" w:color="auto"/>
                <w:right w:val="none" w:sz="0" w:space="0" w:color="auto"/>
              </w:divBdr>
            </w:div>
          </w:divsChild>
        </w:div>
        <w:div w:id="1018653497">
          <w:marLeft w:val="0"/>
          <w:marRight w:val="0"/>
          <w:marTop w:val="0"/>
          <w:marBottom w:val="0"/>
          <w:divBdr>
            <w:top w:val="none" w:sz="0" w:space="0" w:color="auto"/>
            <w:left w:val="none" w:sz="0" w:space="0" w:color="auto"/>
            <w:bottom w:val="none" w:sz="0" w:space="0" w:color="auto"/>
            <w:right w:val="none" w:sz="0" w:space="0" w:color="auto"/>
          </w:divBdr>
          <w:divsChild>
            <w:div w:id="675426474">
              <w:marLeft w:val="0"/>
              <w:marRight w:val="0"/>
              <w:marTop w:val="0"/>
              <w:marBottom w:val="0"/>
              <w:divBdr>
                <w:top w:val="none" w:sz="0" w:space="0" w:color="auto"/>
                <w:left w:val="none" w:sz="0" w:space="0" w:color="auto"/>
                <w:bottom w:val="none" w:sz="0" w:space="0" w:color="auto"/>
                <w:right w:val="none" w:sz="0" w:space="0" w:color="auto"/>
              </w:divBdr>
            </w:div>
            <w:div w:id="15803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4751">
      <w:bodyDiv w:val="1"/>
      <w:marLeft w:val="0"/>
      <w:marRight w:val="0"/>
      <w:marTop w:val="0"/>
      <w:marBottom w:val="0"/>
      <w:divBdr>
        <w:top w:val="none" w:sz="0" w:space="0" w:color="auto"/>
        <w:left w:val="none" w:sz="0" w:space="0" w:color="auto"/>
        <w:bottom w:val="none" w:sz="0" w:space="0" w:color="auto"/>
        <w:right w:val="none" w:sz="0" w:space="0" w:color="auto"/>
      </w:divBdr>
      <w:divsChild>
        <w:div w:id="1415322765">
          <w:marLeft w:val="0"/>
          <w:marRight w:val="0"/>
          <w:marTop w:val="0"/>
          <w:marBottom w:val="0"/>
          <w:divBdr>
            <w:top w:val="none" w:sz="0" w:space="0" w:color="auto"/>
            <w:left w:val="none" w:sz="0" w:space="0" w:color="auto"/>
            <w:bottom w:val="none" w:sz="0" w:space="0" w:color="auto"/>
            <w:right w:val="none" w:sz="0" w:space="0" w:color="auto"/>
          </w:divBdr>
        </w:div>
        <w:div w:id="1858346220">
          <w:marLeft w:val="0"/>
          <w:marRight w:val="0"/>
          <w:marTop w:val="0"/>
          <w:marBottom w:val="0"/>
          <w:divBdr>
            <w:top w:val="none" w:sz="0" w:space="0" w:color="auto"/>
            <w:left w:val="none" w:sz="0" w:space="0" w:color="auto"/>
            <w:bottom w:val="none" w:sz="0" w:space="0" w:color="auto"/>
            <w:right w:val="none" w:sz="0" w:space="0" w:color="auto"/>
          </w:divBdr>
        </w:div>
        <w:div w:id="710689413">
          <w:marLeft w:val="0"/>
          <w:marRight w:val="0"/>
          <w:marTop w:val="0"/>
          <w:marBottom w:val="0"/>
          <w:divBdr>
            <w:top w:val="none" w:sz="0" w:space="0" w:color="auto"/>
            <w:left w:val="none" w:sz="0" w:space="0" w:color="auto"/>
            <w:bottom w:val="none" w:sz="0" w:space="0" w:color="auto"/>
            <w:right w:val="none" w:sz="0" w:space="0" w:color="auto"/>
          </w:divBdr>
        </w:div>
        <w:div w:id="26834406">
          <w:marLeft w:val="0"/>
          <w:marRight w:val="0"/>
          <w:marTop w:val="0"/>
          <w:marBottom w:val="0"/>
          <w:divBdr>
            <w:top w:val="none" w:sz="0" w:space="0" w:color="auto"/>
            <w:left w:val="none" w:sz="0" w:space="0" w:color="auto"/>
            <w:bottom w:val="none" w:sz="0" w:space="0" w:color="auto"/>
            <w:right w:val="none" w:sz="0" w:space="0" w:color="auto"/>
          </w:divBdr>
        </w:div>
        <w:div w:id="411774985">
          <w:marLeft w:val="0"/>
          <w:marRight w:val="0"/>
          <w:marTop w:val="0"/>
          <w:marBottom w:val="0"/>
          <w:divBdr>
            <w:top w:val="none" w:sz="0" w:space="0" w:color="auto"/>
            <w:left w:val="none" w:sz="0" w:space="0" w:color="auto"/>
            <w:bottom w:val="none" w:sz="0" w:space="0" w:color="auto"/>
            <w:right w:val="none" w:sz="0" w:space="0" w:color="auto"/>
          </w:divBdr>
        </w:div>
        <w:div w:id="2141804892">
          <w:marLeft w:val="0"/>
          <w:marRight w:val="0"/>
          <w:marTop w:val="0"/>
          <w:marBottom w:val="0"/>
          <w:divBdr>
            <w:top w:val="none" w:sz="0" w:space="0" w:color="auto"/>
            <w:left w:val="none" w:sz="0" w:space="0" w:color="auto"/>
            <w:bottom w:val="none" w:sz="0" w:space="0" w:color="auto"/>
            <w:right w:val="none" w:sz="0" w:space="0" w:color="auto"/>
          </w:divBdr>
        </w:div>
        <w:div w:id="1243444202">
          <w:marLeft w:val="0"/>
          <w:marRight w:val="0"/>
          <w:marTop w:val="0"/>
          <w:marBottom w:val="0"/>
          <w:divBdr>
            <w:top w:val="none" w:sz="0" w:space="0" w:color="auto"/>
            <w:left w:val="none" w:sz="0" w:space="0" w:color="auto"/>
            <w:bottom w:val="none" w:sz="0" w:space="0" w:color="auto"/>
            <w:right w:val="none" w:sz="0" w:space="0" w:color="auto"/>
          </w:divBdr>
        </w:div>
        <w:div w:id="109980866">
          <w:marLeft w:val="0"/>
          <w:marRight w:val="0"/>
          <w:marTop w:val="0"/>
          <w:marBottom w:val="0"/>
          <w:divBdr>
            <w:top w:val="none" w:sz="0" w:space="0" w:color="auto"/>
            <w:left w:val="none" w:sz="0" w:space="0" w:color="auto"/>
            <w:bottom w:val="none" w:sz="0" w:space="0" w:color="auto"/>
            <w:right w:val="none" w:sz="0" w:space="0" w:color="auto"/>
          </w:divBdr>
        </w:div>
        <w:div w:id="474881642">
          <w:marLeft w:val="0"/>
          <w:marRight w:val="0"/>
          <w:marTop w:val="0"/>
          <w:marBottom w:val="0"/>
          <w:divBdr>
            <w:top w:val="none" w:sz="0" w:space="0" w:color="auto"/>
            <w:left w:val="none" w:sz="0" w:space="0" w:color="auto"/>
            <w:bottom w:val="none" w:sz="0" w:space="0" w:color="auto"/>
            <w:right w:val="none" w:sz="0" w:space="0" w:color="auto"/>
          </w:divBdr>
        </w:div>
        <w:div w:id="1873809455">
          <w:marLeft w:val="0"/>
          <w:marRight w:val="0"/>
          <w:marTop w:val="0"/>
          <w:marBottom w:val="0"/>
          <w:divBdr>
            <w:top w:val="none" w:sz="0" w:space="0" w:color="auto"/>
            <w:left w:val="none" w:sz="0" w:space="0" w:color="auto"/>
            <w:bottom w:val="none" w:sz="0" w:space="0" w:color="auto"/>
            <w:right w:val="none" w:sz="0" w:space="0" w:color="auto"/>
          </w:divBdr>
        </w:div>
        <w:div w:id="1964380213">
          <w:marLeft w:val="0"/>
          <w:marRight w:val="0"/>
          <w:marTop w:val="0"/>
          <w:marBottom w:val="0"/>
          <w:divBdr>
            <w:top w:val="none" w:sz="0" w:space="0" w:color="auto"/>
            <w:left w:val="none" w:sz="0" w:space="0" w:color="auto"/>
            <w:bottom w:val="none" w:sz="0" w:space="0" w:color="auto"/>
            <w:right w:val="none" w:sz="0" w:space="0" w:color="auto"/>
          </w:divBdr>
        </w:div>
        <w:div w:id="1523283370">
          <w:marLeft w:val="0"/>
          <w:marRight w:val="0"/>
          <w:marTop w:val="0"/>
          <w:marBottom w:val="0"/>
          <w:divBdr>
            <w:top w:val="none" w:sz="0" w:space="0" w:color="auto"/>
            <w:left w:val="none" w:sz="0" w:space="0" w:color="auto"/>
            <w:bottom w:val="none" w:sz="0" w:space="0" w:color="auto"/>
            <w:right w:val="none" w:sz="0" w:space="0" w:color="auto"/>
          </w:divBdr>
        </w:div>
      </w:divsChild>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921333091">
      <w:bodyDiv w:val="1"/>
      <w:marLeft w:val="0"/>
      <w:marRight w:val="0"/>
      <w:marTop w:val="0"/>
      <w:marBottom w:val="0"/>
      <w:divBdr>
        <w:top w:val="none" w:sz="0" w:space="0" w:color="auto"/>
        <w:left w:val="none" w:sz="0" w:space="0" w:color="auto"/>
        <w:bottom w:val="none" w:sz="0" w:space="0" w:color="auto"/>
        <w:right w:val="none" w:sz="0" w:space="0" w:color="auto"/>
      </w:divBdr>
      <w:divsChild>
        <w:div w:id="1686053008">
          <w:marLeft w:val="0"/>
          <w:marRight w:val="0"/>
          <w:marTop w:val="0"/>
          <w:marBottom w:val="0"/>
          <w:divBdr>
            <w:top w:val="none" w:sz="0" w:space="0" w:color="auto"/>
            <w:left w:val="none" w:sz="0" w:space="0" w:color="auto"/>
            <w:bottom w:val="none" w:sz="0" w:space="0" w:color="auto"/>
            <w:right w:val="none" w:sz="0" w:space="0" w:color="auto"/>
          </w:divBdr>
        </w:div>
        <w:div w:id="1612932385">
          <w:marLeft w:val="0"/>
          <w:marRight w:val="0"/>
          <w:marTop w:val="0"/>
          <w:marBottom w:val="0"/>
          <w:divBdr>
            <w:top w:val="none" w:sz="0" w:space="0" w:color="auto"/>
            <w:left w:val="none" w:sz="0" w:space="0" w:color="auto"/>
            <w:bottom w:val="none" w:sz="0" w:space="0" w:color="auto"/>
            <w:right w:val="none" w:sz="0" w:space="0" w:color="auto"/>
          </w:divBdr>
        </w:div>
        <w:div w:id="1496721639">
          <w:marLeft w:val="0"/>
          <w:marRight w:val="0"/>
          <w:marTop w:val="0"/>
          <w:marBottom w:val="0"/>
          <w:divBdr>
            <w:top w:val="none" w:sz="0" w:space="0" w:color="auto"/>
            <w:left w:val="none" w:sz="0" w:space="0" w:color="auto"/>
            <w:bottom w:val="none" w:sz="0" w:space="0" w:color="auto"/>
            <w:right w:val="none" w:sz="0" w:space="0" w:color="auto"/>
          </w:divBdr>
        </w:div>
        <w:div w:id="701830189">
          <w:marLeft w:val="0"/>
          <w:marRight w:val="0"/>
          <w:marTop w:val="0"/>
          <w:marBottom w:val="0"/>
          <w:divBdr>
            <w:top w:val="none" w:sz="0" w:space="0" w:color="auto"/>
            <w:left w:val="none" w:sz="0" w:space="0" w:color="auto"/>
            <w:bottom w:val="none" w:sz="0" w:space="0" w:color="auto"/>
            <w:right w:val="none" w:sz="0" w:space="0" w:color="auto"/>
          </w:divBdr>
        </w:div>
        <w:div w:id="536084785">
          <w:marLeft w:val="0"/>
          <w:marRight w:val="0"/>
          <w:marTop w:val="0"/>
          <w:marBottom w:val="0"/>
          <w:divBdr>
            <w:top w:val="none" w:sz="0" w:space="0" w:color="auto"/>
            <w:left w:val="none" w:sz="0" w:space="0" w:color="auto"/>
            <w:bottom w:val="none" w:sz="0" w:space="0" w:color="auto"/>
            <w:right w:val="none" w:sz="0" w:space="0" w:color="auto"/>
          </w:divBdr>
        </w:div>
      </w:divsChild>
    </w:div>
    <w:div w:id="984242655">
      <w:bodyDiv w:val="1"/>
      <w:marLeft w:val="0"/>
      <w:marRight w:val="0"/>
      <w:marTop w:val="0"/>
      <w:marBottom w:val="0"/>
      <w:divBdr>
        <w:top w:val="none" w:sz="0" w:space="0" w:color="auto"/>
        <w:left w:val="none" w:sz="0" w:space="0" w:color="auto"/>
        <w:bottom w:val="none" w:sz="0" w:space="0" w:color="auto"/>
        <w:right w:val="none" w:sz="0" w:space="0" w:color="auto"/>
      </w:divBdr>
      <w:divsChild>
        <w:div w:id="1418601109">
          <w:marLeft w:val="0"/>
          <w:marRight w:val="0"/>
          <w:marTop w:val="0"/>
          <w:marBottom w:val="0"/>
          <w:divBdr>
            <w:top w:val="none" w:sz="0" w:space="0" w:color="auto"/>
            <w:left w:val="none" w:sz="0" w:space="0" w:color="auto"/>
            <w:bottom w:val="none" w:sz="0" w:space="0" w:color="auto"/>
            <w:right w:val="none" w:sz="0" w:space="0" w:color="auto"/>
          </w:divBdr>
          <w:divsChild>
            <w:div w:id="659507117">
              <w:marLeft w:val="0"/>
              <w:marRight w:val="0"/>
              <w:marTop w:val="0"/>
              <w:marBottom w:val="0"/>
              <w:divBdr>
                <w:top w:val="none" w:sz="0" w:space="0" w:color="auto"/>
                <w:left w:val="none" w:sz="0" w:space="0" w:color="auto"/>
                <w:bottom w:val="none" w:sz="0" w:space="0" w:color="auto"/>
                <w:right w:val="none" w:sz="0" w:space="0" w:color="auto"/>
              </w:divBdr>
            </w:div>
            <w:div w:id="1389304659">
              <w:marLeft w:val="0"/>
              <w:marRight w:val="0"/>
              <w:marTop w:val="0"/>
              <w:marBottom w:val="0"/>
              <w:divBdr>
                <w:top w:val="none" w:sz="0" w:space="0" w:color="auto"/>
                <w:left w:val="none" w:sz="0" w:space="0" w:color="auto"/>
                <w:bottom w:val="none" w:sz="0" w:space="0" w:color="auto"/>
                <w:right w:val="none" w:sz="0" w:space="0" w:color="auto"/>
              </w:divBdr>
            </w:div>
          </w:divsChild>
        </w:div>
        <w:div w:id="1368751838">
          <w:marLeft w:val="0"/>
          <w:marRight w:val="0"/>
          <w:marTop w:val="0"/>
          <w:marBottom w:val="0"/>
          <w:divBdr>
            <w:top w:val="none" w:sz="0" w:space="0" w:color="auto"/>
            <w:left w:val="none" w:sz="0" w:space="0" w:color="auto"/>
            <w:bottom w:val="none" w:sz="0" w:space="0" w:color="auto"/>
            <w:right w:val="none" w:sz="0" w:space="0" w:color="auto"/>
          </w:divBdr>
          <w:divsChild>
            <w:div w:id="1248880394">
              <w:marLeft w:val="0"/>
              <w:marRight w:val="0"/>
              <w:marTop w:val="0"/>
              <w:marBottom w:val="0"/>
              <w:divBdr>
                <w:top w:val="none" w:sz="0" w:space="0" w:color="auto"/>
                <w:left w:val="none" w:sz="0" w:space="0" w:color="auto"/>
                <w:bottom w:val="none" w:sz="0" w:space="0" w:color="auto"/>
                <w:right w:val="none" w:sz="0" w:space="0" w:color="auto"/>
              </w:divBdr>
            </w:div>
            <w:div w:id="50011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26742">
      <w:bodyDiv w:val="1"/>
      <w:marLeft w:val="0"/>
      <w:marRight w:val="0"/>
      <w:marTop w:val="0"/>
      <w:marBottom w:val="0"/>
      <w:divBdr>
        <w:top w:val="none" w:sz="0" w:space="0" w:color="auto"/>
        <w:left w:val="none" w:sz="0" w:space="0" w:color="auto"/>
        <w:bottom w:val="none" w:sz="0" w:space="0" w:color="auto"/>
        <w:right w:val="none" w:sz="0" w:space="0" w:color="auto"/>
      </w:divBdr>
      <w:divsChild>
        <w:div w:id="1463842290">
          <w:marLeft w:val="0"/>
          <w:marRight w:val="0"/>
          <w:marTop w:val="0"/>
          <w:marBottom w:val="0"/>
          <w:divBdr>
            <w:top w:val="none" w:sz="0" w:space="0" w:color="auto"/>
            <w:left w:val="none" w:sz="0" w:space="0" w:color="auto"/>
            <w:bottom w:val="none" w:sz="0" w:space="0" w:color="auto"/>
            <w:right w:val="none" w:sz="0" w:space="0" w:color="auto"/>
          </w:divBdr>
          <w:divsChild>
            <w:div w:id="1417675150">
              <w:marLeft w:val="0"/>
              <w:marRight w:val="0"/>
              <w:marTop w:val="0"/>
              <w:marBottom w:val="0"/>
              <w:divBdr>
                <w:top w:val="none" w:sz="0" w:space="0" w:color="auto"/>
                <w:left w:val="none" w:sz="0" w:space="0" w:color="auto"/>
                <w:bottom w:val="none" w:sz="0" w:space="0" w:color="auto"/>
                <w:right w:val="none" w:sz="0" w:space="0" w:color="auto"/>
              </w:divBdr>
            </w:div>
            <w:div w:id="949162654">
              <w:marLeft w:val="0"/>
              <w:marRight w:val="0"/>
              <w:marTop w:val="0"/>
              <w:marBottom w:val="0"/>
              <w:divBdr>
                <w:top w:val="none" w:sz="0" w:space="0" w:color="auto"/>
                <w:left w:val="none" w:sz="0" w:space="0" w:color="auto"/>
                <w:bottom w:val="none" w:sz="0" w:space="0" w:color="auto"/>
                <w:right w:val="none" w:sz="0" w:space="0" w:color="auto"/>
              </w:divBdr>
            </w:div>
          </w:divsChild>
        </w:div>
        <w:div w:id="1390376770">
          <w:marLeft w:val="0"/>
          <w:marRight w:val="0"/>
          <w:marTop w:val="0"/>
          <w:marBottom w:val="0"/>
          <w:divBdr>
            <w:top w:val="none" w:sz="0" w:space="0" w:color="auto"/>
            <w:left w:val="none" w:sz="0" w:space="0" w:color="auto"/>
            <w:bottom w:val="none" w:sz="0" w:space="0" w:color="auto"/>
            <w:right w:val="none" w:sz="0" w:space="0" w:color="auto"/>
          </w:divBdr>
          <w:divsChild>
            <w:div w:id="1929922619">
              <w:marLeft w:val="0"/>
              <w:marRight w:val="0"/>
              <w:marTop w:val="0"/>
              <w:marBottom w:val="0"/>
              <w:divBdr>
                <w:top w:val="none" w:sz="0" w:space="0" w:color="auto"/>
                <w:left w:val="none" w:sz="0" w:space="0" w:color="auto"/>
                <w:bottom w:val="none" w:sz="0" w:space="0" w:color="auto"/>
                <w:right w:val="none" w:sz="0" w:space="0" w:color="auto"/>
              </w:divBdr>
            </w:div>
            <w:div w:id="29086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41189">
      <w:bodyDiv w:val="1"/>
      <w:marLeft w:val="0"/>
      <w:marRight w:val="0"/>
      <w:marTop w:val="0"/>
      <w:marBottom w:val="0"/>
      <w:divBdr>
        <w:top w:val="none" w:sz="0" w:space="0" w:color="auto"/>
        <w:left w:val="none" w:sz="0" w:space="0" w:color="auto"/>
        <w:bottom w:val="none" w:sz="0" w:space="0" w:color="auto"/>
        <w:right w:val="none" w:sz="0" w:space="0" w:color="auto"/>
      </w:divBdr>
      <w:divsChild>
        <w:div w:id="196964563">
          <w:marLeft w:val="0"/>
          <w:marRight w:val="0"/>
          <w:marTop w:val="0"/>
          <w:marBottom w:val="0"/>
          <w:divBdr>
            <w:top w:val="none" w:sz="0" w:space="0" w:color="auto"/>
            <w:left w:val="none" w:sz="0" w:space="0" w:color="auto"/>
            <w:bottom w:val="none" w:sz="0" w:space="0" w:color="auto"/>
            <w:right w:val="none" w:sz="0" w:space="0" w:color="auto"/>
          </w:divBdr>
          <w:divsChild>
            <w:div w:id="1368523246">
              <w:marLeft w:val="0"/>
              <w:marRight w:val="0"/>
              <w:marTop w:val="0"/>
              <w:marBottom w:val="0"/>
              <w:divBdr>
                <w:top w:val="none" w:sz="0" w:space="0" w:color="auto"/>
                <w:left w:val="none" w:sz="0" w:space="0" w:color="auto"/>
                <w:bottom w:val="none" w:sz="0" w:space="0" w:color="auto"/>
                <w:right w:val="none" w:sz="0" w:space="0" w:color="auto"/>
              </w:divBdr>
            </w:div>
            <w:div w:id="1579751497">
              <w:marLeft w:val="0"/>
              <w:marRight w:val="0"/>
              <w:marTop w:val="0"/>
              <w:marBottom w:val="0"/>
              <w:divBdr>
                <w:top w:val="none" w:sz="0" w:space="0" w:color="auto"/>
                <w:left w:val="none" w:sz="0" w:space="0" w:color="auto"/>
                <w:bottom w:val="none" w:sz="0" w:space="0" w:color="auto"/>
                <w:right w:val="none" w:sz="0" w:space="0" w:color="auto"/>
              </w:divBdr>
            </w:div>
            <w:div w:id="1533033715">
              <w:marLeft w:val="0"/>
              <w:marRight w:val="0"/>
              <w:marTop w:val="0"/>
              <w:marBottom w:val="0"/>
              <w:divBdr>
                <w:top w:val="none" w:sz="0" w:space="0" w:color="auto"/>
                <w:left w:val="none" w:sz="0" w:space="0" w:color="auto"/>
                <w:bottom w:val="none" w:sz="0" w:space="0" w:color="auto"/>
                <w:right w:val="none" w:sz="0" w:space="0" w:color="auto"/>
              </w:divBdr>
            </w:div>
            <w:div w:id="1370641598">
              <w:marLeft w:val="0"/>
              <w:marRight w:val="0"/>
              <w:marTop w:val="0"/>
              <w:marBottom w:val="0"/>
              <w:divBdr>
                <w:top w:val="none" w:sz="0" w:space="0" w:color="auto"/>
                <w:left w:val="none" w:sz="0" w:space="0" w:color="auto"/>
                <w:bottom w:val="none" w:sz="0" w:space="0" w:color="auto"/>
                <w:right w:val="none" w:sz="0" w:space="0" w:color="auto"/>
              </w:divBdr>
            </w:div>
          </w:divsChild>
        </w:div>
        <w:div w:id="80689945">
          <w:marLeft w:val="0"/>
          <w:marRight w:val="0"/>
          <w:marTop w:val="0"/>
          <w:marBottom w:val="0"/>
          <w:divBdr>
            <w:top w:val="none" w:sz="0" w:space="0" w:color="auto"/>
            <w:left w:val="none" w:sz="0" w:space="0" w:color="auto"/>
            <w:bottom w:val="none" w:sz="0" w:space="0" w:color="auto"/>
            <w:right w:val="none" w:sz="0" w:space="0" w:color="auto"/>
          </w:divBdr>
          <w:divsChild>
            <w:div w:id="793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32590">
      <w:bodyDiv w:val="1"/>
      <w:marLeft w:val="0"/>
      <w:marRight w:val="0"/>
      <w:marTop w:val="0"/>
      <w:marBottom w:val="0"/>
      <w:divBdr>
        <w:top w:val="none" w:sz="0" w:space="0" w:color="auto"/>
        <w:left w:val="none" w:sz="0" w:space="0" w:color="auto"/>
        <w:bottom w:val="none" w:sz="0" w:space="0" w:color="auto"/>
        <w:right w:val="none" w:sz="0" w:space="0" w:color="auto"/>
      </w:divBdr>
      <w:divsChild>
        <w:div w:id="1715883570">
          <w:marLeft w:val="0"/>
          <w:marRight w:val="0"/>
          <w:marTop w:val="0"/>
          <w:marBottom w:val="0"/>
          <w:divBdr>
            <w:top w:val="none" w:sz="0" w:space="0" w:color="auto"/>
            <w:left w:val="none" w:sz="0" w:space="0" w:color="auto"/>
            <w:bottom w:val="none" w:sz="0" w:space="0" w:color="auto"/>
            <w:right w:val="none" w:sz="0" w:space="0" w:color="auto"/>
          </w:divBdr>
        </w:div>
        <w:div w:id="1587424109">
          <w:marLeft w:val="0"/>
          <w:marRight w:val="0"/>
          <w:marTop w:val="0"/>
          <w:marBottom w:val="0"/>
          <w:divBdr>
            <w:top w:val="none" w:sz="0" w:space="0" w:color="auto"/>
            <w:left w:val="none" w:sz="0" w:space="0" w:color="auto"/>
            <w:bottom w:val="none" w:sz="0" w:space="0" w:color="auto"/>
            <w:right w:val="none" w:sz="0" w:space="0" w:color="auto"/>
          </w:divBdr>
        </w:div>
        <w:div w:id="83035423">
          <w:marLeft w:val="0"/>
          <w:marRight w:val="0"/>
          <w:marTop w:val="0"/>
          <w:marBottom w:val="0"/>
          <w:divBdr>
            <w:top w:val="none" w:sz="0" w:space="0" w:color="auto"/>
            <w:left w:val="none" w:sz="0" w:space="0" w:color="auto"/>
            <w:bottom w:val="none" w:sz="0" w:space="0" w:color="auto"/>
            <w:right w:val="none" w:sz="0" w:space="0" w:color="auto"/>
          </w:divBdr>
        </w:div>
        <w:div w:id="1628899206">
          <w:marLeft w:val="0"/>
          <w:marRight w:val="0"/>
          <w:marTop w:val="0"/>
          <w:marBottom w:val="0"/>
          <w:divBdr>
            <w:top w:val="none" w:sz="0" w:space="0" w:color="auto"/>
            <w:left w:val="none" w:sz="0" w:space="0" w:color="auto"/>
            <w:bottom w:val="none" w:sz="0" w:space="0" w:color="auto"/>
            <w:right w:val="none" w:sz="0" w:space="0" w:color="auto"/>
          </w:divBdr>
        </w:div>
        <w:div w:id="434255891">
          <w:marLeft w:val="0"/>
          <w:marRight w:val="0"/>
          <w:marTop w:val="0"/>
          <w:marBottom w:val="0"/>
          <w:divBdr>
            <w:top w:val="none" w:sz="0" w:space="0" w:color="auto"/>
            <w:left w:val="none" w:sz="0" w:space="0" w:color="auto"/>
            <w:bottom w:val="none" w:sz="0" w:space="0" w:color="auto"/>
            <w:right w:val="none" w:sz="0" w:space="0" w:color="auto"/>
          </w:divBdr>
        </w:div>
      </w:divsChild>
    </w:div>
    <w:div w:id="1242064069">
      <w:bodyDiv w:val="1"/>
      <w:marLeft w:val="0"/>
      <w:marRight w:val="0"/>
      <w:marTop w:val="0"/>
      <w:marBottom w:val="0"/>
      <w:divBdr>
        <w:top w:val="none" w:sz="0" w:space="0" w:color="auto"/>
        <w:left w:val="none" w:sz="0" w:space="0" w:color="auto"/>
        <w:bottom w:val="none" w:sz="0" w:space="0" w:color="auto"/>
        <w:right w:val="none" w:sz="0" w:space="0" w:color="auto"/>
      </w:divBdr>
      <w:divsChild>
        <w:div w:id="1822846767">
          <w:marLeft w:val="0"/>
          <w:marRight w:val="0"/>
          <w:marTop w:val="0"/>
          <w:marBottom w:val="0"/>
          <w:divBdr>
            <w:top w:val="none" w:sz="0" w:space="0" w:color="auto"/>
            <w:left w:val="none" w:sz="0" w:space="0" w:color="auto"/>
            <w:bottom w:val="none" w:sz="0" w:space="0" w:color="auto"/>
            <w:right w:val="none" w:sz="0" w:space="0" w:color="auto"/>
          </w:divBdr>
          <w:divsChild>
            <w:div w:id="1797673894">
              <w:marLeft w:val="0"/>
              <w:marRight w:val="0"/>
              <w:marTop w:val="0"/>
              <w:marBottom w:val="0"/>
              <w:divBdr>
                <w:top w:val="none" w:sz="0" w:space="0" w:color="auto"/>
                <w:left w:val="none" w:sz="0" w:space="0" w:color="auto"/>
                <w:bottom w:val="none" w:sz="0" w:space="0" w:color="auto"/>
                <w:right w:val="none" w:sz="0" w:space="0" w:color="auto"/>
              </w:divBdr>
            </w:div>
            <w:div w:id="2134713643">
              <w:marLeft w:val="0"/>
              <w:marRight w:val="0"/>
              <w:marTop w:val="0"/>
              <w:marBottom w:val="0"/>
              <w:divBdr>
                <w:top w:val="none" w:sz="0" w:space="0" w:color="auto"/>
                <w:left w:val="none" w:sz="0" w:space="0" w:color="auto"/>
                <w:bottom w:val="none" w:sz="0" w:space="0" w:color="auto"/>
                <w:right w:val="none" w:sz="0" w:space="0" w:color="auto"/>
              </w:divBdr>
            </w:div>
            <w:div w:id="1067847482">
              <w:marLeft w:val="0"/>
              <w:marRight w:val="0"/>
              <w:marTop w:val="0"/>
              <w:marBottom w:val="0"/>
              <w:divBdr>
                <w:top w:val="none" w:sz="0" w:space="0" w:color="auto"/>
                <w:left w:val="none" w:sz="0" w:space="0" w:color="auto"/>
                <w:bottom w:val="none" w:sz="0" w:space="0" w:color="auto"/>
                <w:right w:val="none" w:sz="0" w:space="0" w:color="auto"/>
              </w:divBdr>
            </w:div>
            <w:div w:id="498082621">
              <w:marLeft w:val="0"/>
              <w:marRight w:val="0"/>
              <w:marTop w:val="0"/>
              <w:marBottom w:val="0"/>
              <w:divBdr>
                <w:top w:val="none" w:sz="0" w:space="0" w:color="auto"/>
                <w:left w:val="none" w:sz="0" w:space="0" w:color="auto"/>
                <w:bottom w:val="none" w:sz="0" w:space="0" w:color="auto"/>
                <w:right w:val="none" w:sz="0" w:space="0" w:color="auto"/>
              </w:divBdr>
            </w:div>
          </w:divsChild>
        </w:div>
        <w:div w:id="1926110465">
          <w:marLeft w:val="0"/>
          <w:marRight w:val="0"/>
          <w:marTop w:val="0"/>
          <w:marBottom w:val="0"/>
          <w:divBdr>
            <w:top w:val="none" w:sz="0" w:space="0" w:color="auto"/>
            <w:left w:val="none" w:sz="0" w:space="0" w:color="auto"/>
            <w:bottom w:val="none" w:sz="0" w:space="0" w:color="auto"/>
            <w:right w:val="none" w:sz="0" w:space="0" w:color="auto"/>
          </w:divBdr>
          <w:divsChild>
            <w:div w:id="153310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2809">
      <w:bodyDiv w:val="1"/>
      <w:marLeft w:val="0"/>
      <w:marRight w:val="0"/>
      <w:marTop w:val="0"/>
      <w:marBottom w:val="0"/>
      <w:divBdr>
        <w:top w:val="none" w:sz="0" w:space="0" w:color="auto"/>
        <w:left w:val="none" w:sz="0" w:space="0" w:color="auto"/>
        <w:bottom w:val="none" w:sz="0" w:space="0" w:color="auto"/>
        <w:right w:val="none" w:sz="0" w:space="0" w:color="auto"/>
      </w:divBdr>
      <w:divsChild>
        <w:div w:id="424154296">
          <w:marLeft w:val="0"/>
          <w:marRight w:val="0"/>
          <w:marTop w:val="0"/>
          <w:marBottom w:val="0"/>
          <w:divBdr>
            <w:top w:val="none" w:sz="0" w:space="0" w:color="auto"/>
            <w:left w:val="none" w:sz="0" w:space="0" w:color="auto"/>
            <w:bottom w:val="none" w:sz="0" w:space="0" w:color="auto"/>
            <w:right w:val="none" w:sz="0" w:space="0" w:color="auto"/>
          </w:divBdr>
        </w:div>
        <w:div w:id="201986064">
          <w:marLeft w:val="0"/>
          <w:marRight w:val="0"/>
          <w:marTop w:val="0"/>
          <w:marBottom w:val="0"/>
          <w:divBdr>
            <w:top w:val="none" w:sz="0" w:space="0" w:color="auto"/>
            <w:left w:val="none" w:sz="0" w:space="0" w:color="auto"/>
            <w:bottom w:val="none" w:sz="0" w:space="0" w:color="auto"/>
            <w:right w:val="none" w:sz="0" w:space="0" w:color="auto"/>
          </w:divBdr>
        </w:div>
        <w:div w:id="1393769328">
          <w:marLeft w:val="0"/>
          <w:marRight w:val="0"/>
          <w:marTop w:val="0"/>
          <w:marBottom w:val="0"/>
          <w:divBdr>
            <w:top w:val="none" w:sz="0" w:space="0" w:color="auto"/>
            <w:left w:val="none" w:sz="0" w:space="0" w:color="auto"/>
            <w:bottom w:val="none" w:sz="0" w:space="0" w:color="auto"/>
            <w:right w:val="none" w:sz="0" w:space="0" w:color="auto"/>
          </w:divBdr>
        </w:div>
        <w:div w:id="2090881781">
          <w:marLeft w:val="0"/>
          <w:marRight w:val="0"/>
          <w:marTop w:val="0"/>
          <w:marBottom w:val="0"/>
          <w:divBdr>
            <w:top w:val="none" w:sz="0" w:space="0" w:color="auto"/>
            <w:left w:val="none" w:sz="0" w:space="0" w:color="auto"/>
            <w:bottom w:val="none" w:sz="0" w:space="0" w:color="auto"/>
            <w:right w:val="none" w:sz="0" w:space="0" w:color="auto"/>
          </w:divBdr>
        </w:div>
        <w:div w:id="850217551">
          <w:marLeft w:val="0"/>
          <w:marRight w:val="0"/>
          <w:marTop w:val="0"/>
          <w:marBottom w:val="0"/>
          <w:divBdr>
            <w:top w:val="none" w:sz="0" w:space="0" w:color="auto"/>
            <w:left w:val="none" w:sz="0" w:space="0" w:color="auto"/>
            <w:bottom w:val="none" w:sz="0" w:space="0" w:color="auto"/>
            <w:right w:val="none" w:sz="0" w:space="0" w:color="auto"/>
          </w:divBdr>
        </w:div>
        <w:div w:id="422268598">
          <w:marLeft w:val="0"/>
          <w:marRight w:val="0"/>
          <w:marTop w:val="0"/>
          <w:marBottom w:val="0"/>
          <w:divBdr>
            <w:top w:val="none" w:sz="0" w:space="0" w:color="auto"/>
            <w:left w:val="none" w:sz="0" w:space="0" w:color="auto"/>
            <w:bottom w:val="none" w:sz="0" w:space="0" w:color="auto"/>
            <w:right w:val="none" w:sz="0" w:space="0" w:color="auto"/>
          </w:divBdr>
        </w:div>
        <w:div w:id="797725513">
          <w:marLeft w:val="0"/>
          <w:marRight w:val="0"/>
          <w:marTop w:val="0"/>
          <w:marBottom w:val="0"/>
          <w:divBdr>
            <w:top w:val="none" w:sz="0" w:space="0" w:color="auto"/>
            <w:left w:val="none" w:sz="0" w:space="0" w:color="auto"/>
            <w:bottom w:val="none" w:sz="0" w:space="0" w:color="auto"/>
            <w:right w:val="none" w:sz="0" w:space="0" w:color="auto"/>
          </w:divBdr>
        </w:div>
        <w:div w:id="927664661">
          <w:marLeft w:val="0"/>
          <w:marRight w:val="0"/>
          <w:marTop w:val="0"/>
          <w:marBottom w:val="0"/>
          <w:divBdr>
            <w:top w:val="none" w:sz="0" w:space="0" w:color="auto"/>
            <w:left w:val="none" w:sz="0" w:space="0" w:color="auto"/>
            <w:bottom w:val="none" w:sz="0" w:space="0" w:color="auto"/>
            <w:right w:val="none" w:sz="0" w:space="0" w:color="auto"/>
          </w:divBdr>
        </w:div>
        <w:div w:id="1121193302">
          <w:marLeft w:val="0"/>
          <w:marRight w:val="0"/>
          <w:marTop w:val="0"/>
          <w:marBottom w:val="0"/>
          <w:divBdr>
            <w:top w:val="none" w:sz="0" w:space="0" w:color="auto"/>
            <w:left w:val="none" w:sz="0" w:space="0" w:color="auto"/>
            <w:bottom w:val="none" w:sz="0" w:space="0" w:color="auto"/>
            <w:right w:val="none" w:sz="0" w:space="0" w:color="auto"/>
          </w:divBdr>
        </w:div>
        <w:div w:id="1660618811">
          <w:marLeft w:val="0"/>
          <w:marRight w:val="0"/>
          <w:marTop w:val="0"/>
          <w:marBottom w:val="0"/>
          <w:divBdr>
            <w:top w:val="none" w:sz="0" w:space="0" w:color="auto"/>
            <w:left w:val="none" w:sz="0" w:space="0" w:color="auto"/>
            <w:bottom w:val="none" w:sz="0" w:space="0" w:color="auto"/>
            <w:right w:val="none" w:sz="0" w:space="0" w:color="auto"/>
          </w:divBdr>
        </w:div>
        <w:div w:id="1571889865">
          <w:marLeft w:val="0"/>
          <w:marRight w:val="0"/>
          <w:marTop w:val="0"/>
          <w:marBottom w:val="0"/>
          <w:divBdr>
            <w:top w:val="none" w:sz="0" w:space="0" w:color="auto"/>
            <w:left w:val="none" w:sz="0" w:space="0" w:color="auto"/>
            <w:bottom w:val="none" w:sz="0" w:space="0" w:color="auto"/>
            <w:right w:val="none" w:sz="0" w:space="0" w:color="auto"/>
          </w:divBdr>
        </w:div>
        <w:div w:id="209616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png"/><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image" Target="media/image48.png"/><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png"/><Relationship Id="rId57" Type="http://schemas.openxmlformats.org/officeDocument/2006/relationships/image" Target="media/image47.png"/><Relationship Id="rId61" Type="http://schemas.openxmlformats.org/officeDocument/2006/relationships/image" Target="media/image51.pn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 Id="rId60" Type="http://schemas.openxmlformats.org/officeDocument/2006/relationships/image" Target="media/image50.png"/><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8.png"/><Relationship Id="rId56" Type="http://schemas.openxmlformats.org/officeDocument/2006/relationships/image" Target="media/image46.png"/><Relationship Id="rId64"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image" Target="media/image41.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image" Target="media/image49.png"/><Relationship Id="rId67" Type="http://schemas.openxmlformats.org/officeDocument/2006/relationships/glossaryDocument" Target="glossary/document.xml"/><Relationship Id="rId20" Type="http://schemas.openxmlformats.org/officeDocument/2006/relationships/image" Target="media/image10.png"/><Relationship Id="rId41" Type="http://schemas.openxmlformats.org/officeDocument/2006/relationships/image" Target="media/image31.png"/><Relationship Id="rId54" Type="http://schemas.openxmlformats.org/officeDocument/2006/relationships/image" Target="media/image44.png"/><Relationship Id="rId6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2.png"/></Relationships>
</file>

<file path=word/_rels/header2.xml.rels><?xml version="1.0" encoding="UTF-8" standalone="yes"?>
<Relationships xmlns="http://schemas.openxmlformats.org/package/2006/relationships"><Relationship Id="rId2" Type="http://schemas.openxmlformats.org/officeDocument/2006/relationships/image" Target="media/image52.png"/><Relationship Id="rId1" Type="http://schemas.openxmlformats.org/officeDocument/2006/relationships/image" Target="media/image5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fre01\appdata\roaming\microsoft\templates\Styrdokument\Styrdokument%20-%20Ruti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8B941F4EDA4CD9828A3F8B87EA7B87"/>
        <w:category>
          <w:name w:val="Allmänt"/>
          <w:gallery w:val="placeholder"/>
        </w:category>
        <w:types>
          <w:type w:val="bbPlcHdr"/>
        </w:types>
        <w:behaviors>
          <w:behavior w:val="content"/>
        </w:behaviors>
        <w:guid w:val="{199D82F1-091B-4CCF-AE29-FA3CB220BF8E}"/>
      </w:docPartPr>
      <w:docPartBody>
        <w:p w:rsidR="00BC6870" w:rsidRDefault="00BC6870">
          <w:pPr>
            <w:pStyle w:val="C88B941F4EDA4CD9828A3F8B87EA7B87"/>
          </w:pPr>
          <w:r w:rsidRPr="00CB071F">
            <w:rPr>
              <w:color w:val="FFFFFF" w:themeColor="background1"/>
              <w:sz w:val="10"/>
              <w:szCs w:val="10"/>
            </w:rPr>
            <w:t>Dokumenttyp</w:t>
          </w:r>
        </w:p>
      </w:docPartBody>
    </w:docPart>
    <w:docPart>
      <w:docPartPr>
        <w:name w:val="7D4C09B6DA554878B48A2AE13AB7C695"/>
        <w:category>
          <w:name w:val="Allmänt"/>
          <w:gallery w:val="placeholder"/>
        </w:category>
        <w:types>
          <w:type w:val="bbPlcHdr"/>
        </w:types>
        <w:behaviors>
          <w:behavior w:val="content"/>
        </w:behaviors>
        <w:guid w:val="{4D66112B-AFBD-4654-8558-D2C2CD620952}"/>
      </w:docPartPr>
      <w:docPartBody>
        <w:p w:rsidR="00BC6870" w:rsidRDefault="00BC6870">
          <w:pPr>
            <w:pStyle w:val="7D4C09B6DA554878B48A2AE13AB7C695"/>
          </w:pPr>
          <w:r w:rsidRPr="00433617">
            <w:rPr>
              <w:rStyle w:val="Platshllartext"/>
            </w:rPr>
            <w:t xml:space="preserve">Välj </w:t>
          </w:r>
          <w:r>
            <w:rPr>
              <w:rStyle w:val="Platshllartext"/>
            </w:rPr>
            <w:t>dokumenttyp</w:t>
          </w:r>
        </w:p>
      </w:docPartBody>
    </w:docPart>
    <w:docPart>
      <w:docPartPr>
        <w:name w:val="D0FF2A04F50C4D2FBB563C3EE4F78C59"/>
        <w:category>
          <w:name w:val="Allmänt"/>
          <w:gallery w:val="placeholder"/>
        </w:category>
        <w:types>
          <w:type w:val="bbPlcHdr"/>
        </w:types>
        <w:behaviors>
          <w:behavior w:val="content"/>
        </w:behaviors>
        <w:guid w:val="{B47C2726-9306-434A-9B8F-F0BCD6E401DC}"/>
      </w:docPartPr>
      <w:docPartBody>
        <w:p w:rsidR="00BC6870" w:rsidRDefault="00BC6870">
          <w:pPr>
            <w:pStyle w:val="D0FF2A04F50C4D2FBB563C3EE4F78C59"/>
          </w:pPr>
          <w:r w:rsidRPr="00B8675D">
            <w:rPr>
              <w:rStyle w:val="Platshllartext"/>
            </w:rPr>
            <w:t>Titel</w:t>
          </w:r>
        </w:p>
      </w:docPartBody>
    </w:docPart>
    <w:docPart>
      <w:docPartPr>
        <w:name w:val="A8ABFA9F357B4305966AD1C1956D9C58"/>
        <w:category>
          <w:name w:val="Allmänt"/>
          <w:gallery w:val="placeholder"/>
        </w:category>
        <w:types>
          <w:type w:val="bbPlcHdr"/>
        </w:types>
        <w:behaviors>
          <w:behavior w:val="content"/>
        </w:behaviors>
        <w:guid w:val="{CC45937D-6A92-4A18-9C5A-CAF25E8D2064}"/>
      </w:docPartPr>
      <w:docPartBody>
        <w:p w:rsidR="00BC6870" w:rsidRDefault="00BC6870">
          <w:pPr>
            <w:pStyle w:val="A8ABFA9F357B4305966AD1C1956D9C58"/>
          </w:pPr>
          <w:r w:rsidRPr="00B8675D">
            <w:rPr>
              <w:rStyle w:val="Platshllartext"/>
            </w:rPr>
            <w:t>Ange diarienummer.</w:t>
          </w:r>
        </w:p>
      </w:docPartBody>
    </w:docPart>
    <w:docPart>
      <w:docPartPr>
        <w:name w:val="CDB9AAE25C584D2488BEBD09802070AC"/>
        <w:category>
          <w:name w:val="Allmänt"/>
          <w:gallery w:val="placeholder"/>
        </w:category>
        <w:types>
          <w:type w:val="bbPlcHdr"/>
        </w:types>
        <w:behaviors>
          <w:behavior w:val="content"/>
        </w:behaviors>
        <w:guid w:val="{804D263A-26DB-4B8B-BDC4-B86D70B1E405}"/>
      </w:docPartPr>
      <w:docPartBody>
        <w:p w:rsidR="00BC6870" w:rsidRDefault="00BC6870">
          <w:pPr>
            <w:pStyle w:val="CDB9AAE25C584D2488BEBD09802070AC"/>
          </w:pPr>
          <w:r w:rsidRPr="00B8675D">
            <w:rPr>
              <w:rStyle w:val="Platshllartext"/>
            </w:rPr>
            <w:t>Ange datum.</w:t>
          </w:r>
        </w:p>
      </w:docPartBody>
    </w:docPart>
    <w:docPart>
      <w:docPartPr>
        <w:name w:val="AE93FBBB7638493B98DFE5E15B6D8140"/>
        <w:category>
          <w:name w:val="Allmänt"/>
          <w:gallery w:val="placeholder"/>
        </w:category>
        <w:types>
          <w:type w:val="bbPlcHdr"/>
        </w:types>
        <w:behaviors>
          <w:behavior w:val="content"/>
        </w:behaviors>
        <w:guid w:val="{528F9B33-B80C-42A0-B9A3-9B8B6B0C0EF7}"/>
      </w:docPartPr>
      <w:docPartBody>
        <w:p w:rsidR="00BC6870" w:rsidRDefault="00BC6870">
          <w:pPr>
            <w:pStyle w:val="AE93FBBB7638493B98DFE5E15B6D8140"/>
          </w:pPr>
          <w:r w:rsidRPr="00400B4F">
            <w:rPr>
              <w:rStyle w:val="Platshllartext"/>
            </w:rPr>
            <w:t>Klicka här för att ange</w:t>
          </w:r>
          <w:r>
            <w:rPr>
              <w:rStyle w:val="Platshllartext"/>
            </w:rPr>
            <w:t xml:space="preserve"> vilken rutin/guide/vägledning/handbok det gäller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Gill Sans MT">
    <w:altName w:val="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870"/>
    <w:rsid w:val="00BC6870"/>
    <w:rsid w:val="00CA7235"/>
    <w:rsid w:val="00EE55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88B941F4EDA4CD9828A3F8B87EA7B87">
    <w:name w:val="C88B941F4EDA4CD9828A3F8B87EA7B87"/>
  </w:style>
  <w:style w:type="character" w:styleId="Platshllartext">
    <w:name w:val="Placeholder Text"/>
    <w:basedOn w:val="Standardstycketeckensnitt"/>
    <w:uiPriority w:val="99"/>
    <w:rPr>
      <w:color w:val="7F7F7F" w:themeColor="text1" w:themeTint="80"/>
      <w:bdr w:val="none" w:sz="0" w:space="0" w:color="auto"/>
      <w:shd w:val="clear" w:color="auto" w:fill="F0F0F0"/>
    </w:rPr>
  </w:style>
  <w:style w:type="paragraph" w:customStyle="1" w:styleId="7D4C09B6DA554878B48A2AE13AB7C695">
    <w:name w:val="7D4C09B6DA554878B48A2AE13AB7C695"/>
  </w:style>
  <w:style w:type="paragraph" w:customStyle="1" w:styleId="D0FF2A04F50C4D2FBB563C3EE4F78C59">
    <w:name w:val="D0FF2A04F50C4D2FBB563C3EE4F78C59"/>
  </w:style>
  <w:style w:type="paragraph" w:customStyle="1" w:styleId="A8ABFA9F357B4305966AD1C1956D9C58">
    <w:name w:val="A8ABFA9F357B4305966AD1C1956D9C58"/>
  </w:style>
  <w:style w:type="paragraph" w:customStyle="1" w:styleId="CDB9AAE25C584D2488BEBD09802070AC">
    <w:name w:val="CDB9AAE25C584D2488BEBD09802070AC"/>
  </w:style>
  <w:style w:type="paragraph" w:customStyle="1" w:styleId="AE93FBBB7638493B98DFE5E15B6D8140">
    <w:name w:val="AE93FBBB7638493B98DFE5E15B6D81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acka Kommun_Color">
      <a:dk1>
        <a:sysClr val="windowText" lastClr="000000"/>
      </a:dk1>
      <a:lt1>
        <a:sysClr val="window" lastClr="FFFFFF"/>
      </a:lt1>
      <a:dk2>
        <a:srgbClr val="44546A"/>
      </a:dk2>
      <a:lt2>
        <a:srgbClr val="E7E6E6"/>
      </a:lt2>
      <a:accent1>
        <a:srgbClr val="0096D6"/>
      </a:accent1>
      <a:accent2>
        <a:srgbClr val="96B400"/>
      </a:accent2>
      <a:accent3>
        <a:srgbClr val="8C5AA0"/>
      </a:accent3>
      <a:accent4>
        <a:srgbClr val="CD0019"/>
      </a:accent4>
      <a:accent5>
        <a:srgbClr val="EB6400"/>
      </a:accent5>
      <a:accent6>
        <a:srgbClr val="FFCD00"/>
      </a:accent6>
      <a:hlink>
        <a:srgbClr val="0563C1"/>
      </a:hlink>
      <a:folHlink>
        <a:srgbClr val="954F72"/>
      </a:folHlink>
    </a:clrScheme>
    <a:fontScheme name="Nacka_Word_Font">
      <a:majorFont>
        <a:latin typeface="Gill Sans MT"/>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c3a147-0d64-46aa-a281-dc97358e8373">
      <Terms xmlns="http://schemas.microsoft.com/office/infopath/2007/PartnerControls"/>
    </lcf76f155ced4ddcb4097134ff3c332f>
    <TaxCatchAll xmlns="d7532cd0-e888-47d6-8f58-db0210f25002" xsi:nil="true"/>
    <SharedWithUsers xmlns="d7532cd0-e888-47d6-8f58-db0210f25002">
      <UserInfo>
        <DisplayName>Kristina Hedberg Adamson</DisplayName>
        <AccountId>39</AccountId>
        <AccountType/>
      </UserInfo>
      <UserInfo>
        <DisplayName>Måns Eriksson</DisplayName>
        <AccountId>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18" ma:contentTypeDescription="Skapa ett nytt dokument." ma:contentTypeScope="" ma:versionID="864cb76c4bf9d26160fcab8165299cb7">
  <xsd:schema xmlns:xsd="http://www.w3.org/2001/XMLSchema" xmlns:xs="http://www.w3.org/2001/XMLSchema" xmlns:p="http://schemas.microsoft.com/office/2006/metadata/properties" xmlns:ns2="10c3a147-0d64-46aa-a281-dc97358e8373" xmlns:ns3="d7532cd0-e888-47d6-8f58-db0210f25002" targetNamespace="http://schemas.microsoft.com/office/2006/metadata/properties" ma:root="true" ma:fieldsID="0da5d4f9da4b57fedf46f189c0468a08" ns2:_="" ns3:_="">
    <xsd:import namespace="10c3a147-0d64-46aa-a281-dc97358e8373"/>
    <xsd:import namespace="d7532cd0-e888-47d6-8f58-db0210f250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e641fc9e-d469-439b-858c-bb315f8f2b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532cd0-e888-47d6-8f58-db0210f25002"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abd8375-7149-41b9-8fce-28385bcac481}" ma:internalName="TaxCatchAll" ma:showField="CatchAllData" ma:web="d7532cd0-e888-47d6-8f58-db0210f25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DD5EB-56B6-4A6E-AFE3-09A521255738}">
  <ds:schemaRefs>
    <ds:schemaRef ds:uri="http://schemas.microsoft.com/sharepoint/v3/contenttype/forms"/>
  </ds:schemaRefs>
</ds:datastoreItem>
</file>

<file path=customXml/itemProps2.xml><?xml version="1.0" encoding="utf-8"?>
<ds:datastoreItem xmlns:ds="http://schemas.openxmlformats.org/officeDocument/2006/customXml" ds:itemID="{C4F3F58C-4525-482D-94C9-C25B0FD1EC60}">
  <ds:schemaRefs>
    <ds:schemaRef ds:uri="http://schemas.microsoft.com/office/2006/metadata/properties"/>
    <ds:schemaRef ds:uri="http://schemas.microsoft.com/office/infopath/2007/PartnerControls"/>
    <ds:schemaRef ds:uri="10c3a147-0d64-46aa-a281-dc97358e8373"/>
    <ds:schemaRef ds:uri="d7532cd0-e888-47d6-8f58-db0210f25002"/>
  </ds:schemaRefs>
</ds:datastoreItem>
</file>

<file path=customXml/itemProps3.xml><?xml version="1.0" encoding="utf-8"?>
<ds:datastoreItem xmlns:ds="http://schemas.openxmlformats.org/officeDocument/2006/customXml" ds:itemID="{4FFE1E34-DD4D-44DC-9916-13F60CE7D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d7532cd0-e888-47d6-8f58-db0210f2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264A7E-C2CC-48B8-88BF-AB9D98521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Styrdokument - Rutin</Template>
  <TotalTime>23</TotalTime>
  <Pages>6</Pages>
  <Words>1038</Words>
  <Characters>5504</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Åtgärdsplan vid fall</dc:title>
  <dc:subject/>
  <dc:creator>Karin Freijd</dc:creator>
  <cp:keywords/>
  <dc:description/>
  <cp:lastModifiedBy>Minette Kannerberg</cp:lastModifiedBy>
  <cp:revision>2</cp:revision>
  <cp:lastPrinted>2020-02-20T14:27:00Z</cp:lastPrinted>
  <dcterms:created xsi:type="dcterms:W3CDTF">2026-01-27T16:24:00Z</dcterms:created>
  <dcterms:modified xsi:type="dcterms:W3CDTF">2026-01-30T12:39:00Z</dcterms:modified>
  <cp:category>RUTIN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0x010100129BBCBF21362E4099AE6C2F27C58737</vt:lpwstr>
  </property>
  <property fmtid="{D5CDD505-2E9C-101B-9397-08002B2CF9AE}" pid="3" name="Order">
    <vt:r8>1683400</vt:r8>
  </property>
  <property fmtid="{D5CDD505-2E9C-101B-9397-08002B2CF9AE}" pid="4" name="MediaServiceImageTags">
    <vt:lpwstr/>
  </property>
</Properties>
</file>