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6B786" w14:textId="6FBA5E7C" w:rsidR="009F4478" w:rsidRDefault="009F4478" w:rsidP="00BB09DF">
      <w:r w:rsidRPr="305A363F">
        <w:rPr>
          <w:b/>
          <w:bCs/>
        </w:rPr>
        <w:t>Möte</w:t>
      </w:r>
      <w:r w:rsidRPr="305A363F">
        <w:t>:</w:t>
      </w:r>
      <w:r w:rsidRPr="305A363F">
        <w:rPr>
          <w:sz w:val="22"/>
          <w:szCs w:val="22"/>
        </w:rPr>
        <w:t xml:space="preserve"> </w:t>
      </w:r>
      <w:r>
        <w:tab/>
      </w:r>
      <w:r>
        <w:tab/>
      </w:r>
      <w:r w:rsidR="007A53D7">
        <w:t xml:space="preserve">STJ </w:t>
      </w:r>
      <w:r>
        <w:t>ledningsgrupp</w:t>
      </w:r>
      <w:r>
        <w:tab/>
      </w:r>
    </w:p>
    <w:p w14:paraId="787ED815" w14:textId="45A4152E" w:rsidR="009D08FF" w:rsidRDefault="00524F17" w:rsidP="009D08FF">
      <w:pPr>
        <w:tabs>
          <w:tab w:val="left" w:pos="1304"/>
          <w:tab w:val="left" w:pos="2608"/>
          <w:tab w:val="center" w:pos="4280"/>
        </w:tabs>
      </w:pPr>
      <w:r w:rsidRPr="305A363F">
        <w:rPr>
          <w:b/>
          <w:bCs/>
        </w:rPr>
        <w:t>Datum</w:t>
      </w:r>
      <w:r w:rsidRPr="305A363F">
        <w:t>:</w:t>
      </w:r>
      <w:r w:rsidRPr="305A363F">
        <w:rPr>
          <w:sz w:val="22"/>
          <w:szCs w:val="22"/>
        </w:rPr>
        <w:t xml:space="preserve"> </w:t>
      </w:r>
      <w:r>
        <w:tab/>
      </w:r>
      <w:r w:rsidR="00350CA4">
        <w:t xml:space="preserve">                      </w:t>
      </w:r>
      <w:r w:rsidR="004C7F7B">
        <w:t>2017-</w:t>
      </w:r>
      <w:r w:rsidR="0051766E">
        <w:t>03-07</w:t>
      </w:r>
    </w:p>
    <w:p w14:paraId="77D6B788" w14:textId="35349B0F" w:rsidR="00524F17" w:rsidRDefault="009F4478" w:rsidP="009D08FF">
      <w:pPr>
        <w:tabs>
          <w:tab w:val="left" w:pos="1304"/>
          <w:tab w:val="left" w:pos="2608"/>
          <w:tab w:val="center" w:pos="4280"/>
        </w:tabs>
      </w:pPr>
      <w:r w:rsidRPr="305A363F">
        <w:rPr>
          <w:b/>
          <w:bCs/>
        </w:rPr>
        <w:t>Sekreterare</w:t>
      </w:r>
      <w:r>
        <w:t xml:space="preserve">: </w:t>
      </w:r>
      <w:r>
        <w:tab/>
      </w:r>
      <w:r w:rsidR="002D1766">
        <w:tab/>
      </w:r>
      <w:r w:rsidR="007A53D7">
        <w:t>Lina Blombergsson</w:t>
      </w:r>
      <w:r>
        <w:br/>
      </w:r>
      <w:r w:rsidRPr="305A363F">
        <w:rPr>
          <w:b/>
          <w:bCs/>
        </w:rPr>
        <w:t>Justerare</w:t>
      </w:r>
      <w:r>
        <w:t xml:space="preserve">: </w:t>
      </w:r>
      <w:r>
        <w:tab/>
      </w:r>
      <w:r w:rsidR="000B2886">
        <w:tab/>
      </w:r>
      <w:r w:rsidR="00365A6C">
        <w:t>Anne-Lie Söderlund</w:t>
      </w:r>
    </w:p>
    <w:p w14:paraId="77D6B789" w14:textId="77777777" w:rsidR="009F4478" w:rsidRDefault="009F4478" w:rsidP="00BB09DF">
      <w:r>
        <w:tab/>
      </w:r>
    </w:p>
    <w:p w14:paraId="19B912E7" w14:textId="02F55205" w:rsidR="00F9747D" w:rsidRDefault="305A363F" w:rsidP="00BB09DF">
      <w:r w:rsidRPr="305A363F">
        <w:rPr>
          <w:b/>
          <w:bCs/>
        </w:rPr>
        <w:t>Närvarande</w:t>
      </w:r>
      <w:r>
        <w:t>: Anne-</w:t>
      </w:r>
      <w:r w:rsidR="009D08FF">
        <w:t>Lie Söderlund, Birgitta Wallin</w:t>
      </w:r>
      <w:r>
        <w:t xml:space="preserve">, Lina Blombergsson, Vlasta Marcikic, </w:t>
      </w:r>
      <w:r w:rsidR="0051766E">
        <w:t>Anna-Lena Möllstam, Caroline Andreasson</w:t>
      </w:r>
    </w:p>
    <w:p w14:paraId="195DD6B4" w14:textId="12B69EC3" w:rsidR="00F03406" w:rsidRPr="00FF5E83" w:rsidRDefault="305A363F" w:rsidP="305A363F">
      <w:r w:rsidRPr="305A363F">
        <w:rPr>
          <w:b/>
          <w:bCs/>
        </w:rPr>
        <w:t xml:space="preserve">Frånvarande: </w:t>
      </w:r>
      <w:r w:rsidR="0051766E">
        <w:t>Marie Ivarsson</w:t>
      </w:r>
    </w:p>
    <w:p w14:paraId="77D6B78A" w14:textId="1ABB1908" w:rsidR="009F4478" w:rsidRPr="0051766E" w:rsidRDefault="305A363F" w:rsidP="305A363F">
      <w:pPr>
        <w:rPr>
          <w:bCs/>
        </w:rPr>
      </w:pPr>
      <w:r w:rsidRPr="305A363F">
        <w:rPr>
          <w:b/>
          <w:bCs/>
        </w:rPr>
        <w:t>Föredragande</w:t>
      </w:r>
      <w:r w:rsidR="0051766E">
        <w:rPr>
          <w:b/>
          <w:bCs/>
        </w:rPr>
        <w:t>/Inbjudna</w:t>
      </w:r>
      <w:r w:rsidRPr="305A363F">
        <w:rPr>
          <w:b/>
          <w:bCs/>
        </w:rPr>
        <w:t xml:space="preserve">: </w:t>
      </w:r>
      <w:r w:rsidR="0051766E" w:rsidRPr="0051766E">
        <w:rPr>
          <w:bCs/>
        </w:rPr>
        <w:t>HR Jessica Frösell och Sar</w:t>
      </w:r>
      <w:r w:rsidR="0051766E">
        <w:rPr>
          <w:bCs/>
        </w:rPr>
        <w:t>a Nadbor</w:t>
      </w:r>
      <w:r w:rsidR="0051766E" w:rsidRPr="0051766E">
        <w:rPr>
          <w:bCs/>
        </w:rPr>
        <w:t xml:space="preserve">nik och Kommunikation Lotta Seijmer första punkten. </w:t>
      </w:r>
    </w:p>
    <w:p w14:paraId="77D6B78B" w14:textId="77777777" w:rsidR="00DD097C" w:rsidRPr="0051766E" w:rsidRDefault="00DD097C" w:rsidP="00DD097C"/>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47"/>
      </w:tblGrid>
      <w:tr w:rsidR="005F11A7" w:rsidRPr="00826C0D" w14:paraId="77D6B78E" w14:textId="77777777" w:rsidTr="305A363F">
        <w:trPr>
          <w:trHeight w:val="1123"/>
        </w:trPr>
        <w:tc>
          <w:tcPr>
            <w:tcW w:w="562" w:type="dxa"/>
            <w:shd w:val="clear" w:color="auto" w:fill="92D050"/>
          </w:tcPr>
          <w:p w14:paraId="77D6B78C" w14:textId="77777777" w:rsidR="005F11A7" w:rsidRPr="00E55FF3" w:rsidRDefault="005F11A7" w:rsidP="000A56A2">
            <w:pPr>
              <w:pStyle w:val="Rubrik2"/>
            </w:pPr>
          </w:p>
        </w:tc>
        <w:tc>
          <w:tcPr>
            <w:tcW w:w="8647" w:type="dxa"/>
            <w:shd w:val="clear" w:color="auto" w:fill="92D050"/>
          </w:tcPr>
          <w:p w14:paraId="77D6B78D" w14:textId="457B8D41" w:rsidR="005F11A7" w:rsidRPr="00CB12D4" w:rsidRDefault="305A363F" w:rsidP="007A53D7">
            <w:pPr>
              <w:pStyle w:val="Rubrik1"/>
            </w:pPr>
            <w:r>
              <w:t xml:space="preserve">Protokoll </w:t>
            </w:r>
          </w:p>
        </w:tc>
      </w:tr>
      <w:tr w:rsidR="005F11A7" w:rsidRPr="00826C0D" w14:paraId="77D6B794" w14:textId="77777777" w:rsidTr="305A363F">
        <w:tc>
          <w:tcPr>
            <w:tcW w:w="562" w:type="dxa"/>
          </w:tcPr>
          <w:p w14:paraId="77D6B78F" w14:textId="77777777" w:rsidR="005F11A7" w:rsidRPr="00826C0D" w:rsidRDefault="305A363F" w:rsidP="305A363F">
            <w:pPr>
              <w:rPr>
                <w:b/>
                <w:bCs/>
              </w:rPr>
            </w:pPr>
            <w:r w:rsidRPr="305A363F">
              <w:rPr>
                <w:b/>
                <w:bCs/>
              </w:rPr>
              <w:t>1</w:t>
            </w:r>
          </w:p>
        </w:tc>
        <w:tc>
          <w:tcPr>
            <w:tcW w:w="8647" w:type="dxa"/>
          </w:tcPr>
          <w:p w14:paraId="77D6B793" w14:textId="12D6350C" w:rsidR="005F11A7" w:rsidRPr="00685963" w:rsidRDefault="305A363F" w:rsidP="00736B16">
            <w:pPr>
              <w:pStyle w:val="Rubrik2"/>
            </w:pPr>
            <w:r w:rsidRPr="305A363F">
              <w:t>Allmän övergripande information</w:t>
            </w:r>
            <w:r w:rsidR="001A7572">
              <w:t xml:space="preserve"> </w:t>
            </w:r>
          </w:p>
        </w:tc>
      </w:tr>
      <w:tr w:rsidR="005F11A7" w:rsidRPr="00826C0D" w14:paraId="77D6B7B2" w14:textId="77777777" w:rsidTr="305A363F">
        <w:tc>
          <w:tcPr>
            <w:tcW w:w="562" w:type="dxa"/>
          </w:tcPr>
          <w:p w14:paraId="77D6B795" w14:textId="77777777" w:rsidR="005F11A7" w:rsidRPr="00826C0D" w:rsidRDefault="305A363F" w:rsidP="305A363F">
            <w:pPr>
              <w:rPr>
                <w:b/>
                <w:bCs/>
              </w:rPr>
            </w:pPr>
            <w:r w:rsidRPr="305A363F">
              <w:rPr>
                <w:b/>
                <w:bCs/>
              </w:rPr>
              <w:t>2</w:t>
            </w:r>
          </w:p>
        </w:tc>
        <w:tc>
          <w:tcPr>
            <w:tcW w:w="8647" w:type="dxa"/>
          </w:tcPr>
          <w:p w14:paraId="69B4E122" w14:textId="77777777" w:rsidR="008E764B" w:rsidRDefault="305A363F" w:rsidP="008E764B">
            <w:pPr>
              <w:pStyle w:val="Rubrik2"/>
            </w:pPr>
            <w:r w:rsidRPr="00736B16">
              <w:t>Gemensamma verksamhetsfrågor</w:t>
            </w:r>
          </w:p>
          <w:p w14:paraId="7375AF06" w14:textId="77777777" w:rsidR="00793004" w:rsidRDefault="00793004" w:rsidP="0092026C"/>
          <w:p w14:paraId="2CF825B6" w14:textId="77777777" w:rsidR="0051766E" w:rsidRDefault="0051766E" w:rsidP="0051766E">
            <w:r w:rsidRPr="0051766E">
              <w:rPr>
                <w:rStyle w:val="Rubrik3Char"/>
              </w:rPr>
              <w:t xml:space="preserve">Behålla och rekrytera/attrahera personal </w:t>
            </w:r>
          </w:p>
          <w:p w14:paraId="380B5119" w14:textId="52DD6E18" w:rsidR="00F461BA" w:rsidRDefault="0051766E" w:rsidP="0051766E">
            <w:r>
              <w:t xml:space="preserve">Ledningsgruppen hade en workshop med Kommunikation och HR kring att behålla och rekrytera personal. </w:t>
            </w:r>
          </w:p>
          <w:p w14:paraId="13D56929" w14:textId="77777777" w:rsidR="0029309F" w:rsidRDefault="0029309F" w:rsidP="0051766E"/>
          <w:p w14:paraId="6DBF6E75" w14:textId="07AD5946" w:rsidR="0029309F" w:rsidRDefault="0029309F" w:rsidP="0051766E">
            <w:r>
              <w:t>Ledningsgruppen kommer att ha en workshop med medarbetare inom sociala omsorgsprocessen för att få hjälp att få fram m</w:t>
            </w:r>
            <w:r w:rsidR="002142A9">
              <w:t xml:space="preserve">er idéer för hur vi ska behålla och attrahera </w:t>
            </w:r>
            <w:r>
              <w:t xml:space="preserve">medarbetare. HR kommer </w:t>
            </w:r>
            <w:r w:rsidR="002142A9">
              <w:t xml:space="preserve">även </w:t>
            </w:r>
            <w:r>
              <w:t xml:space="preserve">att ta fram en enkät som ska gå ut till </w:t>
            </w:r>
            <w:r w:rsidR="002142A9">
              <w:t>samtliga medarbetare inom sociala omsorgsprocessen med samma tema.</w:t>
            </w:r>
          </w:p>
          <w:p w14:paraId="0461468A" w14:textId="77777777" w:rsidR="0029309F" w:rsidRDefault="0029309F" w:rsidP="0051766E"/>
          <w:p w14:paraId="4AEB2F01" w14:textId="04F022E4" w:rsidR="0051766E" w:rsidRDefault="0051766E" w:rsidP="0051766E">
            <w:pPr>
              <w:pStyle w:val="Rubrik3"/>
            </w:pPr>
            <w:r>
              <w:t>Enhetschefers resultatansvar - vilka förutsättningar finns och vilka förutsättningar behövs</w:t>
            </w:r>
          </w:p>
          <w:p w14:paraId="60562B09" w14:textId="30D51E18" w:rsidR="003D263D" w:rsidRDefault="0051766E" w:rsidP="0051766E">
            <w:r>
              <w:t xml:space="preserve">Birgitta föredrog vad som behöver göras under året kopplat till att ta ett resultatansvar för enheten. </w:t>
            </w:r>
            <w:r w:rsidR="00352D49">
              <w:t xml:space="preserve">Se bilaga 1. Vi pratade om: </w:t>
            </w:r>
          </w:p>
          <w:p w14:paraId="62014488" w14:textId="2FFB113F" w:rsidR="003D263D" w:rsidRDefault="003D263D" w:rsidP="003D263D">
            <w:pPr>
              <w:pStyle w:val="Liststycke"/>
              <w:numPr>
                <w:ilvl w:val="0"/>
                <w:numId w:val="14"/>
              </w:numPr>
            </w:pPr>
            <w:r>
              <w:t>Ekonomiskt utfall (ekonomirapporter, kunskap att ta fram och kunna analysera utfall)</w:t>
            </w:r>
          </w:p>
          <w:p w14:paraId="0492C4C0" w14:textId="4DD17A0C" w:rsidR="003D263D" w:rsidRDefault="003D263D" w:rsidP="003D263D">
            <w:pPr>
              <w:pStyle w:val="Liststycke"/>
              <w:numPr>
                <w:ilvl w:val="0"/>
                <w:numId w:val="14"/>
              </w:numPr>
            </w:pPr>
            <w:r>
              <w:t>Prognos (lägga prognos i systemen och ha metoder för detta)</w:t>
            </w:r>
          </w:p>
          <w:p w14:paraId="4F2EDA31" w14:textId="08683351" w:rsidR="003D263D" w:rsidRDefault="003D263D" w:rsidP="003D263D">
            <w:pPr>
              <w:pStyle w:val="Liststycke"/>
              <w:numPr>
                <w:ilvl w:val="0"/>
                <w:numId w:val="14"/>
              </w:numPr>
            </w:pPr>
            <w:r>
              <w:t>Fokusområden och indikatorer (följa upp och planera i Stratsys, verksamhetsplan (?), systematisk uppföljning, kvalitetsledningssystem)</w:t>
            </w:r>
          </w:p>
          <w:p w14:paraId="01940E95" w14:textId="59400762" w:rsidR="003D263D" w:rsidRDefault="003D263D" w:rsidP="0051766E">
            <w:pPr>
              <w:pStyle w:val="Liststycke"/>
              <w:numPr>
                <w:ilvl w:val="0"/>
                <w:numId w:val="14"/>
              </w:numPr>
            </w:pPr>
            <w:r>
              <w:t>Analys (analysmetod, kunskap om orsak- verkan, statistik)</w:t>
            </w:r>
          </w:p>
          <w:p w14:paraId="20854F71" w14:textId="77777777" w:rsidR="003D263D" w:rsidRDefault="003D263D" w:rsidP="003D263D">
            <w:pPr>
              <w:pStyle w:val="Liststycke"/>
            </w:pPr>
          </w:p>
          <w:p w14:paraId="2321397A" w14:textId="7A69B379" w:rsidR="003D263D" w:rsidRDefault="003D263D" w:rsidP="0051766E">
            <w:r>
              <w:lastRenderedPageBreak/>
              <w:t>En dialog fördes kring vilket stöd enhetscheferna behöver och vad stödfunktionerna behöver göra för att enhetschef ska kunna ta fullt ansvar.</w:t>
            </w:r>
            <w:r w:rsidR="00F461BA">
              <w:t xml:space="preserve"> Vad vi beslutade att göra: </w:t>
            </w:r>
          </w:p>
          <w:p w14:paraId="7EE66B05" w14:textId="77777777" w:rsidR="003D263D" w:rsidRDefault="003D263D" w:rsidP="0051766E"/>
          <w:tbl>
            <w:tblPr>
              <w:tblStyle w:val="Tabellrutnt"/>
              <w:tblW w:w="0" w:type="auto"/>
              <w:tblLook w:val="04A0" w:firstRow="1" w:lastRow="0" w:firstColumn="1" w:lastColumn="0" w:noHBand="0" w:noVBand="1"/>
            </w:tblPr>
            <w:tblGrid>
              <w:gridCol w:w="2646"/>
              <w:gridCol w:w="3413"/>
              <w:gridCol w:w="2362"/>
            </w:tblGrid>
            <w:tr w:rsidR="00244D93" w14:paraId="78F57C54" w14:textId="77777777" w:rsidTr="00F461BA">
              <w:tc>
                <w:tcPr>
                  <w:tcW w:w="2807" w:type="dxa"/>
                  <w:shd w:val="clear" w:color="auto" w:fill="00B0F0"/>
                </w:tcPr>
                <w:p w14:paraId="27A81DBA" w14:textId="09737D97" w:rsidR="003D263D" w:rsidRDefault="00F461BA" w:rsidP="0051766E">
                  <w:r>
                    <w:t>Aktivitet</w:t>
                  </w:r>
                </w:p>
              </w:tc>
              <w:tc>
                <w:tcPr>
                  <w:tcW w:w="2807" w:type="dxa"/>
                  <w:shd w:val="clear" w:color="auto" w:fill="00B0F0"/>
                </w:tcPr>
                <w:p w14:paraId="7789336C" w14:textId="2EA5CF3E" w:rsidR="003D263D" w:rsidRDefault="00F461BA" w:rsidP="0051766E">
                  <w:r>
                    <w:t>Ansvarig</w:t>
                  </w:r>
                </w:p>
              </w:tc>
              <w:tc>
                <w:tcPr>
                  <w:tcW w:w="2807" w:type="dxa"/>
                  <w:shd w:val="clear" w:color="auto" w:fill="00B0F0"/>
                </w:tcPr>
                <w:p w14:paraId="6586A1AE" w14:textId="2A0C38A5" w:rsidR="003D263D" w:rsidRDefault="00F461BA" w:rsidP="0051766E">
                  <w:r>
                    <w:t>Tidsplan</w:t>
                  </w:r>
                </w:p>
              </w:tc>
            </w:tr>
            <w:tr w:rsidR="00244D93" w14:paraId="4C581813" w14:textId="77777777" w:rsidTr="003D263D">
              <w:tc>
                <w:tcPr>
                  <w:tcW w:w="2807" w:type="dxa"/>
                </w:tcPr>
                <w:p w14:paraId="7A00DAC3" w14:textId="77777777" w:rsidR="00244D93" w:rsidRDefault="00F461BA" w:rsidP="00F461BA">
                  <w:r>
                    <w:t>Tydliggöra stödfunktioner kopplat till ekonomi</w:t>
                  </w:r>
                </w:p>
                <w:p w14:paraId="7CAFA6D6" w14:textId="6ADDAE62" w:rsidR="00F461BA" w:rsidRDefault="00244D93" w:rsidP="00F461BA">
                  <w:r>
                    <w:t>prognos, utfall och analys – ta fram ett dokument som beskriver stödet</w:t>
                  </w:r>
                </w:p>
              </w:tc>
              <w:tc>
                <w:tcPr>
                  <w:tcW w:w="2807" w:type="dxa"/>
                </w:tcPr>
                <w:p w14:paraId="79A0578D" w14:textId="0797B8DE" w:rsidR="003D263D" w:rsidRDefault="00F461BA" w:rsidP="0051766E">
                  <w:r w:rsidRPr="00244D93">
                    <w:rPr>
                      <w:b/>
                    </w:rPr>
                    <w:t>Birgitta</w:t>
                  </w:r>
                  <w:r>
                    <w:t>/Ingela/Erica</w:t>
                  </w:r>
                </w:p>
              </w:tc>
              <w:tc>
                <w:tcPr>
                  <w:tcW w:w="2807" w:type="dxa"/>
                </w:tcPr>
                <w:p w14:paraId="174BA726" w14:textId="1F66A025" w:rsidR="003D263D" w:rsidRDefault="00244D93" w:rsidP="0051766E">
                  <w:r>
                    <w:t>April</w:t>
                  </w:r>
                </w:p>
              </w:tc>
            </w:tr>
            <w:tr w:rsidR="00244D93" w14:paraId="011E0FDC" w14:textId="77777777" w:rsidTr="003D263D">
              <w:tc>
                <w:tcPr>
                  <w:tcW w:w="2807" w:type="dxa"/>
                </w:tcPr>
                <w:p w14:paraId="6AA05E60" w14:textId="6CE61C6D" w:rsidR="00244D93" w:rsidRDefault="00F461BA" w:rsidP="00244D93">
                  <w:r>
                    <w:t>Statistik</w:t>
                  </w:r>
                  <w:r w:rsidR="00244D93">
                    <w:t>en är ett prioriterat område. Projekt</w:t>
                  </w:r>
                  <w:r w:rsidR="0029309F">
                    <w:t xml:space="preserve">et behöver komma igång och </w:t>
                  </w:r>
                  <w:r w:rsidR="00244D93">
                    <w:t>plan ska tas fram med tidsplan och riskanalys</w:t>
                  </w:r>
                </w:p>
              </w:tc>
              <w:tc>
                <w:tcPr>
                  <w:tcW w:w="2807" w:type="dxa"/>
                </w:tcPr>
                <w:p w14:paraId="25518209" w14:textId="20467905" w:rsidR="003D263D" w:rsidRDefault="00A10A77" w:rsidP="002142A9">
                  <w:r w:rsidRPr="00244D93">
                    <w:rPr>
                      <w:b/>
                    </w:rPr>
                    <w:t>Marie</w:t>
                  </w:r>
                  <w:r w:rsidR="00244D93">
                    <w:t>/Åsa L</w:t>
                  </w:r>
                </w:p>
              </w:tc>
              <w:tc>
                <w:tcPr>
                  <w:tcW w:w="2807" w:type="dxa"/>
                </w:tcPr>
                <w:p w14:paraId="42F66218" w14:textId="4581204D" w:rsidR="003D263D" w:rsidRDefault="00244D93" w:rsidP="0051766E">
                  <w:r>
                    <w:t>April</w:t>
                  </w:r>
                </w:p>
              </w:tc>
            </w:tr>
            <w:tr w:rsidR="00244D93" w14:paraId="16B3F49B" w14:textId="77777777" w:rsidTr="003D263D">
              <w:tc>
                <w:tcPr>
                  <w:tcW w:w="2807" w:type="dxa"/>
                </w:tcPr>
                <w:p w14:paraId="22A42B92" w14:textId="0050EAD7" w:rsidR="00244D93" w:rsidRDefault="00F461BA" w:rsidP="0051766E">
                  <w:r>
                    <w:t xml:space="preserve">Statistik – vad ska handräknas? </w:t>
                  </w:r>
                </w:p>
              </w:tc>
              <w:tc>
                <w:tcPr>
                  <w:tcW w:w="2807" w:type="dxa"/>
                </w:tcPr>
                <w:p w14:paraId="0F284A12" w14:textId="43D5276A" w:rsidR="00F461BA" w:rsidRPr="0029309F" w:rsidRDefault="00A10A77" w:rsidP="0051766E">
                  <w:pPr>
                    <w:rPr>
                      <w:b/>
                    </w:rPr>
                  </w:pPr>
                  <w:r w:rsidRPr="0029309F">
                    <w:rPr>
                      <w:b/>
                    </w:rPr>
                    <w:t>Enhetschef/Birgitta</w:t>
                  </w:r>
                </w:p>
              </w:tc>
              <w:tc>
                <w:tcPr>
                  <w:tcW w:w="2807" w:type="dxa"/>
                </w:tcPr>
                <w:p w14:paraId="17AE59B3" w14:textId="642B9D8E" w:rsidR="00F461BA" w:rsidRDefault="00244D93" w:rsidP="0051766E">
                  <w:r>
                    <w:t>Mars</w:t>
                  </w:r>
                </w:p>
              </w:tc>
            </w:tr>
            <w:tr w:rsidR="00244D93" w14:paraId="07ACA8A3" w14:textId="77777777" w:rsidTr="003D263D">
              <w:tc>
                <w:tcPr>
                  <w:tcW w:w="2807" w:type="dxa"/>
                </w:tcPr>
                <w:p w14:paraId="2F212CAD" w14:textId="26BBAA90" w:rsidR="003D263D" w:rsidRDefault="00F461BA" w:rsidP="00F461BA">
                  <w:r>
                    <w:t xml:space="preserve">Ta fram ett årshjul  </w:t>
                  </w:r>
                </w:p>
                <w:p w14:paraId="795315ED" w14:textId="02F503E3" w:rsidR="00F461BA" w:rsidRDefault="00F461BA" w:rsidP="00F461BA"/>
              </w:tc>
              <w:tc>
                <w:tcPr>
                  <w:tcW w:w="2807" w:type="dxa"/>
                </w:tcPr>
                <w:p w14:paraId="037D2F58" w14:textId="6D6E6463" w:rsidR="003D263D" w:rsidRPr="0029309F" w:rsidRDefault="00A10A77" w:rsidP="0051766E">
                  <w:pPr>
                    <w:rPr>
                      <w:b/>
                    </w:rPr>
                  </w:pPr>
                  <w:r w:rsidRPr="0029309F">
                    <w:rPr>
                      <w:b/>
                    </w:rPr>
                    <w:t>Lina/Birgitta</w:t>
                  </w:r>
                </w:p>
              </w:tc>
              <w:tc>
                <w:tcPr>
                  <w:tcW w:w="2807" w:type="dxa"/>
                </w:tcPr>
                <w:p w14:paraId="748E06ED" w14:textId="1564B0EA" w:rsidR="003D263D" w:rsidRDefault="00A10A77" w:rsidP="0051766E">
                  <w:r>
                    <w:t>Mars</w:t>
                  </w:r>
                </w:p>
              </w:tc>
            </w:tr>
            <w:tr w:rsidR="00244D93" w14:paraId="4924ED48" w14:textId="77777777" w:rsidTr="003D263D">
              <w:tc>
                <w:tcPr>
                  <w:tcW w:w="2807" w:type="dxa"/>
                </w:tcPr>
                <w:p w14:paraId="491B2F83" w14:textId="168DBE59" w:rsidR="00F461BA" w:rsidRDefault="00F461BA" w:rsidP="0051766E">
                  <w:r>
                    <w:t>Ta fram verksamhetsplan och koppla till mål och budget</w:t>
                  </w:r>
                  <w:r w:rsidR="00244D93">
                    <w:t xml:space="preserve"> inkl. implementering </w:t>
                  </w:r>
                </w:p>
              </w:tc>
              <w:tc>
                <w:tcPr>
                  <w:tcW w:w="2807" w:type="dxa"/>
                </w:tcPr>
                <w:p w14:paraId="32FAA2F6" w14:textId="47D22DA6" w:rsidR="00F461BA" w:rsidRPr="0029309F" w:rsidRDefault="00A10A77" w:rsidP="0051766E">
                  <w:pPr>
                    <w:rPr>
                      <w:b/>
                    </w:rPr>
                  </w:pPr>
                  <w:r w:rsidRPr="0029309F">
                    <w:rPr>
                      <w:b/>
                    </w:rPr>
                    <w:t>Lina/Birgitta</w:t>
                  </w:r>
                </w:p>
              </w:tc>
              <w:tc>
                <w:tcPr>
                  <w:tcW w:w="2807" w:type="dxa"/>
                </w:tcPr>
                <w:p w14:paraId="544A8032" w14:textId="633578B5" w:rsidR="00F461BA" w:rsidRDefault="00A10A77" w:rsidP="0051766E">
                  <w:r>
                    <w:t>Mars</w:t>
                  </w:r>
                </w:p>
              </w:tc>
            </w:tr>
            <w:tr w:rsidR="00244D93" w14:paraId="27820AA7" w14:textId="77777777" w:rsidTr="003D263D">
              <w:tc>
                <w:tcPr>
                  <w:tcW w:w="2807" w:type="dxa"/>
                </w:tcPr>
                <w:p w14:paraId="1D5FFB50" w14:textId="714B2C67" w:rsidR="00F461BA" w:rsidRDefault="00A10A77" w:rsidP="00244D93">
                  <w:r>
                    <w:t>Utbildning</w:t>
                  </w:r>
                  <w:r w:rsidR="00244D93">
                    <w:t xml:space="preserve"> prognos/utfall/analys</w:t>
                  </w:r>
                </w:p>
              </w:tc>
              <w:tc>
                <w:tcPr>
                  <w:tcW w:w="2807" w:type="dxa"/>
                </w:tcPr>
                <w:p w14:paraId="31BFE6D3" w14:textId="1F3EB770" w:rsidR="0029309F" w:rsidRDefault="00A10A77" w:rsidP="0029309F">
                  <w:r>
                    <w:t>Enhetschef</w:t>
                  </w:r>
                  <w:r w:rsidR="0029309F">
                    <w:t>/</w:t>
                  </w:r>
                  <w:r w:rsidR="0029309F" w:rsidRPr="0029309F">
                    <w:rPr>
                      <w:b/>
                    </w:rPr>
                    <w:t>Birgitta</w:t>
                  </w:r>
                  <w:r w:rsidR="0029309F">
                    <w:t>/Ingela</w:t>
                  </w:r>
                </w:p>
                <w:p w14:paraId="0638E35D" w14:textId="5F0A0A6C" w:rsidR="00F461BA" w:rsidRDefault="0029309F" w:rsidP="0029309F">
                  <w:r>
                    <w:t xml:space="preserve">Birgitta/Ingela </w:t>
                  </w:r>
                  <w:r w:rsidR="00A10A77">
                    <w:t>bjuder in</w:t>
                  </w:r>
                  <w:r>
                    <w:t xml:space="preserve"> till utbildningstillfällen/arbetstillfällen</w:t>
                  </w:r>
                </w:p>
              </w:tc>
              <w:tc>
                <w:tcPr>
                  <w:tcW w:w="2807" w:type="dxa"/>
                </w:tcPr>
                <w:p w14:paraId="196C93B9" w14:textId="1E7AAC6C" w:rsidR="00F461BA" w:rsidRDefault="00A10A77" w:rsidP="0051766E">
                  <w:r>
                    <w:t>Mars/April</w:t>
                  </w:r>
                </w:p>
                <w:p w14:paraId="4F771C35" w14:textId="77777777" w:rsidR="00A10A77" w:rsidRDefault="00A10A77" w:rsidP="0051766E"/>
              </w:tc>
            </w:tr>
            <w:tr w:rsidR="00244D93" w14:paraId="4590BE12" w14:textId="77777777" w:rsidTr="003D263D">
              <w:tc>
                <w:tcPr>
                  <w:tcW w:w="2807" w:type="dxa"/>
                </w:tcPr>
                <w:p w14:paraId="7539E471" w14:textId="37E525C1" w:rsidR="00244D93" w:rsidRDefault="00244D93" w:rsidP="00244D93">
                  <w:r>
                    <w:t>Grundrapporter ska tas fram och kunna levereras till enhetschef</w:t>
                  </w:r>
                  <w:r w:rsidR="0029309F">
                    <w:t xml:space="preserve"> av stödfunktion</w:t>
                  </w:r>
                </w:p>
              </w:tc>
              <w:tc>
                <w:tcPr>
                  <w:tcW w:w="2807" w:type="dxa"/>
                </w:tcPr>
                <w:p w14:paraId="48FDBD7C" w14:textId="636F0D9B" w:rsidR="00244D93" w:rsidRDefault="00244D93" w:rsidP="0051766E">
                  <w:r w:rsidRPr="00244D93">
                    <w:rPr>
                      <w:b/>
                    </w:rPr>
                    <w:t>Birgitta</w:t>
                  </w:r>
                  <w:r>
                    <w:t>/Ingela</w:t>
                  </w:r>
                </w:p>
              </w:tc>
              <w:tc>
                <w:tcPr>
                  <w:tcW w:w="2807" w:type="dxa"/>
                </w:tcPr>
                <w:p w14:paraId="495B1065" w14:textId="4410143C" w:rsidR="00244D93" w:rsidRDefault="0029309F" w:rsidP="0051766E">
                  <w:r>
                    <w:t>Oklart</w:t>
                  </w:r>
                </w:p>
              </w:tc>
            </w:tr>
          </w:tbl>
          <w:p w14:paraId="36F26AB0" w14:textId="77777777" w:rsidR="0051766E" w:rsidRDefault="0051766E" w:rsidP="00352D49">
            <w:pPr>
              <w:pStyle w:val="Rubrik3"/>
            </w:pPr>
          </w:p>
          <w:p w14:paraId="76BAF94E" w14:textId="77777777" w:rsidR="006D28D9" w:rsidRDefault="006D28D9" w:rsidP="006D28D9">
            <w:pPr>
              <w:pStyle w:val="Rubrik3"/>
            </w:pPr>
            <w:r>
              <w:t>Samverkan inom kommunen</w:t>
            </w:r>
          </w:p>
          <w:p w14:paraId="1810AE26" w14:textId="66C2A804" w:rsidR="006D28D9" w:rsidRDefault="006D28D9" w:rsidP="006D28D9">
            <w:r>
              <w:t xml:space="preserve">Anne-Lie har, tillsammans med andra berörda direktörer, fått i uppdrag att komma med förslag på förbättringar kring samverkan inom tre områden till politiken. </w:t>
            </w:r>
          </w:p>
          <w:p w14:paraId="3255F636" w14:textId="1BA771E4" w:rsidR="006D28D9" w:rsidRDefault="006D28D9" w:rsidP="006D28D9">
            <w:pPr>
              <w:pStyle w:val="Liststycke"/>
              <w:numPr>
                <w:ilvl w:val="0"/>
                <w:numId w:val="15"/>
              </w:numPr>
            </w:pPr>
            <w:r>
              <w:t xml:space="preserve">Samverkan skola-socialtjänst. (Primärt ANDT-strategin, skolplaceringar samt gemensamma rutiner för skola-socialtjänst. </w:t>
            </w:r>
            <w:r w:rsidR="002217BD">
              <w:t>Vem är dialogpartner när vi ser behov av utveckling – t ex inrättande av skolteam för att tidigt fånga upp barn som av olika skäl inte mår bra/går i skolan?</w:t>
            </w:r>
            <w:r>
              <w:t>)</w:t>
            </w:r>
          </w:p>
          <w:p w14:paraId="788E96E4" w14:textId="009CD88C" w:rsidR="006D28D9" w:rsidRDefault="006D28D9" w:rsidP="006D28D9">
            <w:pPr>
              <w:pStyle w:val="Liststycke"/>
              <w:numPr>
                <w:ilvl w:val="0"/>
                <w:numId w:val="15"/>
              </w:numPr>
            </w:pPr>
            <w:r>
              <w:t>Samverkan funktionshindrade över 65 år mellan ÄLN och SocN.</w:t>
            </w:r>
            <w:r w:rsidR="002217BD">
              <w:t xml:space="preserve"> Här finns inga konkreta exempel som inte fungerar väl. </w:t>
            </w:r>
          </w:p>
          <w:p w14:paraId="45A0336E" w14:textId="1BC27315" w:rsidR="006D28D9" w:rsidRDefault="002217BD" w:rsidP="006D28D9">
            <w:pPr>
              <w:pStyle w:val="Liststycke"/>
              <w:numPr>
                <w:ilvl w:val="0"/>
                <w:numId w:val="15"/>
              </w:numPr>
            </w:pPr>
            <w:r>
              <w:lastRenderedPageBreak/>
              <w:t xml:space="preserve">Hemsjukvården och hur den ska tas över från landstinget behöver belysas. Anne-Lie, Anna-Lena och Anette Böe ska prata vidare kring detta. </w:t>
            </w:r>
          </w:p>
          <w:p w14:paraId="122EB296" w14:textId="77777777" w:rsidR="002217BD" w:rsidRDefault="002217BD" w:rsidP="002217BD">
            <w:pPr>
              <w:pStyle w:val="Liststycke"/>
            </w:pPr>
          </w:p>
          <w:p w14:paraId="1F151487" w14:textId="43C90793" w:rsidR="006D28D9" w:rsidRDefault="002217BD" w:rsidP="006D28D9">
            <w:r>
              <w:t xml:space="preserve">Utöver dessa tre områden där Anne-Lie fått särskilt uppdrag från politiken behöver samverkan med AFE utvecklas. </w:t>
            </w:r>
            <w:r w:rsidR="00751B3C">
              <w:t>F</w:t>
            </w:r>
            <w:r>
              <w:t xml:space="preserve">rämst samverkan kring våldsärenden och bostadslösa upp där vi behöver utveckla en samsyn och en handläggning som utgår ifrån kundens behov av samordnat stöd. </w:t>
            </w:r>
            <w:r w:rsidR="00751B3C">
              <w:t xml:space="preserve">Två olika samverkansmöten är redan inbokade på enhetschefsnivå, våldsärenden och försörjningsstöd. </w:t>
            </w:r>
          </w:p>
          <w:p w14:paraId="7AF05602" w14:textId="77777777" w:rsidR="00751B3C" w:rsidRDefault="00751B3C" w:rsidP="006D28D9"/>
          <w:p w14:paraId="71207C04" w14:textId="31DFE0CF" w:rsidR="00751B3C" w:rsidRPr="00347FC9" w:rsidRDefault="00347FC9" w:rsidP="006D28D9">
            <w:pPr>
              <w:rPr>
                <w:b/>
              </w:rPr>
            </w:pPr>
            <w:r w:rsidRPr="00347FC9">
              <w:rPr>
                <w:b/>
              </w:rPr>
              <w:t>Resor i tjänsten</w:t>
            </w:r>
          </w:p>
          <w:p w14:paraId="17F8E019" w14:textId="77777777" w:rsidR="00347FC9" w:rsidRDefault="00347FC9" w:rsidP="00347FC9">
            <w:r>
              <w:t xml:space="preserve">HR kommer att få i uppdrag att ta fram lokala rutiner för resor med SL-kort inom sociala omsorgsprocessen kan göras. </w:t>
            </w:r>
          </w:p>
          <w:p w14:paraId="268DA48E" w14:textId="77777777" w:rsidR="008E3E63" w:rsidRDefault="008E3E63" w:rsidP="00347FC9"/>
          <w:p w14:paraId="22EE9C53" w14:textId="537E691B" w:rsidR="008E3E63" w:rsidRDefault="008E3E63" w:rsidP="00347FC9">
            <w:pPr>
              <w:rPr>
                <w:b/>
              </w:rPr>
            </w:pPr>
            <w:r w:rsidRPr="008E3E63">
              <w:rPr>
                <w:b/>
              </w:rPr>
              <w:t xml:space="preserve">Omorganisationen </w:t>
            </w:r>
            <w:r>
              <w:rPr>
                <w:b/>
              </w:rPr>
              <w:t xml:space="preserve">av </w:t>
            </w:r>
            <w:r w:rsidRPr="008E3E63">
              <w:rPr>
                <w:b/>
              </w:rPr>
              <w:t>Sociala kvalitetsenheten</w:t>
            </w:r>
            <w:r>
              <w:rPr>
                <w:b/>
              </w:rPr>
              <w:t>s resurser</w:t>
            </w:r>
          </w:p>
          <w:p w14:paraId="4335401D" w14:textId="775CBAF3" w:rsidR="00922772" w:rsidRDefault="008E3E63" w:rsidP="00347FC9">
            <w:r>
              <w:t>Information om tidsplan och kommande förhandling kring vad som ska ske</w:t>
            </w:r>
            <w:r w:rsidR="00922772">
              <w:t xml:space="preserve"> och hur det ska ske</w:t>
            </w:r>
            <w:r>
              <w:t xml:space="preserve">. </w:t>
            </w:r>
          </w:p>
          <w:p w14:paraId="3A3C31A8" w14:textId="77777777" w:rsidR="00922772" w:rsidRDefault="00C66AE6" w:rsidP="00C66AE6">
            <w:pPr>
              <w:pStyle w:val="Rubrik4"/>
            </w:pPr>
            <w:r>
              <w:t>Digitalisering</w:t>
            </w:r>
          </w:p>
          <w:p w14:paraId="567FB437" w14:textId="5845BEC5" w:rsidR="00C66AE6" w:rsidRDefault="00C66AE6" w:rsidP="00347FC9">
            <w:r>
              <w:t xml:space="preserve">Nästa vecka ska ledningsgruppen </w:t>
            </w:r>
            <w:r w:rsidR="00C46C6D">
              <w:t xml:space="preserve">ha en workshop kring digitalisering med stöd av Förnyelseenheten. </w:t>
            </w:r>
          </w:p>
          <w:p w14:paraId="7CA7CED0" w14:textId="4BF43F02" w:rsidR="00572D0D" w:rsidRDefault="00572D0D" w:rsidP="00347FC9"/>
          <w:p w14:paraId="044FB518" w14:textId="628B9651" w:rsidR="00572D0D" w:rsidRDefault="00572D0D" w:rsidP="00347FC9">
            <w:pPr>
              <w:rPr>
                <w:b/>
              </w:rPr>
            </w:pPr>
            <w:r w:rsidRPr="00572D0D">
              <w:rPr>
                <w:b/>
              </w:rPr>
              <w:t xml:space="preserve">Mobiler </w:t>
            </w:r>
          </w:p>
          <w:p w14:paraId="5DE3EE1B" w14:textId="0DC50541" w:rsidR="00572D0D" w:rsidRPr="00572D0D" w:rsidRDefault="002142A9" w:rsidP="00347FC9">
            <w:r>
              <w:t xml:space="preserve">En diskussion har lyfts på Äldreenheten kring om vi ska ha riktmärke kring vilka telefoner vi kan beställa, eller snarare hur mycket de får kosta. Ledningsgruppen sätter ett tak på högst 5000 kr (en iphone 6 kostar idag 4800 kr). </w:t>
            </w:r>
            <w:bookmarkStart w:id="0" w:name="_GoBack"/>
            <w:bookmarkEnd w:id="0"/>
          </w:p>
          <w:p w14:paraId="77D6B7B1" w14:textId="7C318F73" w:rsidR="00C46C6D" w:rsidRPr="006D28D9" w:rsidRDefault="00C46C6D" w:rsidP="00347FC9"/>
        </w:tc>
      </w:tr>
    </w:tbl>
    <w:p w14:paraId="77D6B7D0" w14:textId="0C3260F9" w:rsidR="00370DED" w:rsidRDefault="00370DED" w:rsidP="00F345BD">
      <w:bookmarkStart w:id="1" w:name="Secretary"/>
      <w:bookmarkStart w:id="2" w:name="_TempPage"/>
      <w:bookmarkEnd w:id="1"/>
      <w:bookmarkEnd w:id="2"/>
    </w:p>
    <w:sectPr w:rsidR="00370DED" w:rsidSect="00F03406">
      <w:headerReference w:type="default" r:id="rId11"/>
      <w:headerReference w:type="first" r:id="rId12"/>
      <w:footerReference w:type="first" r:id="rId13"/>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D11C5" w14:textId="77777777" w:rsidR="00751B3C" w:rsidRDefault="00751B3C">
      <w:r>
        <w:separator/>
      </w:r>
    </w:p>
  </w:endnote>
  <w:endnote w:type="continuationSeparator" w:id="0">
    <w:p w14:paraId="5565A1E7" w14:textId="77777777" w:rsidR="00751B3C" w:rsidRDefault="00751B3C">
      <w:r>
        <w:continuationSeparator/>
      </w:r>
    </w:p>
  </w:endnote>
  <w:endnote w:type="continuationNotice" w:id="1">
    <w:p w14:paraId="0ED54B6B" w14:textId="77777777" w:rsidR="00751B3C" w:rsidRDefault="00751B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6B7DA" w14:textId="77777777" w:rsidR="00751B3C" w:rsidRDefault="00751B3C" w:rsidP="00027B2E">
    <w:pPr>
      <w:pStyle w:val="Sidfot"/>
      <w:rPr>
        <w:szCs w:val="2"/>
      </w:rPr>
    </w:pPr>
  </w:p>
  <w:p w14:paraId="77D6B7DB" w14:textId="77777777" w:rsidR="00751B3C" w:rsidRDefault="00751B3C" w:rsidP="00027B2E">
    <w:pPr>
      <w:pStyle w:val="Sidfot"/>
      <w:rPr>
        <w:szCs w:val="2"/>
      </w:rPr>
    </w:pPr>
  </w:p>
  <w:p w14:paraId="77D6B7DC" w14:textId="77777777" w:rsidR="00751B3C" w:rsidRDefault="00751B3C" w:rsidP="00027B2E">
    <w:pPr>
      <w:pStyle w:val="Sidfot"/>
      <w:rPr>
        <w:szCs w:val="2"/>
      </w:rPr>
    </w:pPr>
  </w:p>
  <w:p w14:paraId="77D6B7DD" w14:textId="77777777" w:rsidR="00751B3C" w:rsidRPr="00092ADA" w:rsidRDefault="00751B3C"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751B3C" w:rsidRPr="00F2400E" w14:paraId="77D6B7E5" w14:textId="77777777" w:rsidTr="305A363F">
      <w:tc>
        <w:tcPr>
          <w:tcW w:w="2031" w:type="dxa"/>
          <w:tcBorders>
            <w:top w:val="single" w:sz="4" w:space="0" w:color="auto"/>
          </w:tcBorders>
          <w:tcMar>
            <w:left w:w="0" w:type="dxa"/>
          </w:tcMar>
        </w:tcPr>
        <w:p w14:paraId="77D6B7DE" w14:textId="77777777" w:rsidR="00751B3C" w:rsidRPr="00F2400E" w:rsidRDefault="00751B3C" w:rsidP="305A363F">
          <w:pPr>
            <w:pStyle w:val="Sidfot"/>
            <w:rPr>
              <w:sz w:val="9"/>
              <w:szCs w:val="9"/>
            </w:rPr>
          </w:pPr>
          <w:bookmarkStart w:id="4" w:name="LPostalAddr"/>
          <w:r>
            <w:rPr>
              <w:caps/>
              <w:sz w:val="9"/>
              <w:szCs w:val="9"/>
            </w:rPr>
            <w:t>Postadress</w:t>
          </w:r>
          <w:bookmarkEnd w:id="4"/>
        </w:p>
      </w:tc>
      <w:tc>
        <w:tcPr>
          <w:tcW w:w="1958" w:type="dxa"/>
          <w:tcBorders>
            <w:top w:val="single" w:sz="4" w:space="0" w:color="auto"/>
          </w:tcBorders>
        </w:tcPr>
        <w:p w14:paraId="77D6B7DF" w14:textId="77777777" w:rsidR="00751B3C" w:rsidRPr="00F2400E" w:rsidRDefault="00751B3C" w:rsidP="305A363F">
          <w:pPr>
            <w:pStyle w:val="Sidfot"/>
            <w:rPr>
              <w:sz w:val="9"/>
              <w:szCs w:val="9"/>
            </w:rPr>
          </w:pPr>
          <w:bookmarkStart w:id="5" w:name="LVisitAddr"/>
          <w:r>
            <w:rPr>
              <w:caps/>
              <w:sz w:val="9"/>
              <w:szCs w:val="9"/>
            </w:rPr>
            <w:t>Besöksadress</w:t>
          </w:r>
          <w:bookmarkEnd w:id="5"/>
        </w:p>
      </w:tc>
      <w:tc>
        <w:tcPr>
          <w:tcW w:w="1175" w:type="dxa"/>
          <w:tcBorders>
            <w:top w:val="single" w:sz="4" w:space="0" w:color="auto"/>
          </w:tcBorders>
        </w:tcPr>
        <w:p w14:paraId="77D6B7E0" w14:textId="77777777" w:rsidR="00751B3C" w:rsidRPr="00F2400E" w:rsidRDefault="00751B3C" w:rsidP="305A363F">
          <w:pPr>
            <w:pStyle w:val="Sidfot"/>
            <w:rPr>
              <w:sz w:val="9"/>
              <w:szCs w:val="9"/>
            </w:rPr>
          </w:pPr>
          <w:bookmarkStart w:id="6" w:name="LPhone"/>
          <w:r>
            <w:rPr>
              <w:caps/>
              <w:sz w:val="9"/>
              <w:szCs w:val="9"/>
            </w:rPr>
            <w:t>Telefon</w:t>
          </w:r>
          <w:bookmarkEnd w:id="6"/>
        </w:p>
      </w:tc>
      <w:tc>
        <w:tcPr>
          <w:tcW w:w="1148" w:type="dxa"/>
          <w:tcBorders>
            <w:top w:val="single" w:sz="4" w:space="0" w:color="auto"/>
          </w:tcBorders>
        </w:tcPr>
        <w:p w14:paraId="77D6B7E1" w14:textId="77777777" w:rsidR="00751B3C" w:rsidRPr="00F2400E" w:rsidRDefault="00751B3C" w:rsidP="305A363F">
          <w:pPr>
            <w:pStyle w:val="Sidfot"/>
            <w:rPr>
              <w:sz w:val="9"/>
              <w:szCs w:val="9"/>
            </w:rPr>
          </w:pPr>
          <w:bookmarkStart w:id="7" w:name="LEmail"/>
          <w:r>
            <w:rPr>
              <w:caps/>
              <w:sz w:val="9"/>
              <w:szCs w:val="9"/>
            </w:rPr>
            <w:t>E-post</w:t>
          </w:r>
          <w:bookmarkEnd w:id="7"/>
        </w:p>
      </w:tc>
      <w:tc>
        <w:tcPr>
          <w:tcW w:w="718" w:type="dxa"/>
          <w:tcBorders>
            <w:top w:val="single" w:sz="4" w:space="0" w:color="auto"/>
          </w:tcBorders>
        </w:tcPr>
        <w:p w14:paraId="77D6B7E2" w14:textId="77777777" w:rsidR="00751B3C" w:rsidRPr="00F2400E" w:rsidRDefault="00751B3C" w:rsidP="305A363F">
          <w:pPr>
            <w:pStyle w:val="Sidfot"/>
            <w:rPr>
              <w:sz w:val="9"/>
              <w:szCs w:val="9"/>
            </w:rPr>
          </w:pPr>
          <w:r w:rsidRPr="00F2400E">
            <w:rPr>
              <w:caps/>
              <w:sz w:val="9"/>
              <w:szCs w:val="9"/>
            </w:rPr>
            <w:t>sms</w:t>
          </w:r>
        </w:p>
      </w:tc>
      <w:tc>
        <w:tcPr>
          <w:tcW w:w="1148" w:type="dxa"/>
          <w:tcBorders>
            <w:top w:val="single" w:sz="4" w:space="0" w:color="auto"/>
          </w:tcBorders>
        </w:tcPr>
        <w:p w14:paraId="77D6B7E3" w14:textId="77777777" w:rsidR="00751B3C" w:rsidRPr="00F2400E" w:rsidRDefault="00751B3C" w:rsidP="305A363F">
          <w:pPr>
            <w:pStyle w:val="Sidfot"/>
            <w:rPr>
              <w:sz w:val="9"/>
              <w:szCs w:val="9"/>
            </w:rPr>
          </w:pPr>
          <w:r w:rsidRPr="00F2400E">
            <w:rPr>
              <w:caps/>
              <w:sz w:val="9"/>
              <w:szCs w:val="9"/>
            </w:rPr>
            <w:t>web</w:t>
          </w:r>
          <w:r>
            <w:rPr>
              <w:caps/>
              <w:sz w:val="9"/>
              <w:szCs w:val="9"/>
            </w:rPr>
            <w:t>B</w:t>
          </w:r>
        </w:p>
      </w:tc>
      <w:tc>
        <w:tcPr>
          <w:tcW w:w="1291" w:type="dxa"/>
          <w:tcBorders>
            <w:top w:val="single" w:sz="4" w:space="0" w:color="auto"/>
          </w:tcBorders>
        </w:tcPr>
        <w:p w14:paraId="77D6B7E4" w14:textId="77777777" w:rsidR="00751B3C" w:rsidRPr="00F2400E" w:rsidRDefault="00751B3C" w:rsidP="00A77D51">
          <w:pPr>
            <w:pStyle w:val="Sidfot"/>
            <w:rPr>
              <w:caps/>
              <w:sz w:val="9"/>
              <w:szCs w:val="9"/>
            </w:rPr>
          </w:pPr>
          <w:bookmarkStart w:id="8" w:name="LOrgNo"/>
          <w:r>
            <w:rPr>
              <w:caps/>
              <w:sz w:val="9"/>
              <w:szCs w:val="9"/>
            </w:rPr>
            <w:t>Org.nummer</w:t>
          </w:r>
          <w:bookmarkEnd w:id="8"/>
        </w:p>
      </w:tc>
    </w:tr>
    <w:tr w:rsidR="00751B3C" w:rsidRPr="00A77D51" w14:paraId="77D6B7ED" w14:textId="77777777" w:rsidTr="305A363F">
      <w:tc>
        <w:tcPr>
          <w:tcW w:w="2031" w:type="dxa"/>
          <w:tcMar>
            <w:left w:w="0" w:type="dxa"/>
          </w:tcMar>
        </w:tcPr>
        <w:p w14:paraId="77D6B7E6" w14:textId="77777777" w:rsidR="00751B3C" w:rsidRPr="00A77D51" w:rsidRDefault="00751B3C" w:rsidP="00F100ED">
          <w:pPr>
            <w:pStyle w:val="Sidfot"/>
            <w:spacing w:line="180" w:lineRule="exact"/>
            <w:rPr>
              <w:szCs w:val="14"/>
            </w:rPr>
          </w:pPr>
          <w:r w:rsidRPr="305A363F">
            <w:t>Nacka kommun</w:t>
          </w:r>
          <w:bookmarkStart w:id="9" w:name="LCountryPrefix"/>
          <w:r w:rsidRPr="305A363F">
            <w:t>,</w:t>
          </w:r>
          <w:bookmarkEnd w:id="9"/>
          <w:r w:rsidRPr="305A363F">
            <w:t xml:space="preserve"> 131 81 Nacka</w:t>
          </w:r>
          <w:bookmarkStart w:id="10" w:name="Country"/>
          <w:bookmarkEnd w:id="10"/>
        </w:p>
      </w:tc>
      <w:tc>
        <w:tcPr>
          <w:tcW w:w="1958" w:type="dxa"/>
        </w:tcPr>
        <w:p w14:paraId="77D6B7E7" w14:textId="77777777" w:rsidR="00751B3C" w:rsidRPr="00A77D51" w:rsidRDefault="00751B3C" w:rsidP="00A77D51">
          <w:pPr>
            <w:pStyle w:val="Sidfot"/>
            <w:spacing w:line="180" w:lineRule="exact"/>
            <w:rPr>
              <w:szCs w:val="14"/>
            </w:rPr>
          </w:pPr>
          <w:r>
            <w:t>Stadshuset, Granitvägen 15</w:t>
          </w:r>
        </w:p>
      </w:tc>
      <w:tc>
        <w:tcPr>
          <w:tcW w:w="1175" w:type="dxa"/>
        </w:tcPr>
        <w:p w14:paraId="77D6B7E8" w14:textId="77777777" w:rsidR="00751B3C" w:rsidRPr="00A77D51" w:rsidRDefault="00751B3C" w:rsidP="00092ADA">
          <w:pPr>
            <w:pStyle w:val="Sidfot"/>
            <w:spacing w:line="180" w:lineRule="exact"/>
            <w:rPr>
              <w:szCs w:val="14"/>
            </w:rPr>
          </w:pPr>
          <w:bookmarkStart w:id="11" w:name="PhoneMain"/>
          <w:r w:rsidRPr="305A363F">
            <w:t>08-718 80 00</w:t>
          </w:r>
          <w:bookmarkEnd w:id="11"/>
        </w:p>
      </w:tc>
      <w:tc>
        <w:tcPr>
          <w:tcW w:w="1148" w:type="dxa"/>
        </w:tcPr>
        <w:p w14:paraId="77D6B7E9" w14:textId="77777777" w:rsidR="00751B3C" w:rsidRPr="00A77D51" w:rsidRDefault="00751B3C" w:rsidP="00A77D51">
          <w:pPr>
            <w:pStyle w:val="Sidfot"/>
            <w:spacing w:line="180" w:lineRule="exact"/>
            <w:rPr>
              <w:szCs w:val="14"/>
            </w:rPr>
          </w:pPr>
          <w:r>
            <w:rPr>
              <w:szCs w:val="14"/>
            </w:rPr>
            <w:t>info@nacka.se</w:t>
          </w:r>
        </w:p>
      </w:tc>
      <w:tc>
        <w:tcPr>
          <w:tcW w:w="718" w:type="dxa"/>
        </w:tcPr>
        <w:p w14:paraId="77D6B7EA" w14:textId="77777777" w:rsidR="00751B3C" w:rsidRPr="00A77D51" w:rsidRDefault="00751B3C" w:rsidP="00F40797">
          <w:pPr>
            <w:pStyle w:val="Sidfot"/>
            <w:spacing w:line="180" w:lineRule="exact"/>
            <w:rPr>
              <w:szCs w:val="14"/>
            </w:rPr>
          </w:pPr>
          <w:r>
            <w:t>716 80</w:t>
          </w:r>
        </w:p>
      </w:tc>
      <w:tc>
        <w:tcPr>
          <w:tcW w:w="1148" w:type="dxa"/>
        </w:tcPr>
        <w:p w14:paraId="77D6B7EB" w14:textId="77777777" w:rsidR="00751B3C" w:rsidRPr="00A77D51" w:rsidRDefault="00751B3C" w:rsidP="00A77D51">
          <w:pPr>
            <w:pStyle w:val="Sidfot"/>
            <w:spacing w:line="180" w:lineRule="exact"/>
            <w:rPr>
              <w:szCs w:val="14"/>
            </w:rPr>
          </w:pPr>
          <w:r>
            <w:t>www.nacka.se</w:t>
          </w:r>
        </w:p>
      </w:tc>
      <w:tc>
        <w:tcPr>
          <w:tcW w:w="1291" w:type="dxa"/>
        </w:tcPr>
        <w:p w14:paraId="77D6B7EC" w14:textId="77777777" w:rsidR="00751B3C" w:rsidRDefault="00751B3C" w:rsidP="00A77D51">
          <w:pPr>
            <w:pStyle w:val="Sidfot"/>
            <w:spacing w:line="180" w:lineRule="exact"/>
            <w:rPr>
              <w:szCs w:val="14"/>
            </w:rPr>
          </w:pPr>
          <w:bookmarkStart w:id="12" w:name="OrgNo"/>
          <w:r w:rsidRPr="305A363F">
            <w:t>212000-0167</w:t>
          </w:r>
          <w:bookmarkEnd w:id="12"/>
        </w:p>
      </w:tc>
    </w:tr>
  </w:tbl>
  <w:p w14:paraId="77D6B7EE" w14:textId="77777777" w:rsidR="00751B3C" w:rsidRPr="009D06AF" w:rsidRDefault="00751B3C" w:rsidP="009D06AF">
    <w:pPr>
      <w:pStyle w:val="Sidfo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CE8DA" w14:textId="77777777" w:rsidR="00751B3C" w:rsidRDefault="00751B3C">
      <w:r>
        <w:separator/>
      </w:r>
    </w:p>
  </w:footnote>
  <w:footnote w:type="continuationSeparator" w:id="0">
    <w:p w14:paraId="458AB173" w14:textId="77777777" w:rsidR="00751B3C" w:rsidRDefault="00751B3C">
      <w:r>
        <w:continuationSeparator/>
      </w:r>
    </w:p>
  </w:footnote>
  <w:footnote w:type="continuationNotice" w:id="1">
    <w:p w14:paraId="1D5A45E1" w14:textId="77777777" w:rsidR="00751B3C" w:rsidRDefault="00751B3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6B7D5" w14:textId="4A2B848F" w:rsidR="00751B3C" w:rsidRPr="009D06AF" w:rsidRDefault="00751B3C" w:rsidP="305A363F">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2142A9">
      <w:rPr>
        <w:noProof/>
        <w:sz w:val="18"/>
        <w:szCs w:val="18"/>
      </w:rPr>
      <w:t>3</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2142A9">
      <w:rPr>
        <w:noProof/>
        <w:sz w:val="18"/>
        <w:szCs w:val="18"/>
      </w:rPr>
      <w:t>3</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6B7D6" w14:textId="16A42A4A" w:rsidR="00751B3C" w:rsidRPr="003F70FC" w:rsidRDefault="00751B3C" w:rsidP="305A363F">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2142A9">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2142A9">
      <w:rPr>
        <w:noProof/>
        <w:sz w:val="18"/>
        <w:szCs w:val="18"/>
      </w:rPr>
      <w:t>3</w:t>
    </w:r>
    <w:r w:rsidRPr="305A363F">
      <w:rPr>
        <w:noProof/>
        <w:sz w:val="18"/>
        <w:szCs w:val="18"/>
      </w:rPr>
      <w:fldChar w:fldCharType="end"/>
    </w:r>
    <w:r w:rsidRPr="003F70FC">
      <w:rPr>
        <w:sz w:val="18"/>
        <w:szCs w:val="18"/>
      </w:rPr>
      <w:t>)</w:t>
    </w:r>
  </w:p>
  <w:p w14:paraId="77D6B7D7" w14:textId="77777777" w:rsidR="00751B3C" w:rsidRDefault="00751B3C" w:rsidP="003F70FC">
    <w:pPr>
      <w:pStyle w:val="Sidhuvud"/>
      <w:tabs>
        <w:tab w:val="clear" w:pos="4706"/>
        <w:tab w:val="left" w:pos="5670"/>
      </w:tabs>
      <w:rPr>
        <w:rFonts w:ascii="Garamond" w:hAnsi="Garamond"/>
      </w:rPr>
    </w:pPr>
    <w:r w:rsidRPr="00884A53">
      <w:rPr>
        <w:rFonts w:ascii="Garamond" w:hAnsi="Garamond"/>
      </w:rPr>
      <w:tab/>
    </w:r>
  </w:p>
  <w:p w14:paraId="77D6B7D8" w14:textId="77777777" w:rsidR="00751B3C" w:rsidRPr="009F4478" w:rsidRDefault="00751B3C" w:rsidP="305A363F">
    <w:pPr>
      <w:pStyle w:val="Sidhuvud"/>
      <w:tabs>
        <w:tab w:val="clear" w:pos="4706"/>
        <w:tab w:val="left" w:pos="5670"/>
      </w:tabs>
      <w:ind w:right="-511"/>
      <w:rPr>
        <w:b/>
        <w:bCs/>
        <w:sz w:val="57"/>
        <w:szCs w:val="57"/>
      </w:rPr>
    </w:pPr>
    <w:bookmarkStart w:id="3" w:name="DocumentType"/>
    <w:r>
      <w:rPr>
        <w:b/>
        <w:spacing w:val="-30"/>
        <w:kern w:val="57"/>
        <w:sz w:val="57"/>
        <w:szCs w:val="57"/>
      </w:rPr>
      <w:tab/>
    </w:r>
    <w:bookmarkEnd w:id="3"/>
    <w:r w:rsidRPr="305A363F">
      <w:rPr>
        <w:b/>
        <w:bCs/>
        <w:spacing w:val="-30"/>
        <w:kern w:val="57"/>
        <w:sz w:val="57"/>
        <w:szCs w:val="57"/>
      </w:rPr>
      <w:t>Protokoll</w:t>
    </w:r>
  </w:p>
  <w:p w14:paraId="77D6B7D9" w14:textId="77777777" w:rsidR="00751B3C" w:rsidRPr="00C728BB" w:rsidRDefault="00751B3C" w:rsidP="00D3104E">
    <w:pPr>
      <w:spacing w:after="2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66AE"/>
    <w:multiLevelType w:val="hybridMultilevel"/>
    <w:tmpl w:val="C574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AD6C0B"/>
    <w:multiLevelType w:val="hybridMultilevel"/>
    <w:tmpl w:val="FC9E07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156D3830"/>
    <w:multiLevelType w:val="hybridMultilevel"/>
    <w:tmpl w:val="58645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8260F8"/>
    <w:multiLevelType w:val="hybridMultilevel"/>
    <w:tmpl w:val="8A8A4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A1490D"/>
    <w:multiLevelType w:val="hybridMultilevel"/>
    <w:tmpl w:val="2278B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B408E4"/>
    <w:multiLevelType w:val="hybridMultilevel"/>
    <w:tmpl w:val="6F708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2BA0DC9"/>
    <w:multiLevelType w:val="hybridMultilevel"/>
    <w:tmpl w:val="AADC4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DCC523F"/>
    <w:multiLevelType w:val="hybridMultilevel"/>
    <w:tmpl w:val="F08E3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F5127ED"/>
    <w:multiLevelType w:val="hybridMultilevel"/>
    <w:tmpl w:val="DBE444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FFC3EBE"/>
    <w:multiLevelType w:val="hybridMultilevel"/>
    <w:tmpl w:val="F61AD8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072ED8"/>
    <w:multiLevelType w:val="hybridMultilevel"/>
    <w:tmpl w:val="BD2CC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0655DF5"/>
    <w:multiLevelType w:val="hybridMultilevel"/>
    <w:tmpl w:val="6D665B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A6C7C39"/>
    <w:multiLevelType w:val="hybridMultilevel"/>
    <w:tmpl w:val="26528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4331378"/>
    <w:multiLevelType w:val="hybridMultilevel"/>
    <w:tmpl w:val="4F9EDAA2"/>
    <w:lvl w:ilvl="0" w:tplc="30581CCC">
      <w:start w:val="1"/>
      <w:numFmt w:val="bullet"/>
      <w:lvlText w:val="•"/>
      <w:lvlJc w:val="left"/>
      <w:pPr>
        <w:tabs>
          <w:tab w:val="num" w:pos="720"/>
        </w:tabs>
        <w:ind w:left="720" w:hanging="360"/>
      </w:pPr>
      <w:rPr>
        <w:rFonts w:ascii="Arial" w:hAnsi="Arial" w:hint="default"/>
      </w:rPr>
    </w:lvl>
    <w:lvl w:ilvl="1" w:tplc="34786102" w:tentative="1">
      <w:start w:val="1"/>
      <w:numFmt w:val="bullet"/>
      <w:lvlText w:val="•"/>
      <w:lvlJc w:val="left"/>
      <w:pPr>
        <w:tabs>
          <w:tab w:val="num" w:pos="1440"/>
        </w:tabs>
        <w:ind w:left="1440" w:hanging="360"/>
      </w:pPr>
      <w:rPr>
        <w:rFonts w:ascii="Arial" w:hAnsi="Arial" w:hint="default"/>
      </w:rPr>
    </w:lvl>
    <w:lvl w:ilvl="2" w:tplc="E4D090A4" w:tentative="1">
      <w:start w:val="1"/>
      <w:numFmt w:val="bullet"/>
      <w:lvlText w:val="•"/>
      <w:lvlJc w:val="left"/>
      <w:pPr>
        <w:tabs>
          <w:tab w:val="num" w:pos="2160"/>
        </w:tabs>
        <w:ind w:left="2160" w:hanging="360"/>
      </w:pPr>
      <w:rPr>
        <w:rFonts w:ascii="Arial" w:hAnsi="Arial" w:hint="default"/>
      </w:rPr>
    </w:lvl>
    <w:lvl w:ilvl="3" w:tplc="7FAA1456" w:tentative="1">
      <w:start w:val="1"/>
      <w:numFmt w:val="bullet"/>
      <w:lvlText w:val="•"/>
      <w:lvlJc w:val="left"/>
      <w:pPr>
        <w:tabs>
          <w:tab w:val="num" w:pos="2880"/>
        </w:tabs>
        <w:ind w:left="2880" w:hanging="360"/>
      </w:pPr>
      <w:rPr>
        <w:rFonts w:ascii="Arial" w:hAnsi="Arial" w:hint="default"/>
      </w:rPr>
    </w:lvl>
    <w:lvl w:ilvl="4" w:tplc="704C6FAA" w:tentative="1">
      <w:start w:val="1"/>
      <w:numFmt w:val="bullet"/>
      <w:lvlText w:val="•"/>
      <w:lvlJc w:val="left"/>
      <w:pPr>
        <w:tabs>
          <w:tab w:val="num" w:pos="3600"/>
        </w:tabs>
        <w:ind w:left="3600" w:hanging="360"/>
      </w:pPr>
      <w:rPr>
        <w:rFonts w:ascii="Arial" w:hAnsi="Arial" w:hint="default"/>
      </w:rPr>
    </w:lvl>
    <w:lvl w:ilvl="5" w:tplc="28CA29CA" w:tentative="1">
      <w:start w:val="1"/>
      <w:numFmt w:val="bullet"/>
      <w:lvlText w:val="•"/>
      <w:lvlJc w:val="left"/>
      <w:pPr>
        <w:tabs>
          <w:tab w:val="num" w:pos="4320"/>
        </w:tabs>
        <w:ind w:left="4320" w:hanging="360"/>
      </w:pPr>
      <w:rPr>
        <w:rFonts w:ascii="Arial" w:hAnsi="Arial" w:hint="default"/>
      </w:rPr>
    </w:lvl>
    <w:lvl w:ilvl="6" w:tplc="9D62403C" w:tentative="1">
      <w:start w:val="1"/>
      <w:numFmt w:val="bullet"/>
      <w:lvlText w:val="•"/>
      <w:lvlJc w:val="left"/>
      <w:pPr>
        <w:tabs>
          <w:tab w:val="num" w:pos="5040"/>
        </w:tabs>
        <w:ind w:left="5040" w:hanging="360"/>
      </w:pPr>
      <w:rPr>
        <w:rFonts w:ascii="Arial" w:hAnsi="Arial" w:hint="default"/>
      </w:rPr>
    </w:lvl>
    <w:lvl w:ilvl="7" w:tplc="CBC01C9E" w:tentative="1">
      <w:start w:val="1"/>
      <w:numFmt w:val="bullet"/>
      <w:lvlText w:val="•"/>
      <w:lvlJc w:val="left"/>
      <w:pPr>
        <w:tabs>
          <w:tab w:val="num" w:pos="5760"/>
        </w:tabs>
        <w:ind w:left="5760" w:hanging="360"/>
      </w:pPr>
      <w:rPr>
        <w:rFonts w:ascii="Arial" w:hAnsi="Arial" w:hint="default"/>
      </w:rPr>
    </w:lvl>
    <w:lvl w:ilvl="8" w:tplc="506A6F5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6"/>
  </w:num>
  <w:num w:numId="4">
    <w:abstractNumId w:val="10"/>
  </w:num>
  <w:num w:numId="5">
    <w:abstractNumId w:val="7"/>
  </w:num>
  <w:num w:numId="6">
    <w:abstractNumId w:val="11"/>
  </w:num>
  <w:num w:numId="7">
    <w:abstractNumId w:val="3"/>
  </w:num>
  <w:num w:numId="8">
    <w:abstractNumId w:val="0"/>
  </w:num>
  <w:num w:numId="9">
    <w:abstractNumId w:val="8"/>
  </w:num>
  <w:num w:numId="10">
    <w:abstractNumId w:val="13"/>
  </w:num>
  <w:num w:numId="11">
    <w:abstractNumId w:val="14"/>
  </w:num>
  <w:num w:numId="12">
    <w:abstractNumId w:val="4"/>
  </w:num>
  <w:num w:numId="13">
    <w:abstractNumId w:val="1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246A3"/>
    <w:rsid w:val="00027B2E"/>
    <w:rsid w:val="00027F18"/>
    <w:rsid w:val="0004331C"/>
    <w:rsid w:val="00043BED"/>
    <w:rsid w:val="000469BC"/>
    <w:rsid w:val="0004791E"/>
    <w:rsid w:val="000571C4"/>
    <w:rsid w:val="00057A0E"/>
    <w:rsid w:val="000616A9"/>
    <w:rsid w:val="00070207"/>
    <w:rsid w:val="000731B8"/>
    <w:rsid w:val="00082024"/>
    <w:rsid w:val="00084F7A"/>
    <w:rsid w:val="00086069"/>
    <w:rsid w:val="00087E28"/>
    <w:rsid w:val="00092ADA"/>
    <w:rsid w:val="00093977"/>
    <w:rsid w:val="000A03C5"/>
    <w:rsid w:val="000A11ED"/>
    <w:rsid w:val="000A56A2"/>
    <w:rsid w:val="000A7339"/>
    <w:rsid w:val="000B2886"/>
    <w:rsid w:val="000B5FFE"/>
    <w:rsid w:val="000C052E"/>
    <w:rsid w:val="000C6781"/>
    <w:rsid w:val="000C6E83"/>
    <w:rsid w:val="000D032E"/>
    <w:rsid w:val="000D10ED"/>
    <w:rsid w:val="000D3930"/>
    <w:rsid w:val="000D58F2"/>
    <w:rsid w:val="000D7A20"/>
    <w:rsid w:val="000F1840"/>
    <w:rsid w:val="000F3B21"/>
    <w:rsid w:val="000F462F"/>
    <w:rsid w:val="000F7DE5"/>
    <w:rsid w:val="00107932"/>
    <w:rsid w:val="00114BD5"/>
    <w:rsid w:val="00116121"/>
    <w:rsid w:val="001162A2"/>
    <w:rsid w:val="00116F7C"/>
    <w:rsid w:val="001179AC"/>
    <w:rsid w:val="001253E3"/>
    <w:rsid w:val="00132693"/>
    <w:rsid w:val="001427EA"/>
    <w:rsid w:val="00142A1E"/>
    <w:rsid w:val="00143993"/>
    <w:rsid w:val="00150B87"/>
    <w:rsid w:val="00155683"/>
    <w:rsid w:val="001623B2"/>
    <w:rsid w:val="00167ACC"/>
    <w:rsid w:val="0017294B"/>
    <w:rsid w:val="00173398"/>
    <w:rsid w:val="0017758D"/>
    <w:rsid w:val="0018075F"/>
    <w:rsid w:val="001825DD"/>
    <w:rsid w:val="00187739"/>
    <w:rsid w:val="00196319"/>
    <w:rsid w:val="00196924"/>
    <w:rsid w:val="001A1733"/>
    <w:rsid w:val="001A356B"/>
    <w:rsid w:val="001A6211"/>
    <w:rsid w:val="001A73D2"/>
    <w:rsid w:val="001A7572"/>
    <w:rsid w:val="001A77A5"/>
    <w:rsid w:val="001A7D88"/>
    <w:rsid w:val="001B7526"/>
    <w:rsid w:val="001C01E7"/>
    <w:rsid w:val="001D38A1"/>
    <w:rsid w:val="001E4900"/>
    <w:rsid w:val="001E4B15"/>
    <w:rsid w:val="001E5389"/>
    <w:rsid w:val="001E7999"/>
    <w:rsid w:val="001F3804"/>
    <w:rsid w:val="001F3AF9"/>
    <w:rsid w:val="001F492A"/>
    <w:rsid w:val="001F681B"/>
    <w:rsid w:val="00203737"/>
    <w:rsid w:val="00207730"/>
    <w:rsid w:val="00210C0E"/>
    <w:rsid w:val="002139BE"/>
    <w:rsid w:val="002142A9"/>
    <w:rsid w:val="002217BD"/>
    <w:rsid w:val="002239A4"/>
    <w:rsid w:val="00223D46"/>
    <w:rsid w:val="0022513C"/>
    <w:rsid w:val="002270DB"/>
    <w:rsid w:val="002278F9"/>
    <w:rsid w:val="00227C37"/>
    <w:rsid w:val="0023143A"/>
    <w:rsid w:val="00234DC9"/>
    <w:rsid w:val="002423AD"/>
    <w:rsid w:val="00243F54"/>
    <w:rsid w:val="00244D93"/>
    <w:rsid w:val="00246F7A"/>
    <w:rsid w:val="00250B61"/>
    <w:rsid w:val="00252030"/>
    <w:rsid w:val="00253161"/>
    <w:rsid w:val="0026174D"/>
    <w:rsid w:val="00264B7D"/>
    <w:rsid w:val="0026792B"/>
    <w:rsid w:val="00273CB9"/>
    <w:rsid w:val="002814C5"/>
    <w:rsid w:val="002841C0"/>
    <w:rsid w:val="00290DCA"/>
    <w:rsid w:val="0029309F"/>
    <w:rsid w:val="002B57D3"/>
    <w:rsid w:val="002C1483"/>
    <w:rsid w:val="002D1766"/>
    <w:rsid w:val="002D4E73"/>
    <w:rsid w:val="002E7D9B"/>
    <w:rsid w:val="002F2DA7"/>
    <w:rsid w:val="002F5D7E"/>
    <w:rsid w:val="00302E4E"/>
    <w:rsid w:val="003053C0"/>
    <w:rsid w:val="003100D9"/>
    <w:rsid w:val="00311A65"/>
    <w:rsid w:val="00311E0B"/>
    <w:rsid w:val="00332E6B"/>
    <w:rsid w:val="00333082"/>
    <w:rsid w:val="003372B9"/>
    <w:rsid w:val="00337AD0"/>
    <w:rsid w:val="003439E8"/>
    <w:rsid w:val="00343BF2"/>
    <w:rsid w:val="00347FC9"/>
    <w:rsid w:val="00350CA4"/>
    <w:rsid w:val="00352D49"/>
    <w:rsid w:val="0035461D"/>
    <w:rsid w:val="00365A6C"/>
    <w:rsid w:val="00370DED"/>
    <w:rsid w:val="00372C51"/>
    <w:rsid w:val="00372DCF"/>
    <w:rsid w:val="003762FA"/>
    <w:rsid w:val="00383F5F"/>
    <w:rsid w:val="00387EE9"/>
    <w:rsid w:val="0039271C"/>
    <w:rsid w:val="003972CC"/>
    <w:rsid w:val="00397B89"/>
    <w:rsid w:val="003B0BCD"/>
    <w:rsid w:val="003B2A4B"/>
    <w:rsid w:val="003C78B9"/>
    <w:rsid w:val="003D263D"/>
    <w:rsid w:val="003F4EF1"/>
    <w:rsid w:val="003F70FC"/>
    <w:rsid w:val="0040178B"/>
    <w:rsid w:val="00407A72"/>
    <w:rsid w:val="00407E0B"/>
    <w:rsid w:val="004118BA"/>
    <w:rsid w:val="0042508E"/>
    <w:rsid w:val="00425333"/>
    <w:rsid w:val="004344FF"/>
    <w:rsid w:val="00437664"/>
    <w:rsid w:val="00453A5D"/>
    <w:rsid w:val="00461524"/>
    <w:rsid w:val="00463EBF"/>
    <w:rsid w:val="00481A9B"/>
    <w:rsid w:val="0048436D"/>
    <w:rsid w:val="004862CE"/>
    <w:rsid w:val="00496F20"/>
    <w:rsid w:val="004A32C0"/>
    <w:rsid w:val="004B6BD5"/>
    <w:rsid w:val="004B7319"/>
    <w:rsid w:val="004C2B40"/>
    <w:rsid w:val="004C4DAF"/>
    <w:rsid w:val="004C57C5"/>
    <w:rsid w:val="004C7F7B"/>
    <w:rsid w:val="004D1FEA"/>
    <w:rsid w:val="004D3061"/>
    <w:rsid w:val="004E31A0"/>
    <w:rsid w:val="004E524E"/>
    <w:rsid w:val="004F1766"/>
    <w:rsid w:val="004F4DBE"/>
    <w:rsid w:val="005020B3"/>
    <w:rsid w:val="00505FF7"/>
    <w:rsid w:val="005115D5"/>
    <w:rsid w:val="0051552B"/>
    <w:rsid w:val="0051766E"/>
    <w:rsid w:val="00523D53"/>
    <w:rsid w:val="00524F17"/>
    <w:rsid w:val="0052738C"/>
    <w:rsid w:val="00530101"/>
    <w:rsid w:val="0053261F"/>
    <w:rsid w:val="00533385"/>
    <w:rsid w:val="0054238A"/>
    <w:rsid w:val="005434AA"/>
    <w:rsid w:val="00545BCD"/>
    <w:rsid w:val="0055088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B1BE4"/>
    <w:rsid w:val="005B1FB6"/>
    <w:rsid w:val="005B44FD"/>
    <w:rsid w:val="005C3350"/>
    <w:rsid w:val="005E1382"/>
    <w:rsid w:val="005E3BB5"/>
    <w:rsid w:val="005E3C24"/>
    <w:rsid w:val="005E428E"/>
    <w:rsid w:val="005E68F6"/>
    <w:rsid w:val="005E72E1"/>
    <w:rsid w:val="005F11A7"/>
    <w:rsid w:val="005F15A2"/>
    <w:rsid w:val="0060220D"/>
    <w:rsid w:val="00603ADA"/>
    <w:rsid w:val="00613955"/>
    <w:rsid w:val="00622E8E"/>
    <w:rsid w:val="0062322E"/>
    <w:rsid w:val="006247EB"/>
    <w:rsid w:val="006332DF"/>
    <w:rsid w:val="006342EE"/>
    <w:rsid w:val="0063507F"/>
    <w:rsid w:val="00635477"/>
    <w:rsid w:val="0064297C"/>
    <w:rsid w:val="00642FDB"/>
    <w:rsid w:val="00666980"/>
    <w:rsid w:val="006677FF"/>
    <w:rsid w:val="0067286C"/>
    <w:rsid w:val="00675338"/>
    <w:rsid w:val="00676A99"/>
    <w:rsid w:val="00676FAC"/>
    <w:rsid w:val="00685963"/>
    <w:rsid w:val="006948B2"/>
    <w:rsid w:val="00695C5D"/>
    <w:rsid w:val="0069675A"/>
    <w:rsid w:val="006A1212"/>
    <w:rsid w:val="006A16F9"/>
    <w:rsid w:val="006A4805"/>
    <w:rsid w:val="006A5A50"/>
    <w:rsid w:val="006A5BB7"/>
    <w:rsid w:val="006A6C08"/>
    <w:rsid w:val="006A7580"/>
    <w:rsid w:val="006B55DA"/>
    <w:rsid w:val="006B5EC3"/>
    <w:rsid w:val="006C153E"/>
    <w:rsid w:val="006D28D9"/>
    <w:rsid w:val="006D6DF7"/>
    <w:rsid w:val="006E62BE"/>
    <w:rsid w:val="006F0FC7"/>
    <w:rsid w:val="006F7F6D"/>
    <w:rsid w:val="00706901"/>
    <w:rsid w:val="007121FD"/>
    <w:rsid w:val="007122C6"/>
    <w:rsid w:val="00716399"/>
    <w:rsid w:val="00721CCD"/>
    <w:rsid w:val="00723147"/>
    <w:rsid w:val="00731473"/>
    <w:rsid w:val="00735961"/>
    <w:rsid w:val="00736B16"/>
    <w:rsid w:val="00750AAF"/>
    <w:rsid w:val="007512D3"/>
    <w:rsid w:val="00751B3C"/>
    <w:rsid w:val="00761238"/>
    <w:rsid w:val="00772CE1"/>
    <w:rsid w:val="007736BC"/>
    <w:rsid w:val="007874E7"/>
    <w:rsid w:val="00790567"/>
    <w:rsid w:val="00793004"/>
    <w:rsid w:val="007A33E8"/>
    <w:rsid w:val="007A3CBB"/>
    <w:rsid w:val="007A53D7"/>
    <w:rsid w:val="007A7620"/>
    <w:rsid w:val="007B58BA"/>
    <w:rsid w:val="007C07DC"/>
    <w:rsid w:val="007C6DAD"/>
    <w:rsid w:val="007D05A9"/>
    <w:rsid w:val="007E1C4C"/>
    <w:rsid w:val="007F1C6A"/>
    <w:rsid w:val="00804A71"/>
    <w:rsid w:val="00805572"/>
    <w:rsid w:val="00806BED"/>
    <w:rsid w:val="00820BB2"/>
    <w:rsid w:val="00824720"/>
    <w:rsid w:val="00826889"/>
    <w:rsid w:val="00830CC4"/>
    <w:rsid w:val="0083440F"/>
    <w:rsid w:val="0083566B"/>
    <w:rsid w:val="00835756"/>
    <w:rsid w:val="00843F47"/>
    <w:rsid w:val="0084720F"/>
    <w:rsid w:val="00847D21"/>
    <w:rsid w:val="00850478"/>
    <w:rsid w:val="00865D8C"/>
    <w:rsid w:val="0087465B"/>
    <w:rsid w:val="00875691"/>
    <w:rsid w:val="008808B3"/>
    <w:rsid w:val="00884A53"/>
    <w:rsid w:val="00893AE4"/>
    <w:rsid w:val="00893CBB"/>
    <w:rsid w:val="00894992"/>
    <w:rsid w:val="008B4EBE"/>
    <w:rsid w:val="008C10C1"/>
    <w:rsid w:val="008C52C9"/>
    <w:rsid w:val="008C721D"/>
    <w:rsid w:val="008D0D8C"/>
    <w:rsid w:val="008D352A"/>
    <w:rsid w:val="008D79D6"/>
    <w:rsid w:val="008E3E63"/>
    <w:rsid w:val="008E764B"/>
    <w:rsid w:val="008F1C69"/>
    <w:rsid w:val="008F69F3"/>
    <w:rsid w:val="00904704"/>
    <w:rsid w:val="00915920"/>
    <w:rsid w:val="0092026C"/>
    <w:rsid w:val="00920E95"/>
    <w:rsid w:val="00922772"/>
    <w:rsid w:val="00924F25"/>
    <w:rsid w:val="00924F41"/>
    <w:rsid w:val="009275FD"/>
    <w:rsid w:val="00933422"/>
    <w:rsid w:val="00934EF0"/>
    <w:rsid w:val="00936C2B"/>
    <w:rsid w:val="00944F2C"/>
    <w:rsid w:val="00945809"/>
    <w:rsid w:val="00955C20"/>
    <w:rsid w:val="00957529"/>
    <w:rsid w:val="00957A84"/>
    <w:rsid w:val="00965B94"/>
    <w:rsid w:val="0097176C"/>
    <w:rsid w:val="00977357"/>
    <w:rsid w:val="00980233"/>
    <w:rsid w:val="0098084F"/>
    <w:rsid w:val="00992C20"/>
    <w:rsid w:val="009A2128"/>
    <w:rsid w:val="009A5887"/>
    <w:rsid w:val="009C31AA"/>
    <w:rsid w:val="009D06AF"/>
    <w:rsid w:val="009D08FF"/>
    <w:rsid w:val="009D1A57"/>
    <w:rsid w:val="009D6259"/>
    <w:rsid w:val="009D7552"/>
    <w:rsid w:val="009E1E31"/>
    <w:rsid w:val="009E3740"/>
    <w:rsid w:val="009F20C4"/>
    <w:rsid w:val="009F4478"/>
    <w:rsid w:val="009F4E8A"/>
    <w:rsid w:val="00A02FCC"/>
    <w:rsid w:val="00A0498F"/>
    <w:rsid w:val="00A05AD6"/>
    <w:rsid w:val="00A10A77"/>
    <w:rsid w:val="00A11CE5"/>
    <w:rsid w:val="00A1382A"/>
    <w:rsid w:val="00A21CBE"/>
    <w:rsid w:val="00A23FAC"/>
    <w:rsid w:val="00A32829"/>
    <w:rsid w:val="00A457C5"/>
    <w:rsid w:val="00A501BA"/>
    <w:rsid w:val="00A5504A"/>
    <w:rsid w:val="00A66DB6"/>
    <w:rsid w:val="00A77D51"/>
    <w:rsid w:val="00A92018"/>
    <w:rsid w:val="00AA4894"/>
    <w:rsid w:val="00AA4AFE"/>
    <w:rsid w:val="00AB1146"/>
    <w:rsid w:val="00AB1404"/>
    <w:rsid w:val="00AB283C"/>
    <w:rsid w:val="00AB5669"/>
    <w:rsid w:val="00AB6B53"/>
    <w:rsid w:val="00AC3D34"/>
    <w:rsid w:val="00AD4490"/>
    <w:rsid w:val="00AD54A8"/>
    <w:rsid w:val="00AD7212"/>
    <w:rsid w:val="00AE086A"/>
    <w:rsid w:val="00AE0C9C"/>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6E0C"/>
    <w:rsid w:val="00B570DD"/>
    <w:rsid w:val="00B57618"/>
    <w:rsid w:val="00B62D01"/>
    <w:rsid w:val="00B7378E"/>
    <w:rsid w:val="00B76004"/>
    <w:rsid w:val="00B81D8F"/>
    <w:rsid w:val="00B82258"/>
    <w:rsid w:val="00B9159D"/>
    <w:rsid w:val="00B9240A"/>
    <w:rsid w:val="00B93928"/>
    <w:rsid w:val="00B94523"/>
    <w:rsid w:val="00B95BC2"/>
    <w:rsid w:val="00BA2452"/>
    <w:rsid w:val="00BA4742"/>
    <w:rsid w:val="00BB09DF"/>
    <w:rsid w:val="00BB39F6"/>
    <w:rsid w:val="00BB54A0"/>
    <w:rsid w:val="00BC019B"/>
    <w:rsid w:val="00BC165B"/>
    <w:rsid w:val="00BC26E9"/>
    <w:rsid w:val="00BC2E02"/>
    <w:rsid w:val="00BD069F"/>
    <w:rsid w:val="00BD3A2F"/>
    <w:rsid w:val="00BD4F73"/>
    <w:rsid w:val="00BE1791"/>
    <w:rsid w:val="00BE24F7"/>
    <w:rsid w:val="00BE34D6"/>
    <w:rsid w:val="00C02339"/>
    <w:rsid w:val="00C12730"/>
    <w:rsid w:val="00C239C2"/>
    <w:rsid w:val="00C24260"/>
    <w:rsid w:val="00C2670D"/>
    <w:rsid w:val="00C37D12"/>
    <w:rsid w:val="00C37F6E"/>
    <w:rsid w:val="00C41158"/>
    <w:rsid w:val="00C4543A"/>
    <w:rsid w:val="00C46C6D"/>
    <w:rsid w:val="00C5493A"/>
    <w:rsid w:val="00C66AE6"/>
    <w:rsid w:val="00C728BB"/>
    <w:rsid w:val="00C734D0"/>
    <w:rsid w:val="00C7694F"/>
    <w:rsid w:val="00C83F2D"/>
    <w:rsid w:val="00C9009D"/>
    <w:rsid w:val="00C919D6"/>
    <w:rsid w:val="00C92819"/>
    <w:rsid w:val="00C95EDF"/>
    <w:rsid w:val="00CA2C71"/>
    <w:rsid w:val="00CA6AC3"/>
    <w:rsid w:val="00CB45DE"/>
    <w:rsid w:val="00CC0C50"/>
    <w:rsid w:val="00CC7E76"/>
    <w:rsid w:val="00CD731A"/>
    <w:rsid w:val="00CE208D"/>
    <w:rsid w:val="00CE66FD"/>
    <w:rsid w:val="00CF7478"/>
    <w:rsid w:val="00D02F50"/>
    <w:rsid w:val="00D047FA"/>
    <w:rsid w:val="00D0653E"/>
    <w:rsid w:val="00D114D2"/>
    <w:rsid w:val="00D1204C"/>
    <w:rsid w:val="00D14A9A"/>
    <w:rsid w:val="00D1788E"/>
    <w:rsid w:val="00D3104E"/>
    <w:rsid w:val="00D3288C"/>
    <w:rsid w:val="00D3497F"/>
    <w:rsid w:val="00D36F15"/>
    <w:rsid w:val="00D404F3"/>
    <w:rsid w:val="00D472D2"/>
    <w:rsid w:val="00D50613"/>
    <w:rsid w:val="00D56009"/>
    <w:rsid w:val="00D6046E"/>
    <w:rsid w:val="00D7157C"/>
    <w:rsid w:val="00D732D6"/>
    <w:rsid w:val="00D74E88"/>
    <w:rsid w:val="00D809FE"/>
    <w:rsid w:val="00D820D9"/>
    <w:rsid w:val="00D822B5"/>
    <w:rsid w:val="00D87D0C"/>
    <w:rsid w:val="00D90FAD"/>
    <w:rsid w:val="00DA18A5"/>
    <w:rsid w:val="00DA47FD"/>
    <w:rsid w:val="00DB5508"/>
    <w:rsid w:val="00DD097C"/>
    <w:rsid w:val="00DD1884"/>
    <w:rsid w:val="00DD4961"/>
    <w:rsid w:val="00DD6770"/>
    <w:rsid w:val="00DE264A"/>
    <w:rsid w:val="00DF0D72"/>
    <w:rsid w:val="00DF11AE"/>
    <w:rsid w:val="00DF627B"/>
    <w:rsid w:val="00DF7D7F"/>
    <w:rsid w:val="00E038E6"/>
    <w:rsid w:val="00E058A1"/>
    <w:rsid w:val="00E0681F"/>
    <w:rsid w:val="00E1140A"/>
    <w:rsid w:val="00E14421"/>
    <w:rsid w:val="00E15880"/>
    <w:rsid w:val="00E24AEF"/>
    <w:rsid w:val="00E31FB1"/>
    <w:rsid w:val="00E36324"/>
    <w:rsid w:val="00E36EF9"/>
    <w:rsid w:val="00E4267F"/>
    <w:rsid w:val="00E42A5F"/>
    <w:rsid w:val="00E54B75"/>
    <w:rsid w:val="00E65830"/>
    <w:rsid w:val="00E67806"/>
    <w:rsid w:val="00E71E49"/>
    <w:rsid w:val="00E74110"/>
    <w:rsid w:val="00E859FE"/>
    <w:rsid w:val="00E92810"/>
    <w:rsid w:val="00E952E0"/>
    <w:rsid w:val="00EA00D9"/>
    <w:rsid w:val="00EA3B4F"/>
    <w:rsid w:val="00EB3616"/>
    <w:rsid w:val="00EC48EC"/>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CCD"/>
    <w:rsid w:val="00F8052E"/>
    <w:rsid w:val="00F81269"/>
    <w:rsid w:val="00F92AF4"/>
    <w:rsid w:val="00F92DAC"/>
    <w:rsid w:val="00F93D85"/>
    <w:rsid w:val="00F9747D"/>
    <w:rsid w:val="00F97D7B"/>
    <w:rsid w:val="00FA027D"/>
    <w:rsid w:val="00FC22B6"/>
    <w:rsid w:val="00FC4412"/>
    <w:rsid w:val="00FC4933"/>
    <w:rsid w:val="00FC716D"/>
    <w:rsid w:val="00FD4680"/>
    <w:rsid w:val="00FE22F9"/>
    <w:rsid w:val="00FF06C3"/>
    <w:rsid w:val="00FF515F"/>
    <w:rsid w:val="00FF5E83"/>
    <w:rsid w:val="305A3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7D6B786"/>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2" ma:contentTypeDescription="Skapa ett nytt dokument." ma:contentTypeScope="" ma:versionID="1a378586b973aec88f175da224ccd979">
  <xsd:schema xmlns:xsd="http://www.w3.org/2001/XMLSchema" xmlns:xs="http://www.w3.org/2001/XMLSchema" xmlns:p="http://schemas.microsoft.com/office/2006/metadata/properties" xmlns:ns2="9551ed1f-6870-4d4b-8695-b6b94c3571bc" targetNamespace="http://schemas.microsoft.com/office/2006/metadata/properties" ma:root="true" ma:fieldsID="da87e7eb64818827030a740c36a26e56" ns2:_="">
    <xsd:import namespace="9551ed1f-6870-4d4b-8695-b6b94c3571b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D022-819C-409E-AF63-7D4BF45E2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A0984-C8D5-41C7-8A36-8A985010D266}">
  <ds:schemaRef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9551ed1f-6870-4d4b-8695-b6b94c3571bc"/>
    <ds:schemaRef ds:uri="http://schemas.microsoft.com/office/2006/metadata/properties"/>
  </ds:schemaRefs>
</ds:datastoreItem>
</file>

<file path=customXml/itemProps3.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4.xml><?xml version="1.0" encoding="utf-8"?>
<ds:datastoreItem xmlns:ds="http://schemas.openxmlformats.org/officeDocument/2006/customXml" ds:itemID="{6582105A-5DA9-4846-8186-D9779C16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Nacka Enkel Kallelse och Enkelt protokoll</Template>
  <TotalTime>280</TotalTime>
  <Pages>3</Pages>
  <Words>658</Words>
  <Characters>3492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linblo01</dc:creator>
  <cp:lastModifiedBy>Blombergsson Lina</cp:lastModifiedBy>
  <cp:revision>7</cp:revision>
  <cp:lastPrinted>2011-01-21T09:33:00Z</cp:lastPrinted>
  <dcterms:created xsi:type="dcterms:W3CDTF">2017-03-07T10:06:00Z</dcterms:created>
  <dcterms:modified xsi:type="dcterms:W3CDTF">2017-03-07T16:04:00Z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