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2717"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17"/>
      </w:tblGrid>
      <w:tr w:rsidR="00F05A63" w:rsidRPr="00ED14EE" w14:paraId="1A18179F" w14:textId="77777777" w:rsidTr="00097A28">
        <w:trPr>
          <w:trHeight w:val="76"/>
        </w:trPr>
        <w:tc>
          <w:tcPr>
            <w:tcW w:w="2717" w:type="dxa"/>
          </w:tcPr>
          <w:p w14:paraId="47DFEF06" w14:textId="77777777" w:rsidR="00F05A63" w:rsidRDefault="00F05A63" w:rsidP="0021113E">
            <w:pPr>
              <w:pStyle w:val="Adressat"/>
            </w:pPr>
            <w:bookmarkStart w:id="0" w:name="Addressee"/>
            <w:r>
              <w:t xml:space="preserve">Vårdnadshavare för </w:t>
            </w:r>
          </w:p>
          <w:bookmarkEnd w:id="0"/>
          <w:p w14:paraId="5D121763" w14:textId="1EFBF09B" w:rsidR="00F05A63" w:rsidRPr="00ED14EE" w:rsidRDefault="006E5D00" w:rsidP="00097A28">
            <w:pPr>
              <w:pStyle w:val="Adressat"/>
            </w:pPr>
            <w:r w:rsidRPr="006E5D00">
              <w:rPr>
                <w:highlight w:val="yellow"/>
              </w:rPr>
              <w:t>X</w:t>
            </w:r>
          </w:p>
        </w:tc>
      </w:tr>
    </w:tbl>
    <w:p w14:paraId="3C09BDC4" w14:textId="2CD99142" w:rsidR="00097A28" w:rsidRDefault="00097A28" w:rsidP="00F05A63">
      <w:pPr>
        <w:pStyle w:val="Rubrik1"/>
        <w:rPr>
          <w:rFonts w:ascii="Garamond" w:eastAsia="Times New Roman" w:hAnsi="Garamond" w:cs="Times New Roman"/>
          <w:b w:val="0"/>
          <w:sz w:val="24"/>
          <w:szCs w:val="20"/>
          <w:lang w:eastAsia="sv-SE"/>
        </w:rPr>
      </w:pPr>
      <w:bookmarkStart w:id="1" w:name="Subject"/>
      <w:r w:rsidRPr="006E5D00">
        <w:rPr>
          <w:rFonts w:ascii="Garamond" w:eastAsia="Times New Roman" w:hAnsi="Garamond" w:cs="Times New Roman"/>
          <w:b w:val="0"/>
          <w:sz w:val="24"/>
          <w:szCs w:val="20"/>
          <w:highlight w:val="yellow"/>
          <w:lang w:eastAsia="sv-SE"/>
        </w:rPr>
        <w:t>202</w:t>
      </w:r>
      <w:r w:rsidR="00DE1307">
        <w:rPr>
          <w:rFonts w:ascii="Garamond" w:eastAsia="Times New Roman" w:hAnsi="Garamond" w:cs="Times New Roman"/>
          <w:b w:val="0"/>
          <w:sz w:val="24"/>
          <w:szCs w:val="20"/>
          <w:highlight w:val="yellow"/>
          <w:lang w:eastAsia="sv-SE"/>
        </w:rPr>
        <w:t>6</w:t>
      </w:r>
      <w:r w:rsidRPr="00A42B85">
        <w:rPr>
          <w:rFonts w:ascii="Garamond" w:eastAsia="Times New Roman" w:hAnsi="Garamond" w:cs="Times New Roman"/>
          <w:b w:val="0"/>
          <w:sz w:val="24"/>
          <w:szCs w:val="20"/>
          <w:highlight w:val="yellow"/>
          <w:lang w:eastAsia="sv-SE"/>
        </w:rPr>
        <w:t>-</w:t>
      </w:r>
      <w:r w:rsidR="00A42B85" w:rsidRPr="00A42B85">
        <w:rPr>
          <w:rFonts w:ascii="Garamond" w:eastAsia="Times New Roman" w:hAnsi="Garamond" w:cs="Times New Roman"/>
          <w:b w:val="0"/>
          <w:sz w:val="24"/>
          <w:szCs w:val="20"/>
          <w:highlight w:val="yellow"/>
          <w:lang w:eastAsia="sv-SE"/>
        </w:rPr>
        <w:t>XX-XX</w:t>
      </w:r>
    </w:p>
    <w:p w14:paraId="742C8102" w14:textId="77777777" w:rsidR="00097A28" w:rsidRPr="00097A28" w:rsidRDefault="00097A28" w:rsidP="00F05A63">
      <w:pPr>
        <w:pStyle w:val="Rubrik1"/>
        <w:rPr>
          <w:rFonts w:ascii="Garamond" w:eastAsia="Times New Roman" w:hAnsi="Garamond" w:cs="Times New Roman"/>
          <w:b w:val="0"/>
          <w:sz w:val="24"/>
          <w:szCs w:val="20"/>
          <w:lang w:eastAsia="sv-SE"/>
        </w:rPr>
      </w:pPr>
    </w:p>
    <w:p w14:paraId="010F8184" w14:textId="77777777" w:rsidR="00097A28" w:rsidRDefault="00097A28" w:rsidP="00F05A63">
      <w:pPr>
        <w:pStyle w:val="Rubrik1"/>
      </w:pPr>
    </w:p>
    <w:p w14:paraId="294EDC65" w14:textId="21B19551" w:rsidR="00F05A63" w:rsidRDefault="00F05A63" w:rsidP="00F05A63">
      <w:pPr>
        <w:pStyle w:val="Rubrik1"/>
      </w:pPr>
      <w:r w:rsidRPr="00351361">
        <w:t xml:space="preserve">Beslut </w:t>
      </w:r>
      <w:bookmarkEnd w:id="1"/>
      <w:r w:rsidR="007D0239">
        <w:t xml:space="preserve">för </w:t>
      </w:r>
      <w:r w:rsidR="00CF54D7">
        <w:t>(</w:t>
      </w:r>
      <w:r w:rsidR="00CF54D7" w:rsidRPr="00933AED">
        <w:rPr>
          <w:highlight w:val="yellow"/>
        </w:rPr>
        <w:t>elevens för- och efternamn</w:t>
      </w:r>
      <w:r w:rsidR="00CF54D7" w:rsidRPr="00351361">
        <w:t xml:space="preserve"> (</w:t>
      </w:r>
      <w:r w:rsidR="00CF54D7" w:rsidRPr="00933AED">
        <w:rPr>
          <w:highlight w:val="yellow"/>
        </w:rPr>
        <w:t>personnummer</w:t>
      </w:r>
      <w:r w:rsidR="00CF54D7" w:rsidRPr="00351361">
        <w:t>)</w:t>
      </w:r>
      <w:r w:rsidR="00CF54D7">
        <w:t xml:space="preserve"> </w:t>
      </w:r>
      <w:r w:rsidR="007D0239">
        <w:t>i a</w:t>
      </w:r>
      <w:r w:rsidR="00A42B85">
        <w:t xml:space="preserve">npassad grundskola </w:t>
      </w:r>
      <w:r w:rsidR="00CF54D7">
        <w:t>om att läsa en kombination av ämnen och ämnesområden</w:t>
      </w:r>
      <w:r w:rsidRPr="00351361">
        <w:t xml:space="preserve"> </w:t>
      </w:r>
    </w:p>
    <w:p w14:paraId="5169D9EB" w14:textId="77777777" w:rsidR="00F05A63" w:rsidRDefault="00F05A63" w:rsidP="00F05A63"/>
    <w:p w14:paraId="64D9F44B" w14:textId="77777777" w:rsidR="00F05A63" w:rsidRDefault="00F05A63" w:rsidP="00F05A63">
      <w:pPr>
        <w:pStyle w:val="Rubrik2"/>
      </w:pPr>
      <w:r>
        <w:t>Beslut</w:t>
      </w:r>
    </w:p>
    <w:p w14:paraId="721ADE3F" w14:textId="54F74533" w:rsidR="0055686C" w:rsidRPr="0055686C" w:rsidRDefault="002F35B1" w:rsidP="0055686C">
      <w:pPr>
        <w:spacing w:after="0"/>
      </w:pPr>
      <w:bookmarkStart w:id="2" w:name="Malltext"/>
      <w:r>
        <w:t>Rektor</w:t>
      </w:r>
      <w:r w:rsidR="00F05A63">
        <w:t xml:space="preserve"> har </w:t>
      </w:r>
      <w:bookmarkStart w:id="3" w:name="_Hlk66361499"/>
      <w:r w:rsidR="00F05A63" w:rsidRPr="00A42B85">
        <w:t xml:space="preserve">med stöd av </w:t>
      </w:r>
      <w:bookmarkEnd w:id="3"/>
      <w:r w:rsidR="00A42B85" w:rsidRPr="00A42B85">
        <w:t>11 kap. 8</w:t>
      </w:r>
      <w:r w:rsidRPr="00A42B85">
        <w:t xml:space="preserve"> § </w:t>
      </w:r>
      <w:r w:rsidR="00A42B85">
        <w:t>första stycket</w:t>
      </w:r>
      <w:r w:rsidR="00CF54D7">
        <w:t xml:space="preserve">, </w:t>
      </w:r>
      <w:r w:rsidR="00330890">
        <w:t xml:space="preserve">andra meningen, </w:t>
      </w:r>
      <w:r w:rsidRPr="00A42B85">
        <w:t xml:space="preserve">skollagen </w:t>
      </w:r>
      <w:r w:rsidR="00F05A63" w:rsidRPr="00A42B85">
        <w:t xml:space="preserve">(2010:800) beslutat att </w:t>
      </w:r>
      <w:r w:rsidRPr="00A42B85">
        <w:t xml:space="preserve">elev </w:t>
      </w:r>
      <w:r w:rsidRPr="00A42B85">
        <w:rPr>
          <w:highlight w:val="yellow"/>
        </w:rPr>
        <w:t>xx (personnummer)</w:t>
      </w:r>
      <w:r w:rsidRPr="00A42B85">
        <w:t xml:space="preserve"> i </w:t>
      </w:r>
      <w:r w:rsidR="005643E2" w:rsidRPr="005643E2">
        <w:rPr>
          <w:highlight w:val="yellow"/>
        </w:rPr>
        <w:t>X-skolan (skolans namn)</w:t>
      </w:r>
      <w:r w:rsidR="000C22D6">
        <w:t>,</w:t>
      </w:r>
      <w:r w:rsidR="005643E2">
        <w:t xml:space="preserve"> </w:t>
      </w:r>
      <w:r w:rsidR="000C22D6">
        <w:t xml:space="preserve">i </w:t>
      </w:r>
      <w:r w:rsidRPr="00A42B85">
        <w:t>anpassad grundskola</w:t>
      </w:r>
      <w:r w:rsidR="000C22D6">
        <w:t xml:space="preserve">, </w:t>
      </w:r>
      <w:r w:rsidRPr="00A42B85">
        <w:t xml:space="preserve">ska läsa </w:t>
      </w:r>
      <w:r w:rsidR="00330890">
        <w:t xml:space="preserve">en </w:t>
      </w:r>
      <w:r w:rsidR="00330890" w:rsidRPr="00330890">
        <w:t xml:space="preserve">kombination av </w:t>
      </w:r>
      <w:r w:rsidRPr="00330890">
        <w:t xml:space="preserve">ämnen </w:t>
      </w:r>
      <w:r w:rsidR="00330890" w:rsidRPr="00330890">
        <w:t>och</w:t>
      </w:r>
      <w:r w:rsidRPr="00330890">
        <w:t xml:space="preserve"> ämnesområden</w:t>
      </w:r>
      <w:r w:rsidR="008E618B">
        <w:t>, enligt följande:</w:t>
      </w:r>
    </w:p>
    <w:p w14:paraId="53C14A85" w14:textId="77777777" w:rsidR="008E618B" w:rsidRDefault="008E618B" w:rsidP="0055686C">
      <w:pPr>
        <w:spacing w:after="0"/>
      </w:pPr>
    </w:p>
    <w:p w14:paraId="0BCCFEBE" w14:textId="403BDE05" w:rsidR="0055686C" w:rsidRDefault="0055686C" w:rsidP="0055686C">
      <w:pPr>
        <w:spacing w:after="0"/>
      </w:pPr>
      <w:r w:rsidRPr="0055686C">
        <w:t>Ämnen som eleven ska läsa:</w:t>
      </w:r>
    </w:p>
    <w:p w14:paraId="5CBEB222" w14:textId="451C981B" w:rsidR="00E7457D" w:rsidRDefault="00E7457D" w:rsidP="00E7457D">
      <w:pPr>
        <w:pStyle w:val="Liststycke"/>
        <w:numPr>
          <w:ilvl w:val="0"/>
          <w:numId w:val="27"/>
        </w:numPr>
        <w:spacing w:after="0"/>
      </w:pPr>
    </w:p>
    <w:p w14:paraId="6E47A99F" w14:textId="7D49DB1C" w:rsidR="00E7457D" w:rsidRDefault="00E7457D" w:rsidP="00E7457D">
      <w:pPr>
        <w:pStyle w:val="Liststycke"/>
        <w:numPr>
          <w:ilvl w:val="0"/>
          <w:numId w:val="27"/>
        </w:numPr>
        <w:spacing w:after="0"/>
      </w:pPr>
    </w:p>
    <w:p w14:paraId="3F936B34" w14:textId="77777777" w:rsidR="00E7457D" w:rsidRPr="0055686C" w:rsidRDefault="00E7457D" w:rsidP="00E7457D">
      <w:pPr>
        <w:pStyle w:val="Liststycke"/>
        <w:numPr>
          <w:ilvl w:val="0"/>
          <w:numId w:val="27"/>
        </w:numPr>
        <w:spacing w:after="0"/>
      </w:pPr>
    </w:p>
    <w:p w14:paraId="79D59EF4" w14:textId="77777777" w:rsidR="0055686C" w:rsidRDefault="0055686C" w:rsidP="0055686C">
      <w:pPr>
        <w:spacing w:after="0"/>
      </w:pPr>
      <w:r w:rsidRPr="0055686C">
        <w:t>Ämnesområden som eleven ska läsa:</w:t>
      </w:r>
    </w:p>
    <w:p w14:paraId="3AF2EC73" w14:textId="77777777" w:rsidR="00E7457D" w:rsidRDefault="00E7457D" w:rsidP="00E7457D">
      <w:pPr>
        <w:pStyle w:val="Liststycke"/>
        <w:numPr>
          <w:ilvl w:val="0"/>
          <w:numId w:val="27"/>
        </w:numPr>
        <w:spacing w:after="0"/>
      </w:pPr>
    </w:p>
    <w:p w14:paraId="1465DCA2" w14:textId="77777777" w:rsidR="00E7457D" w:rsidRDefault="00E7457D" w:rsidP="00E7457D">
      <w:pPr>
        <w:pStyle w:val="Liststycke"/>
        <w:numPr>
          <w:ilvl w:val="0"/>
          <w:numId w:val="27"/>
        </w:numPr>
        <w:spacing w:after="0"/>
      </w:pPr>
    </w:p>
    <w:bookmarkEnd w:id="2"/>
    <w:p w14:paraId="71B72427" w14:textId="2D8C47B8" w:rsidR="00F05A63" w:rsidRPr="00E46EB0" w:rsidRDefault="00F05A63" w:rsidP="00F05A63">
      <w:pPr>
        <w:pStyle w:val="Rubrik2"/>
      </w:pPr>
      <w:r>
        <w:t>Skäl för beslutet</w:t>
      </w:r>
    </w:p>
    <w:p w14:paraId="6AC26EA9" w14:textId="5BB82F16" w:rsidR="00E8253C" w:rsidRDefault="00A42B85" w:rsidP="00AE4350">
      <w:pPr>
        <w:spacing w:after="0"/>
      </w:pPr>
      <w:bookmarkStart w:id="4" w:name="Text"/>
      <w:bookmarkStart w:id="5" w:name="Malltext2"/>
      <w:bookmarkEnd w:id="4"/>
      <w:bookmarkEnd w:id="5"/>
      <w:r w:rsidRPr="00A42B85">
        <w:t xml:space="preserve">Utbildningen i anpassad grundskola ska enligt 11 kap. </w:t>
      </w:r>
      <w:r w:rsidR="00E5494F">
        <w:t xml:space="preserve">2 </w:t>
      </w:r>
      <w:r w:rsidRPr="00A42B85">
        <w:t xml:space="preserve">§ första stycket skollagen utformas med hänsyn till varje elevs individuella förutsättningar. Efter en samlad bedömning av elevens behov och förutsättningar samt efter samråd med vårdnadshavare har det bedömts att elevens kunskapsutveckling och behov bäst tillgodoses genom att undervisningen omfattar </w:t>
      </w:r>
      <w:r w:rsidR="00AA04F4">
        <w:t>en kombination av ämnen och ämnesområden.</w:t>
      </w:r>
    </w:p>
    <w:p w14:paraId="15A28264" w14:textId="77777777" w:rsidR="00E8253C" w:rsidRDefault="00E8253C" w:rsidP="00AE4350">
      <w:pPr>
        <w:spacing w:after="0"/>
      </w:pPr>
    </w:p>
    <w:p w14:paraId="7FBFD2AD" w14:textId="77777777" w:rsidR="0035566F" w:rsidRPr="0035566F" w:rsidRDefault="00AA04F4" w:rsidP="00AE4350">
      <w:pPr>
        <w:spacing w:after="0"/>
        <w:rPr>
          <w:highlight w:val="yellow"/>
        </w:rPr>
      </w:pPr>
      <w:r w:rsidRPr="0035566F">
        <w:rPr>
          <w:highlight w:val="yellow"/>
        </w:rPr>
        <w:t>Rektors underskrif</w:t>
      </w:r>
      <w:r w:rsidR="0035566F" w:rsidRPr="0035566F">
        <w:rPr>
          <w:highlight w:val="yellow"/>
        </w:rPr>
        <w:t>t</w:t>
      </w:r>
    </w:p>
    <w:p w14:paraId="65D852CF" w14:textId="7A097F19" w:rsidR="00AE4350" w:rsidRDefault="0035566F" w:rsidP="00AE4350">
      <w:pPr>
        <w:spacing w:after="0"/>
      </w:pPr>
      <w:r w:rsidRPr="0035566F">
        <w:rPr>
          <w:highlight w:val="yellow"/>
        </w:rPr>
        <w:t>N</w:t>
      </w:r>
      <w:r w:rsidR="00AA04F4" w:rsidRPr="0035566F">
        <w:rPr>
          <w:highlight w:val="yellow"/>
        </w:rPr>
        <w:t>amnförtydligande</w:t>
      </w:r>
    </w:p>
    <w:p w14:paraId="60167960" w14:textId="2595E583" w:rsidR="00F77824" w:rsidRDefault="00F77824" w:rsidP="00F05A63">
      <w:bookmarkStart w:id="6" w:name="_TempPage"/>
      <w:bookmarkEnd w:id="6"/>
    </w:p>
    <w:p w14:paraId="0EA95184" w14:textId="77777777" w:rsidR="00E406AB" w:rsidRPr="00F05A63" w:rsidRDefault="00E406AB" w:rsidP="00F05A63"/>
    <w:sectPr w:rsidR="00E406AB" w:rsidRPr="00F05A63" w:rsidSect="00A21693">
      <w:headerReference w:type="even" r:id="rId8"/>
      <w:headerReference w:type="default" r:id="rId9"/>
      <w:footerReference w:type="even" r:id="rId10"/>
      <w:footerReference w:type="default" r:id="rId11"/>
      <w:headerReference w:type="first" r:id="rId12"/>
      <w:footerReference w:type="first" r:id="rId13"/>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EF53" w14:textId="77777777" w:rsidR="00F6603D" w:rsidRDefault="00F6603D" w:rsidP="00ED6C6F">
      <w:pPr>
        <w:spacing w:after="0" w:line="240" w:lineRule="auto"/>
      </w:pPr>
      <w:r>
        <w:separator/>
      </w:r>
    </w:p>
  </w:endnote>
  <w:endnote w:type="continuationSeparator" w:id="0">
    <w:p w14:paraId="4D5C313C" w14:textId="77777777" w:rsidR="00F6603D" w:rsidRDefault="00F6603D"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E0DA" w14:textId="77777777" w:rsidR="00FF7AD1" w:rsidRDefault="00FF7A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6CBACAA9" w14:textId="77777777" w:rsidTr="004D1377">
      <w:tc>
        <w:tcPr>
          <w:tcW w:w="10206" w:type="dxa"/>
        </w:tcPr>
        <w:p w14:paraId="13BDA049"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54FDB3CC"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AF62D4" w14:paraId="75D5B34C" w14:textId="77777777" w:rsidTr="00AF62D4">
      <w:trPr>
        <w:trHeight w:val="75"/>
      </w:trPr>
      <w:tc>
        <w:tcPr>
          <w:tcW w:w="2184" w:type="dxa"/>
          <w:tcBorders>
            <w:top w:val="single" w:sz="4" w:space="0" w:color="auto"/>
          </w:tcBorders>
          <w:tcMar>
            <w:top w:w="57" w:type="dxa"/>
          </w:tcMar>
        </w:tcPr>
        <w:p w14:paraId="5CE6D3F5" w14:textId="77777777" w:rsidR="00AF62D4" w:rsidRPr="00AF62D4" w:rsidRDefault="00AF62D4" w:rsidP="00AF62D4">
          <w:pPr>
            <w:pStyle w:val="Sidfot"/>
            <w:jc w:val="left"/>
            <w:rPr>
              <w:sz w:val="12"/>
              <w:szCs w:val="21"/>
            </w:rPr>
          </w:pPr>
          <w:r w:rsidRPr="00AF62D4">
            <w:rPr>
              <w:sz w:val="12"/>
              <w:szCs w:val="21"/>
            </w:rPr>
            <w:t>POSTADRESS</w:t>
          </w:r>
        </w:p>
      </w:tc>
      <w:tc>
        <w:tcPr>
          <w:tcW w:w="1842" w:type="dxa"/>
          <w:tcBorders>
            <w:top w:val="single" w:sz="4" w:space="0" w:color="auto"/>
          </w:tcBorders>
          <w:tcMar>
            <w:top w:w="57" w:type="dxa"/>
          </w:tcMar>
        </w:tcPr>
        <w:p w14:paraId="1E5E336D" w14:textId="77777777" w:rsidR="00AF62D4" w:rsidRPr="00AF62D4" w:rsidRDefault="00AF62D4" w:rsidP="00AF62D4">
          <w:pPr>
            <w:pStyle w:val="Sidfot"/>
            <w:jc w:val="left"/>
            <w:rPr>
              <w:sz w:val="12"/>
              <w:szCs w:val="21"/>
            </w:rPr>
          </w:pPr>
          <w:r w:rsidRPr="00AF62D4">
            <w:rPr>
              <w:sz w:val="12"/>
              <w:szCs w:val="21"/>
            </w:rPr>
            <w:t>BESÖKSADRESS</w:t>
          </w:r>
        </w:p>
      </w:tc>
      <w:tc>
        <w:tcPr>
          <w:tcW w:w="1236" w:type="dxa"/>
          <w:tcBorders>
            <w:top w:val="single" w:sz="4" w:space="0" w:color="auto"/>
          </w:tcBorders>
          <w:tcMar>
            <w:top w:w="57" w:type="dxa"/>
          </w:tcMar>
        </w:tcPr>
        <w:p w14:paraId="1EE792C6" w14:textId="77777777" w:rsidR="00AF62D4" w:rsidRPr="00AF62D4" w:rsidRDefault="00AF62D4" w:rsidP="00AF62D4">
          <w:pPr>
            <w:pStyle w:val="Sidfot"/>
            <w:jc w:val="left"/>
            <w:rPr>
              <w:sz w:val="12"/>
              <w:szCs w:val="21"/>
            </w:rPr>
          </w:pPr>
          <w:r w:rsidRPr="00AF62D4">
            <w:rPr>
              <w:sz w:val="12"/>
              <w:szCs w:val="21"/>
            </w:rPr>
            <w:t>TELEFON</w:t>
          </w:r>
        </w:p>
      </w:tc>
      <w:tc>
        <w:tcPr>
          <w:tcW w:w="1236" w:type="dxa"/>
          <w:tcBorders>
            <w:top w:val="single" w:sz="4" w:space="0" w:color="auto"/>
          </w:tcBorders>
          <w:tcMar>
            <w:top w:w="57" w:type="dxa"/>
          </w:tcMar>
        </w:tcPr>
        <w:p w14:paraId="34F675EB" w14:textId="77777777" w:rsidR="00AF62D4" w:rsidRPr="00AF62D4" w:rsidRDefault="00AF62D4" w:rsidP="00AF62D4">
          <w:pPr>
            <w:pStyle w:val="Sidfot"/>
            <w:jc w:val="left"/>
            <w:rPr>
              <w:sz w:val="12"/>
              <w:szCs w:val="21"/>
            </w:rPr>
          </w:pPr>
          <w:r w:rsidRPr="00AF62D4">
            <w:rPr>
              <w:sz w:val="12"/>
              <w:szCs w:val="21"/>
            </w:rPr>
            <w:t>E-POST</w:t>
          </w:r>
        </w:p>
      </w:tc>
      <w:tc>
        <w:tcPr>
          <w:tcW w:w="1236" w:type="dxa"/>
          <w:tcBorders>
            <w:top w:val="single" w:sz="4" w:space="0" w:color="auto"/>
          </w:tcBorders>
          <w:tcMar>
            <w:top w:w="57" w:type="dxa"/>
          </w:tcMar>
        </w:tcPr>
        <w:p w14:paraId="6E1696DA" w14:textId="77777777" w:rsidR="00AF62D4" w:rsidRPr="00AF62D4" w:rsidRDefault="00AF62D4" w:rsidP="00AF62D4">
          <w:pPr>
            <w:pStyle w:val="Sidfot"/>
            <w:jc w:val="left"/>
            <w:rPr>
              <w:sz w:val="12"/>
              <w:szCs w:val="21"/>
            </w:rPr>
          </w:pPr>
          <w:r w:rsidRPr="00AF62D4">
            <w:rPr>
              <w:sz w:val="12"/>
              <w:szCs w:val="21"/>
            </w:rPr>
            <w:t>SMS</w:t>
          </w:r>
        </w:p>
      </w:tc>
      <w:tc>
        <w:tcPr>
          <w:tcW w:w="1236" w:type="dxa"/>
          <w:tcBorders>
            <w:top w:val="single" w:sz="4" w:space="0" w:color="auto"/>
          </w:tcBorders>
          <w:tcMar>
            <w:top w:w="57" w:type="dxa"/>
          </w:tcMar>
        </w:tcPr>
        <w:p w14:paraId="73A62B45" w14:textId="77777777" w:rsidR="00AF62D4" w:rsidRPr="00AF62D4" w:rsidRDefault="00AF62D4" w:rsidP="00AF62D4">
          <w:pPr>
            <w:pStyle w:val="Sidfot"/>
            <w:jc w:val="left"/>
            <w:rPr>
              <w:sz w:val="12"/>
              <w:szCs w:val="21"/>
            </w:rPr>
          </w:pPr>
          <w:r w:rsidRPr="00AF62D4">
            <w:rPr>
              <w:sz w:val="12"/>
              <w:szCs w:val="21"/>
            </w:rPr>
            <w:t>WEBB</w:t>
          </w:r>
        </w:p>
      </w:tc>
      <w:tc>
        <w:tcPr>
          <w:tcW w:w="1236" w:type="dxa"/>
          <w:tcBorders>
            <w:top w:val="single" w:sz="4" w:space="0" w:color="auto"/>
          </w:tcBorders>
          <w:tcMar>
            <w:top w:w="57" w:type="dxa"/>
          </w:tcMar>
        </w:tcPr>
        <w:p w14:paraId="48D6DC7E" w14:textId="77777777" w:rsidR="00AF62D4" w:rsidRPr="00AF62D4" w:rsidRDefault="00AF62D4" w:rsidP="00AF62D4">
          <w:pPr>
            <w:pStyle w:val="Sidfot"/>
            <w:jc w:val="left"/>
            <w:rPr>
              <w:sz w:val="12"/>
              <w:szCs w:val="21"/>
            </w:rPr>
          </w:pPr>
          <w:r w:rsidRPr="00AF62D4">
            <w:rPr>
              <w:sz w:val="12"/>
              <w:szCs w:val="21"/>
            </w:rPr>
            <w:t>ORG.NUMMER</w:t>
          </w:r>
        </w:p>
      </w:tc>
    </w:tr>
    <w:tr w:rsidR="00AF62D4" w14:paraId="66302EEE" w14:textId="77777777" w:rsidTr="00AF62D4">
      <w:trPr>
        <w:trHeight w:val="75"/>
      </w:trPr>
      <w:tc>
        <w:tcPr>
          <w:tcW w:w="2184" w:type="dxa"/>
        </w:tcPr>
        <w:p w14:paraId="224C6F89" w14:textId="77777777" w:rsidR="00AF62D4" w:rsidRPr="00AF62D4" w:rsidRDefault="00AF62D4" w:rsidP="00AF62D4">
          <w:pPr>
            <w:pStyle w:val="Sidfot"/>
            <w:jc w:val="left"/>
            <w:rPr>
              <w:sz w:val="14"/>
              <w:szCs w:val="22"/>
            </w:rPr>
          </w:pPr>
          <w:r w:rsidRPr="00AF62D4">
            <w:rPr>
              <w:sz w:val="14"/>
              <w:szCs w:val="22"/>
            </w:rPr>
            <w:t>Nacka kommun, 131 81 Nacka</w:t>
          </w:r>
        </w:p>
      </w:tc>
      <w:tc>
        <w:tcPr>
          <w:tcW w:w="1842" w:type="dxa"/>
        </w:tcPr>
        <w:p w14:paraId="695F973C" w14:textId="77777777" w:rsidR="00AF62D4" w:rsidRPr="00AF62D4" w:rsidRDefault="00AF62D4" w:rsidP="00AF62D4">
          <w:pPr>
            <w:pStyle w:val="Sidfot"/>
            <w:jc w:val="left"/>
            <w:rPr>
              <w:sz w:val="14"/>
              <w:szCs w:val="22"/>
            </w:rPr>
          </w:pPr>
          <w:r w:rsidRPr="00AF62D4">
            <w:rPr>
              <w:sz w:val="14"/>
              <w:szCs w:val="22"/>
            </w:rPr>
            <w:t>Stadshuset, Granitvägen 15</w:t>
          </w:r>
        </w:p>
      </w:tc>
      <w:tc>
        <w:tcPr>
          <w:tcW w:w="1236" w:type="dxa"/>
        </w:tcPr>
        <w:p w14:paraId="1339C90B" w14:textId="77777777" w:rsidR="00AF62D4" w:rsidRPr="00AF62D4" w:rsidRDefault="00AF62D4" w:rsidP="00AF62D4">
          <w:pPr>
            <w:pStyle w:val="Sidfot"/>
            <w:jc w:val="left"/>
            <w:rPr>
              <w:sz w:val="14"/>
              <w:szCs w:val="22"/>
            </w:rPr>
          </w:pPr>
          <w:r w:rsidRPr="00AF62D4">
            <w:rPr>
              <w:sz w:val="14"/>
              <w:szCs w:val="22"/>
            </w:rPr>
            <w:t>08-718 80 00</w:t>
          </w:r>
        </w:p>
      </w:tc>
      <w:tc>
        <w:tcPr>
          <w:tcW w:w="1236" w:type="dxa"/>
        </w:tcPr>
        <w:p w14:paraId="2AE26238" w14:textId="77777777" w:rsidR="00AF62D4" w:rsidRPr="00AF62D4" w:rsidRDefault="00AF62D4" w:rsidP="00AF62D4">
          <w:pPr>
            <w:pStyle w:val="Sidfot"/>
            <w:jc w:val="left"/>
            <w:rPr>
              <w:sz w:val="14"/>
              <w:szCs w:val="22"/>
            </w:rPr>
          </w:pPr>
          <w:r w:rsidRPr="00AF62D4">
            <w:rPr>
              <w:sz w:val="14"/>
              <w:szCs w:val="22"/>
            </w:rPr>
            <w:t>info@nacka.se</w:t>
          </w:r>
        </w:p>
      </w:tc>
      <w:tc>
        <w:tcPr>
          <w:tcW w:w="1236" w:type="dxa"/>
        </w:tcPr>
        <w:p w14:paraId="49DED32A" w14:textId="77777777" w:rsidR="00AF62D4" w:rsidRPr="00AF62D4" w:rsidRDefault="00AF62D4" w:rsidP="00AF62D4">
          <w:pPr>
            <w:pStyle w:val="Sidfot"/>
            <w:jc w:val="left"/>
            <w:rPr>
              <w:sz w:val="14"/>
              <w:szCs w:val="22"/>
            </w:rPr>
          </w:pPr>
          <w:r w:rsidRPr="00AF62D4">
            <w:rPr>
              <w:sz w:val="14"/>
              <w:szCs w:val="22"/>
            </w:rPr>
            <w:t>716 80</w:t>
          </w:r>
        </w:p>
      </w:tc>
      <w:tc>
        <w:tcPr>
          <w:tcW w:w="1236" w:type="dxa"/>
        </w:tcPr>
        <w:p w14:paraId="0457BD6A" w14:textId="77777777" w:rsidR="00AF62D4" w:rsidRPr="00AF62D4" w:rsidRDefault="00AF62D4" w:rsidP="00AF62D4">
          <w:pPr>
            <w:pStyle w:val="Sidfot"/>
            <w:jc w:val="left"/>
            <w:rPr>
              <w:sz w:val="14"/>
              <w:szCs w:val="22"/>
            </w:rPr>
          </w:pPr>
          <w:r w:rsidRPr="00AF62D4">
            <w:rPr>
              <w:sz w:val="14"/>
              <w:szCs w:val="22"/>
            </w:rPr>
            <w:t>www.nacka.se</w:t>
          </w:r>
        </w:p>
      </w:tc>
      <w:tc>
        <w:tcPr>
          <w:tcW w:w="1236" w:type="dxa"/>
        </w:tcPr>
        <w:p w14:paraId="350A461A" w14:textId="77777777" w:rsidR="00AF62D4" w:rsidRPr="00AF62D4" w:rsidRDefault="00AF62D4" w:rsidP="00AF62D4">
          <w:pPr>
            <w:pStyle w:val="Sidfot"/>
            <w:jc w:val="left"/>
            <w:rPr>
              <w:sz w:val="14"/>
              <w:szCs w:val="22"/>
            </w:rPr>
          </w:pPr>
          <w:r w:rsidRPr="00AF62D4">
            <w:rPr>
              <w:sz w:val="14"/>
              <w:szCs w:val="22"/>
            </w:rPr>
            <w:t>212000-0167</w:t>
          </w:r>
        </w:p>
      </w:tc>
    </w:tr>
  </w:tbl>
  <w:p w14:paraId="61855858"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81AA" w14:textId="77777777" w:rsidR="00F6603D" w:rsidRDefault="00F6603D" w:rsidP="00ED6C6F">
      <w:pPr>
        <w:spacing w:after="0" w:line="240" w:lineRule="auto"/>
      </w:pPr>
      <w:r>
        <w:separator/>
      </w:r>
    </w:p>
  </w:footnote>
  <w:footnote w:type="continuationSeparator" w:id="0">
    <w:p w14:paraId="3ACCDF7A" w14:textId="77777777" w:rsidR="00F6603D" w:rsidRDefault="00F6603D"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3756" w14:textId="77777777" w:rsidR="00FF7AD1" w:rsidRDefault="00FF7A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153E6201" w14:textId="77777777" w:rsidTr="00D20563">
      <w:tc>
        <w:tcPr>
          <w:tcW w:w="10471" w:type="dxa"/>
        </w:tcPr>
        <w:p w14:paraId="600AB13D" w14:textId="77777777" w:rsidR="000537C8" w:rsidRDefault="000537C8" w:rsidP="000537C8">
          <w:pPr>
            <w:pStyle w:val="Ingetavstnd"/>
          </w:pPr>
          <w:r>
            <w:rPr>
              <w:noProof/>
            </w:rPr>
            <w:drawing>
              <wp:inline distT="0" distB="0" distL="0" distR="0" wp14:anchorId="2754286A" wp14:editId="629F3D87">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r>
  </w:tbl>
  <w:p w14:paraId="154288F9" w14:textId="77777777" w:rsidR="00F647B7" w:rsidRDefault="00F647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535E3EF4" w14:textId="77777777" w:rsidTr="00210B3C">
      <w:tc>
        <w:tcPr>
          <w:tcW w:w="6153" w:type="dxa"/>
        </w:tcPr>
        <w:p w14:paraId="03AA0980" w14:textId="77777777" w:rsidR="00F1460A" w:rsidRDefault="00210B3C" w:rsidP="0001304B">
          <w:pPr>
            <w:pStyle w:val="Sidhuvud"/>
            <w:ind w:left="9"/>
          </w:pPr>
          <w:r>
            <w:rPr>
              <w:noProof/>
            </w:rPr>
            <w:drawing>
              <wp:inline distT="0" distB="0" distL="0" distR="0" wp14:anchorId="12085629" wp14:editId="64DE2EDF">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p>
      </w:tc>
      <w:tc>
        <w:tcPr>
          <w:tcW w:w="4053" w:type="dxa"/>
        </w:tcPr>
        <w:p w14:paraId="2D3B349D" w14:textId="77777777" w:rsidR="00F1460A" w:rsidRDefault="00F1460A" w:rsidP="00F1460A">
          <w:pPr>
            <w:pStyle w:val="Ingetavstnd"/>
          </w:pPr>
        </w:p>
      </w:tc>
    </w:tr>
  </w:tbl>
  <w:p w14:paraId="61A20143"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824212"/>
    <w:multiLevelType w:val="multilevel"/>
    <w:tmpl w:val="D5060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8734658"/>
    <w:multiLevelType w:val="hybridMultilevel"/>
    <w:tmpl w:val="A6D611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06471A9"/>
    <w:multiLevelType w:val="multilevel"/>
    <w:tmpl w:val="4CDC1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6E20CC"/>
    <w:multiLevelType w:val="hybridMultilevel"/>
    <w:tmpl w:val="B3B4A7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40A3F86"/>
    <w:multiLevelType w:val="multilevel"/>
    <w:tmpl w:val="83FC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8C015D"/>
    <w:multiLevelType w:val="hybridMultilevel"/>
    <w:tmpl w:val="F2F89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973395"/>
    <w:multiLevelType w:val="multilevel"/>
    <w:tmpl w:val="522836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CD5102"/>
    <w:multiLevelType w:val="multilevel"/>
    <w:tmpl w:val="EF648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77B31"/>
    <w:multiLevelType w:val="hybridMultilevel"/>
    <w:tmpl w:val="70E6B49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54296046"/>
    <w:multiLevelType w:val="multilevel"/>
    <w:tmpl w:val="33A0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B11C7"/>
    <w:multiLevelType w:val="multilevel"/>
    <w:tmpl w:val="89364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2349915">
    <w:abstractNumId w:val="24"/>
  </w:num>
  <w:num w:numId="2" w16cid:durableId="1236084229">
    <w:abstractNumId w:val="3"/>
  </w:num>
  <w:num w:numId="3" w16cid:durableId="1081562801">
    <w:abstractNumId w:val="2"/>
  </w:num>
  <w:num w:numId="4" w16cid:durableId="1599212901">
    <w:abstractNumId w:val="1"/>
  </w:num>
  <w:num w:numId="5" w16cid:durableId="1208418333">
    <w:abstractNumId w:val="0"/>
  </w:num>
  <w:num w:numId="6" w16cid:durableId="750659229">
    <w:abstractNumId w:val="8"/>
  </w:num>
  <w:num w:numId="7" w16cid:durableId="1173034570">
    <w:abstractNumId w:val="7"/>
  </w:num>
  <w:num w:numId="8" w16cid:durableId="332221907">
    <w:abstractNumId w:val="6"/>
  </w:num>
  <w:num w:numId="9" w16cid:durableId="6371922">
    <w:abstractNumId w:val="5"/>
  </w:num>
  <w:num w:numId="10" w16cid:durableId="1494494170">
    <w:abstractNumId w:val="4"/>
  </w:num>
  <w:num w:numId="11" w16cid:durableId="985203229">
    <w:abstractNumId w:val="12"/>
  </w:num>
  <w:num w:numId="12" w16cid:durableId="1499076536">
    <w:abstractNumId w:val="8"/>
  </w:num>
  <w:num w:numId="13" w16cid:durableId="555974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6478017">
    <w:abstractNumId w:val="14"/>
  </w:num>
  <w:num w:numId="15" w16cid:durableId="1013412455">
    <w:abstractNumId w:val="9"/>
  </w:num>
  <w:num w:numId="16" w16cid:durableId="524901530">
    <w:abstractNumId w:val="17"/>
  </w:num>
  <w:num w:numId="17" w16cid:durableId="589437285">
    <w:abstractNumId w:val="13"/>
  </w:num>
  <w:num w:numId="18" w16cid:durableId="698703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31306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077140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8055951">
    <w:abstractNumId w:val="18"/>
  </w:num>
  <w:num w:numId="22" w16cid:durableId="561449840">
    <w:abstractNumId w:val="20"/>
  </w:num>
  <w:num w:numId="23" w16cid:durableId="1752848781">
    <w:abstractNumId w:val="21"/>
  </w:num>
  <w:num w:numId="24" w16cid:durableId="1278566353">
    <w:abstractNumId w:val="22"/>
    <w:lvlOverride w:ilvl="0"/>
    <w:lvlOverride w:ilvl="1"/>
    <w:lvlOverride w:ilvl="2"/>
    <w:lvlOverride w:ilvl="3"/>
    <w:lvlOverride w:ilvl="4"/>
    <w:lvlOverride w:ilvl="5"/>
    <w:lvlOverride w:ilvl="6"/>
    <w:lvlOverride w:ilvl="7"/>
    <w:lvlOverride w:ilvl="8"/>
  </w:num>
  <w:num w:numId="25" w16cid:durableId="1991901384">
    <w:abstractNumId w:val="16"/>
    <w:lvlOverride w:ilvl="0"/>
    <w:lvlOverride w:ilvl="1"/>
    <w:lvlOverride w:ilvl="2"/>
    <w:lvlOverride w:ilvl="3"/>
    <w:lvlOverride w:ilvl="4"/>
    <w:lvlOverride w:ilvl="5"/>
    <w:lvlOverride w:ilvl="6"/>
    <w:lvlOverride w:ilvl="7"/>
    <w:lvlOverride w:ilvl="8"/>
  </w:num>
  <w:num w:numId="26" w16cid:durableId="549417257">
    <w:abstractNumId w:val="11"/>
  </w:num>
  <w:num w:numId="27" w16cid:durableId="10735063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D1"/>
    <w:rsid w:val="000068B2"/>
    <w:rsid w:val="000122A0"/>
    <w:rsid w:val="0001304B"/>
    <w:rsid w:val="00015C95"/>
    <w:rsid w:val="000203F6"/>
    <w:rsid w:val="00023CF5"/>
    <w:rsid w:val="000304A9"/>
    <w:rsid w:val="00032DFA"/>
    <w:rsid w:val="0003455B"/>
    <w:rsid w:val="000351BB"/>
    <w:rsid w:val="00035827"/>
    <w:rsid w:val="000428AA"/>
    <w:rsid w:val="000430A4"/>
    <w:rsid w:val="00047568"/>
    <w:rsid w:val="00051BB5"/>
    <w:rsid w:val="000537C8"/>
    <w:rsid w:val="00081E07"/>
    <w:rsid w:val="0008377B"/>
    <w:rsid w:val="00083807"/>
    <w:rsid w:val="00086F30"/>
    <w:rsid w:val="000879D1"/>
    <w:rsid w:val="000927CE"/>
    <w:rsid w:val="000963A1"/>
    <w:rsid w:val="00096CEE"/>
    <w:rsid w:val="00097A28"/>
    <w:rsid w:val="000A02B6"/>
    <w:rsid w:val="000A208F"/>
    <w:rsid w:val="000A259F"/>
    <w:rsid w:val="000C22D6"/>
    <w:rsid w:val="000C27C8"/>
    <w:rsid w:val="000C3F7D"/>
    <w:rsid w:val="000C54E6"/>
    <w:rsid w:val="000C60F9"/>
    <w:rsid w:val="000C65D9"/>
    <w:rsid w:val="000D29F7"/>
    <w:rsid w:val="000D4286"/>
    <w:rsid w:val="000D730D"/>
    <w:rsid w:val="000D787A"/>
    <w:rsid w:val="000D7D21"/>
    <w:rsid w:val="000E7111"/>
    <w:rsid w:val="000E75EC"/>
    <w:rsid w:val="0010206C"/>
    <w:rsid w:val="00104807"/>
    <w:rsid w:val="001076AF"/>
    <w:rsid w:val="0011207E"/>
    <w:rsid w:val="00114EFC"/>
    <w:rsid w:val="00115968"/>
    <w:rsid w:val="00117B4E"/>
    <w:rsid w:val="00136114"/>
    <w:rsid w:val="00136C6B"/>
    <w:rsid w:val="00142663"/>
    <w:rsid w:val="00143441"/>
    <w:rsid w:val="00182673"/>
    <w:rsid w:val="00192D83"/>
    <w:rsid w:val="00192D86"/>
    <w:rsid w:val="0019680D"/>
    <w:rsid w:val="001A7D3F"/>
    <w:rsid w:val="001B2002"/>
    <w:rsid w:val="001B31A9"/>
    <w:rsid w:val="001B4BB9"/>
    <w:rsid w:val="001B67D7"/>
    <w:rsid w:val="001F4CAC"/>
    <w:rsid w:val="001F56E4"/>
    <w:rsid w:val="00210B3C"/>
    <w:rsid w:val="00220B93"/>
    <w:rsid w:val="0023309C"/>
    <w:rsid w:val="00233215"/>
    <w:rsid w:val="002346A2"/>
    <w:rsid w:val="00235637"/>
    <w:rsid w:val="00237D8B"/>
    <w:rsid w:val="00253981"/>
    <w:rsid w:val="002611BD"/>
    <w:rsid w:val="00261641"/>
    <w:rsid w:val="002644E9"/>
    <w:rsid w:val="00264FBE"/>
    <w:rsid w:val="00287E32"/>
    <w:rsid w:val="002A223C"/>
    <w:rsid w:val="002B1F39"/>
    <w:rsid w:val="002B7F7A"/>
    <w:rsid w:val="002C2B73"/>
    <w:rsid w:val="002D3853"/>
    <w:rsid w:val="002F1D30"/>
    <w:rsid w:val="002F35B1"/>
    <w:rsid w:val="002F7366"/>
    <w:rsid w:val="00307916"/>
    <w:rsid w:val="00314FEF"/>
    <w:rsid w:val="00324B88"/>
    <w:rsid w:val="00324BC6"/>
    <w:rsid w:val="00330890"/>
    <w:rsid w:val="00344228"/>
    <w:rsid w:val="0035044E"/>
    <w:rsid w:val="00351361"/>
    <w:rsid w:val="0035566F"/>
    <w:rsid w:val="00355779"/>
    <w:rsid w:val="003566E7"/>
    <w:rsid w:val="0036426C"/>
    <w:rsid w:val="00370B40"/>
    <w:rsid w:val="003751A4"/>
    <w:rsid w:val="003804A7"/>
    <w:rsid w:val="00390774"/>
    <w:rsid w:val="00391CEB"/>
    <w:rsid w:val="003927D3"/>
    <w:rsid w:val="00392A68"/>
    <w:rsid w:val="003977E2"/>
    <w:rsid w:val="003A0FEC"/>
    <w:rsid w:val="003A6B6B"/>
    <w:rsid w:val="003A7D51"/>
    <w:rsid w:val="003B5C77"/>
    <w:rsid w:val="003B6F44"/>
    <w:rsid w:val="003C10E6"/>
    <w:rsid w:val="003C36E5"/>
    <w:rsid w:val="003C5C25"/>
    <w:rsid w:val="003D1AD5"/>
    <w:rsid w:val="003D41E8"/>
    <w:rsid w:val="003D4B0C"/>
    <w:rsid w:val="003E45CA"/>
    <w:rsid w:val="003E5E9D"/>
    <w:rsid w:val="003E671D"/>
    <w:rsid w:val="003E700F"/>
    <w:rsid w:val="003F0BD7"/>
    <w:rsid w:val="004028EE"/>
    <w:rsid w:val="00411FB3"/>
    <w:rsid w:val="00413002"/>
    <w:rsid w:val="0043225D"/>
    <w:rsid w:val="00437FCB"/>
    <w:rsid w:val="004457CA"/>
    <w:rsid w:val="004539FA"/>
    <w:rsid w:val="00454145"/>
    <w:rsid w:val="0045634F"/>
    <w:rsid w:val="004579C9"/>
    <w:rsid w:val="00460940"/>
    <w:rsid w:val="00460B3F"/>
    <w:rsid w:val="00463F60"/>
    <w:rsid w:val="00466ABB"/>
    <w:rsid w:val="00472FE4"/>
    <w:rsid w:val="00476DDD"/>
    <w:rsid w:val="00481060"/>
    <w:rsid w:val="00483F66"/>
    <w:rsid w:val="00487966"/>
    <w:rsid w:val="00491D0E"/>
    <w:rsid w:val="00496842"/>
    <w:rsid w:val="004A1A8E"/>
    <w:rsid w:val="004C77F0"/>
    <w:rsid w:val="004E08FC"/>
    <w:rsid w:val="004E0B05"/>
    <w:rsid w:val="004E0E65"/>
    <w:rsid w:val="004F2653"/>
    <w:rsid w:val="004F394A"/>
    <w:rsid w:val="004F6E9F"/>
    <w:rsid w:val="004F6FC6"/>
    <w:rsid w:val="005021B7"/>
    <w:rsid w:val="00517ED7"/>
    <w:rsid w:val="00531996"/>
    <w:rsid w:val="00532DD0"/>
    <w:rsid w:val="00534C7D"/>
    <w:rsid w:val="00536C31"/>
    <w:rsid w:val="005377E7"/>
    <w:rsid w:val="005403E1"/>
    <w:rsid w:val="005537A8"/>
    <w:rsid w:val="005537FC"/>
    <w:rsid w:val="0055686C"/>
    <w:rsid w:val="005643E2"/>
    <w:rsid w:val="00572C81"/>
    <w:rsid w:val="00575871"/>
    <w:rsid w:val="00575FB8"/>
    <w:rsid w:val="0059185F"/>
    <w:rsid w:val="00592474"/>
    <w:rsid w:val="00594D98"/>
    <w:rsid w:val="005A403A"/>
    <w:rsid w:val="005C6423"/>
    <w:rsid w:val="005E0CDB"/>
    <w:rsid w:val="005F29FB"/>
    <w:rsid w:val="00606B0F"/>
    <w:rsid w:val="00613082"/>
    <w:rsid w:val="006137D6"/>
    <w:rsid w:val="00622265"/>
    <w:rsid w:val="006362A2"/>
    <w:rsid w:val="00647CE5"/>
    <w:rsid w:val="006521AE"/>
    <w:rsid w:val="00660474"/>
    <w:rsid w:val="00660CBD"/>
    <w:rsid w:val="00663EEB"/>
    <w:rsid w:val="006924DB"/>
    <w:rsid w:val="00693ED8"/>
    <w:rsid w:val="00697C2E"/>
    <w:rsid w:val="006A02C4"/>
    <w:rsid w:val="006A60A8"/>
    <w:rsid w:val="006B3AC6"/>
    <w:rsid w:val="006B7E9D"/>
    <w:rsid w:val="006C04A6"/>
    <w:rsid w:val="006C0636"/>
    <w:rsid w:val="006C3324"/>
    <w:rsid w:val="006C4DA1"/>
    <w:rsid w:val="006E43A5"/>
    <w:rsid w:val="006E5D00"/>
    <w:rsid w:val="006F1F06"/>
    <w:rsid w:val="006F3315"/>
    <w:rsid w:val="00726C79"/>
    <w:rsid w:val="00737193"/>
    <w:rsid w:val="00743E22"/>
    <w:rsid w:val="00743F80"/>
    <w:rsid w:val="00752FC0"/>
    <w:rsid w:val="00754A51"/>
    <w:rsid w:val="007565FE"/>
    <w:rsid w:val="00760734"/>
    <w:rsid w:val="00772B6E"/>
    <w:rsid w:val="007829D2"/>
    <w:rsid w:val="00783074"/>
    <w:rsid w:val="0078522D"/>
    <w:rsid w:val="00787854"/>
    <w:rsid w:val="00790F16"/>
    <w:rsid w:val="00797A25"/>
    <w:rsid w:val="007A0B53"/>
    <w:rsid w:val="007A2C9B"/>
    <w:rsid w:val="007A69FA"/>
    <w:rsid w:val="007B634A"/>
    <w:rsid w:val="007C4E17"/>
    <w:rsid w:val="007C5139"/>
    <w:rsid w:val="007D0239"/>
    <w:rsid w:val="007D2F9C"/>
    <w:rsid w:val="007E16FA"/>
    <w:rsid w:val="00800FF5"/>
    <w:rsid w:val="00801A9D"/>
    <w:rsid w:val="00801BBF"/>
    <w:rsid w:val="008215CB"/>
    <w:rsid w:val="0082423B"/>
    <w:rsid w:val="00824480"/>
    <w:rsid w:val="00826742"/>
    <w:rsid w:val="008303E0"/>
    <w:rsid w:val="00832455"/>
    <w:rsid w:val="00834506"/>
    <w:rsid w:val="00834E7E"/>
    <w:rsid w:val="0083514A"/>
    <w:rsid w:val="008574B7"/>
    <w:rsid w:val="00860D5B"/>
    <w:rsid w:val="0086789F"/>
    <w:rsid w:val="00870403"/>
    <w:rsid w:val="00875CBE"/>
    <w:rsid w:val="008A197D"/>
    <w:rsid w:val="008A5036"/>
    <w:rsid w:val="008A525C"/>
    <w:rsid w:val="008A5C52"/>
    <w:rsid w:val="008B5E98"/>
    <w:rsid w:val="008C5285"/>
    <w:rsid w:val="008D0069"/>
    <w:rsid w:val="008D4C43"/>
    <w:rsid w:val="008D4F31"/>
    <w:rsid w:val="008D630A"/>
    <w:rsid w:val="008E618B"/>
    <w:rsid w:val="008E7A8C"/>
    <w:rsid w:val="008F141B"/>
    <w:rsid w:val="008F58D7"/>
    <w:rsid w:val="008F6DF3"/>
    <w:rsid w:val="00910616"/>
    <w:rsid w:val="00910C25"/>
    <w:rsid w:val="0091229C"/>
    <w:rsid w:val="00917701"/>
    <w:rsid w:val="009255D9"/>
    <w:rsid w:val="00933AED"/>
    <w:rsid w:val="00935811"/>
    <w:rsid w:val="00954787"/>
    <w:rsid w:val="00962D2E"/>
    <w:rsid w:val="00972D16"/>
    <w:rsid w:val="00973775"/>
    <w:rsid w:val="00974C9C"/>
    <w:rsid w:val="00976057"/>
    <w:rsid w:val="00985DD2"/>
    <w:rsid w:val="0099293C"/>
    <w:rsid w:val="009A3474"/>
    <w:rsid w:val="009B097E"/>
    <w:rsid w:val="009B2791"/>
    <w:rsid w:val="009C160F"/>
    <w:rsid w:val="009C741D"/>
    <w:rsid w:val="009D509B"/>
    <w:rsid w:val="009D6533"/>
    <w:rsid w:val="009D6596"/>
    <w:rsid w:val="009D79CC"/>
    <w:rsid w:val="009E1994"/>
    <w:rsid w:val="009E6EF9"/>
    <w:rsid w:val="009E7B9D"/>
    <w:rsid w:val="009E7F82"/>
    <w:rsid w:val="00A076D6"/>
    <w:rsid w:val="00A12979"/>
    <w:rsid w:val="00A17B37"/>
    <w:rsid w:val="00A2125B"/>
    <w:rsid w:val="00A21693"/>
    <w:rsid w:val="00A23320"/>
    <w:rsid w:val="00A36C3C"/>
    <w:rsid w:val="00A417F7"/>
    <w:rsid w:val="00A4228E"/>
    <w:rsid w:val="00A42B85"/>
    <w:rsid w:val="00A51CEF"/>
    <w:rsid w:val="00A52E00"/>
    <w:rsid w:val="00A56D04"/>
    <w:rsid w:val="00A606E8"/>
    <w:rsid w:val="00A80C68"/>
    <w:rsid w:val="00A838C2"/>
    <w:rsid w:val="00A87B49"/>
    <w:rsid w:val="00A9182C"/>
    <w:rsid w:val="00A96DA2"/>
    <w:rsid w:val="00AA04F4"/>
    <w:rsid w:val="00AA3A34"/>
    <w:rsid w:val="00AA5C9A"/>
    <w:rsid w:val="00AB24CA"/>
    <w:rsid w:val="00AB2823"/>
    <w:rsid w:val="00AB3437"/>
    <w:rsid w:val="00AB57E2"/>
    <w:rsid w:val="00AC6B45"/>
    <w:rsid w:val="00AD354E"/>
    <w:rsid w:val="00AD5832"/>
    <w:rsid w:val="00AE4350"/>
    <w:rsid w:val="00AF5B57"/>
    <w:rsid w:val="00AF62D4"/>
    <w:rsid w:val="00B02471"/>
    <w:rsid w:val="00B07D0E"/>
    <w:rsid w:val="00B10FFE"/>
    <w:rsid w:val="00B30455"/>
    <w:rsid w:val="00B30A4A"/>
    <w:rsid w:val="00B4285A"/>
    <w:rsid w:val="00B433FB"/>
    <w:rsid w:val="00B51EF3"/>
    <w:rsid w:val="00B5529A"/>
    <w:rsid w:val="00B6379E"/>
    <w:rsid w:val="00B6416A"/>
    <w:rsid w:val="00B71B19"/>
    <w:rsid w:val="00B82769"/>
    <w:rsid w:val="00BA7CF1"/>
    <w:rsid w:val="00BB48AC"/>
    <w:rsid w:val="00BB7B8B"/>
    <w:rsid w:val="00BE0327"/>
    <w:rsid w:val="00BE3F3D"/>
    <w:rsid w:val="00BE44B3"/>
    <w:rsid w:val="00C02681"/>
    <w:rsid w:val="00C054F0"/>
    <w:rsid w:val="00C079B5"/>
    <w:rsid w:val="00C13434"/>
    <w:rsid w:val="00C141FF"/>
    <w:rsid w:val="00C24C18"/>
    <w:rsid w:val="00C4216C"/>
    <w:rsid w:val="00C57163"/>
    <w:rsid w:val="00C60BD9"/>
    <w:rsid w:val="00C63DA4"/>
    <w:rsid w:val="00C729D7"/>
    <w:rsid w:val="00C804CD"/>
    <w:rsid w:val="00C912B7"/>
    <w:rsid w:val="00CA10CE"/>
    <w:rsid w:val="00CB0ABE"/>
    <w:rsid w:val="00CB0B3D"/>
    <w:rsid w:val="00CC149C"/>
    <w:rsid w:val="00CC3124"/>
    <w:rsid w:val="00CC3657"/>
    <w:rsid w:val="00CE187C"/>
    <w:rsid w:val="00CF54D7"/>
    <w:rsid w:val="00D01850"/>
    <w:rsid w:val="00D070FF"/>
    <w:rsid w:val="00D15746"/>
    <w:rsid w:val="00D21066"/>
    <w:rsid w:val="00D219EA"/>
    <w:rsid w:val="00D2298A"/>
    <w:rsid w:val="00D31876"/>
    <w:rsid w:val="00D361DB"/>
    <w:rsid w:val="00D4779E"/>
    <w:rsid w:val="00D67058"/>
    <w:rsid w:val="00D67299"/>
    <w:rsid w:val="00D7401F"/>
    <w:rsid w:val="00D85748"/>
    <w:rsid w:val="00D866E3"/>
    <w:rsid w:val="00D94305"/>
    <w:rsid w:val="00DA6474"/>
    <w:rsid w:val="00DB0E99"/>
    <w:rsid w:val="00DB2B7F"/>
    <w:rsid w:val="00DC59D6"/>
    <w:rsid w:val="00DD03FE"/>
    <w:rsid w:val="00DD084A"/>
    <w:rsid w:val="00DE0540"/>
    <w:rsid w:val="00DE1307"/>
    <w:rsid w:val="00DF0444"/>
    <w:rsid w:val="00DF42CC"/>
    <w:rsid w:val="00DF4C37"/>
    <w:rsid w:val="00E05BFC"/>
    <w:rsid w:val="00E064E5"/>
    <w:rsid w:val="00E129E2"/>
    <w:rsid w:val="00E13D56"/>
    <w:rsid w:val="00E16D28"/>
    <w:rsid w:val="00E21CCA"/>
    <w:rsid w:val="00E33025"/>
    <w:rsid w:val="00E406AB"/>
    <w:rsid w:val="00E41BC1"/>
    <w:rsid w:val="00E47380"/>
    <w:rsid w:val="00E50040"/>
    <w:rsid w:val="00E53F65"/>
    <w:rsid w:val="00E5494F"/>
    <w:rsid w:val="00E66CA0"/>
    <w:rsid w:val="00E67562"/>
    <w:rsid w:val="00E7457D"/>
    <w:rsid w:val="00E8253C"/>
    <w:rsid w:val="00EA4D1E"/>
    <w:rsid w:val="00EA5ED7"/>
    <w:rsid w:val="00EB1560"/>
    <w:rsid w:val="00EB1E30"/>
    <w:rsid w:val="00EB2B50"/>
    <w:rsid w:val="00EB60E6"/>
    <w:rsid w:val="00EC5EB1"/>
    <w:rsid w:val="00ED6C6F"/>
    <w:rsid w:val="00EF4B1E"/>
    <w:rsid w:val="00EF58B6"/>
    <w:rsid w:val="00F05A63"/>
    <w:rsid w:val="00F1460A"/>
    <w:rsid w:val="00F34F15"/>
    <w:rsid w:val="00F4074A"/>
    <w:rsid w:val="00F4778E"/>
    <w:rsid w:val="00F5205D"/>
    <w:rsid w:val="00F54541"/>
    <w:rsid w:val="00F55663"/>
    <w:rsid w:val="00F61558"/>
    <w:rsid w:val="00F61F0E"/>
    <w:rsid w:val="00F63B64"/>
    <w:rsid w:val="00F6408C"/>
    <w:rsid w:val="00F647B7"/>
    <w:rsid w:val="00F6603D"/>
    <w:rsid w:val="00F77824"/>
    <w:rsid w:val="00F81ABB"/>
    <w:rsid w:val="00F936AE"/>
    <w:rsid w:val="00FA46A9"/>
    <w:rsid w:val="00FA6F15"/>
    <w:rsid w:val="00FB45A9"/>
    <w:rsid w:val="00FC43A9"/>
    <w:rsid w:val="00FC6F9F"/>
    <w:rsid w:val="00FD4519"/>
    <w:rsid w:val="00FE3BA6"/>
    <w:rsid w:val="00FE5C25"/>
    <w:rsid w:val="00FF7AD1"/>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A82B5"/>
  <w15:chartTrackingRefBased/>
  <w15:docId w15:val="{AFF7A317-AF1F-419E-BC25-748FACDD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A606E8"/>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A606E8"/>
    <w:pPr>
      <w:spacing w:before="240"/>
      <w:outlineLvl w:val="1"/>
    </w:pPr>
    <w:rPr>
      <w:bCs/>
      <w:sz w:val="28"/>
    </w:rPr>
  </w:style>
  <w:style w:type="paragraph" w:styleId="Rubrik3">
    <w:name w:val="heading 3"/>
    <w:basedOn w:val="Rubrik2"/>
    <w:next w:val="Normal"/>
    <w:link w:val="Rubrik3Char"/>
    <w:uiPriority w:val="9"/>
    <w:qFormat/>
    <w:rsid w:val="00A606E8"/>
    <w:pPr>
      <w:outlineLvl w:val="2"/>
    </w:pPr>
    <w:rPr>
      <w:sz w:val="24"/>
      <w:szCs w:val="24"/>
    </w:rPr>
  </w:style>
  <w:style w:type="paragraph" w:styleId="Rubrik4">
    <w:name w:val="heading 4"/>
    <w:basedOn w:val="Rubrik3"/>
    <w:next w:val="Normal"/>
    <w:link w:val="Rubrik4Char"/>
    <w:uiPriority w:val="9"/>
    <w:qFormat/>
    <w:rsid w:val="00A606E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06E8"/>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A606E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A606E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A606E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0203F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character" w:styleId="Kommentarsreferens">
    <w:name w:val="annotation reference"/>
    <w:basedOn w:val="Standardstycketeckensnitt"/>
    <w:uiPriority w:val="99"/>
    <w:semiHidden/>
    <w:rsid w:val="00392A68"/>
    <w:rPr>
      <w:sz w:val="16"/>
      <w:szCs w:val="16"/>
    </w:rPr>
  </w:style>
  <w:style w:type="paragraph" w:styleId="Kommentarer">
    <w:name w:val="annotation text"/>
    <w:basedOn w:val="Normal"/>
    <w:link w:val="KommentarerChar"/>
    <w:uiPriority w:val="99"/>
    <w:semiHidden/>
    <w:rsid w:val="00392A68"/>
    <w:pPr>
      <w:spacing w:line="240" w:lineRule="auto"/>
    </w:pPr>
    <w:rPr>
      <w:sz w:val="20"/>
      <w:szCs w:val="20"/>
    </w:rPr>
  </w:style>
  <w:style w:type="character" w:customStyle="1" w:styleId="KommentarerChar">
    <w:name w:val="Kommentarer Char"/>
    <w:basedOn w:val="Standardstycketeckensnitt"/>
    <w:link w:val="Kommentarer"/>
    <w:uiPriority w:val="99"/>
    <w:semiHidden/>
    <w:rsid w:val="00392A68"/>
    <w:rPr>
      <w:sz w:val="20"/>
      <w:szCs w:val="20"/>
    </w:rPr>
  </w:style>
  <w:style w:type="paragraph" w:styleId="Kommentarsmne">
    <w:name w:val="annotation subject"/>
    <w:basedOn w:val="Kommentarer"/>
    <w:next w:val="Kommentarer"/>
    <w:link w:val="KommentarsmneChar"/>
    <w:uiPriority w:val="99"/>
    <w:semiHidden/>
    <w:rsid w:val="00392A68"/>
    <w:rPr>
      <w:b/>
      <w:bCs/>
    </w:rPr>
  </w:style>
  <w:style w:type="character" w:customStyle="1" w:styleId="KommentarsmneChar">
    <w:name w:val="Kommentarsämne Char"/>
    <w:basedOn w:val="KommentarerChar"/>
    <w:link w:val="Kommentarsmne"/>
    <w:uiPriority w:val="99"/>
    <w:semiHidden/>
    <w:rsid w:val="00392A68"/>
    <w:rPr>
      <w:b/>
      <w:bCs/>
      <w:sz w:val="20"/>
      <w:szCs w:val="20"/>
    </w:rPr>
  </w:style>
  <w:style w:type="paragraph" w:customStyle="1" w:styleId="paragraph">
    <w:name w:val="paragraph"/>
    <w:basedOn w:val="Normal"/>
    <w:rsid w:val="00C24C18"/>
    <w:pPr>
      <w:spacing w:before="100" w:beforeAutospacing="1" w:after="100" w:afterAutospacing="1" w:line="240" w:lineRule="auto"/>
    </w:pPr>
    <w:rPr>
      <w:rFonts w:ascii="Calibri" w:eastAsiaTheme="minorHAnsi" w:hAnsi="Calibri" w:cs="Calibri"/>
      <w:sz w:val="22"/>
      <w:szCs w:val="22"/>
      <w:lang w:eastAsia="sv-SE"/>
    </w:rPr>
  </w:style>
  <w:style w:type="character" w:customStyle="1" w:styleId="normaltextrun">
    <w:name w:val="normaltextrun"/>
    <w:basedOn w:val="Standardstycketeckensnitt"/>
    <w:rsid w:val="00C24C18"/>
  </w:style>
  <w:style w:type="character" w:customStyle="1" w:styleId="eop">
    <w:name w:val="eop"/>
    <w:basedOn w:val="Standardstycketeckensnitt"/>
    <w:rsid w:val="00C24C18"/>
  </w:style>
  <w:style w:type="paragraph" w:customStyle="1" w:styleId="xmsonormal">
    <w:name w:val="x_msonormal"/>
    <w:basedOn w:val="Normal"/>
    <w:rsid w:val="00532DD0"/>
    <w:pPr>
      <w:spacing w:before="100" w:beforeAutospacing="1" w:after="100" w:afterAutospacing="1" w:line="240" w:lineRule="auto"/>
    </w:pPr>
    <w:rPr>
      <w:rFonts w:ascii="Times New Roman" w:eastAsia="Times New Roman" w:hAnsi="Times New Roman" w:cs="Times New Roman"/>
      <w:lang w:eastAsia="sv-SE"/>
    </w:rPr>
  </w:style>
  <w:style w:type="paragraph" w:customStyle="1" w:styleId="Adressat">
    <w:name w:val="Adressat"/>
    <w:basedOn w:val="Normal"/>
    <w:next w:val="Normal"/>
    <w:rsid w:val="00F05A63"/>
    <w:pPr>
      <w:spacing w:after="0" w:line="300" w:lineRule="atLeast"/>
    </w:pPr>
    <w:rPr>
      <w:rFonts w:ascii="Garamond" w:eastAsia="Times New Roman" w:hAnsi="Garamond" w:cs="Times New Roman"/>
      <w:szCs w:val="20"/>
      <w:lang w:eastAsia="sv-SE"/>
    </w:rPr>
  </w:style>
  <w:style w:type="character" w:styleId="AnvndHyperlnk">
    <w:name w:val="FollowedHyperlink"/>
    <w:basedOn w:val="Standardstycketeckensnitt"/>
    <w:uiPriority w:val="98"/>
    <w:rsid w:val="00AE43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661391199">
      <w:bodyDiv w:val="1"/>
      <w:marLeft w:val="0"/>
      <w:marRight w:val="0"/>
      <w:marTop w:val="0"/>
      <w:marBottom w:val="0"/>
      <w:divBdr>
        <w:top w:val="none" w:sz="0" w:space="0" w:color="auto"/>
        <w:left w:val="none" w:sz="0" w:space="0" w:color="auto"/>
        <w:bottom w:val="none" w:sz="0" w:space="0" w:color="auto"/>
        <w:right w:val="none" w:sz="0" w:space="0" w:color="auto"/>
      </w:divBdr>
    </w:div>
    <w:div w:id="682977707">
      <w:bodyDiv w:val="1"/>
      <w:marLeft w:val="0"/>
      <w:marRight w:val="0"/>
      <w:marTop w:val="0"/>
      <w:marBottom w:val="0"/>
      <w:divBdr>
        <w:top w:val="none" w:sz="0" w:space="0" w:color="auto"/>
        <w:left w:val="none" w:sz="0" w:space="0" w:color="auto"/>
        <w:bottom w:val="none" w:sz="0" w:space="0" w:color="auto"/>
        <w:right w:val="none" w:sz="0" w:space="0" w:color="auto"/>
      </w:divBdr>
    </w:div>
    <w:div w:id="761994511">
      <w:bodyDiv w:val="1"/>
      <w:marLeft w:val="0"/>
      <w:marRight w:val="0"/>
      <w:marTop w:val="0"/>
      <w:marBottom w:val="0"/>
      <w:divBdr>
        <w:top w:val="none" w:sz="0" w:space="0" w:color="auto"/>
        <w:left w:val="none" w:sz="0" w:space="0" w:color="auto"/>
        <w:bottom w:val="none" w:sz="0" w:space="0" w:color="auto"/>
        <w:right w:val="none" w:sz="0" w:space="0" w:color="auto"/>
      </w:divBdr>
    </w:div>
    <w:div w:id="794757377">
      <w:bodyDiv w:val="1"/>
      <w:marLeft w:val="0"/>
      <w:marRight w:val="0"/>
      <w:marTop w:val="0"/>
      <w:marBottom w:val="0"/>
      <w:divBdr>
        <w:top w:val="none" w:sz="0" w:space="0" w:color="auto"/>
        <w:left w:val="none" w:sz="0" w:space="0" w:color="auto"/>
        <w:bottom w:val="none" w:sz="0" w:space="0" w:color="auto"/>
        <w:right w:val="none" w:sz="0" w:space="0" w:color="auto"/>
      </w:divBdr>
    </w:div>
    <w:div w:id="82427503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005018016">
      <w:bodyDiv w:val="1"/>
      <w:marLeft w:val="0"/>
      <w:marRight w:val="0"/>
      <w:marTop w:val="0"/>
      <w:marBottom w:val="0"/>
      <w:divBdr>
        <w:top w:val="none" w:sz="0" w:space="0" w:color="auto"/>
        <w:left w:val="none" w:sz="0" w:space="0" w:color="auto"/>
        <w:bottom w:val="none" w:sz="0" w:space="0" w:color="auto"/>
        <w:right w:val="none" w:sz="0" w:space="0" w:color="auto"/>
      </w:divBdr>
    </w:div>
    <w:div w:id="1075856238">
      <w:bodyDiv w:val="1"/>
      <w:marLeft w:val="0"/>
      <w:marRight w:val="0"/>
      <w:marTop w:val="0"/>
      <w:marBottom w:val="0"/>
      <w:divBdr>
        <w:top w:val="none" w:sz="0" w:space="0" w:color="auto"/>
        <w:left w:val="none" w:sz="0" w:space="0" w:color="auto"/>
        <w:bottom w:val="none" w:sz="0" w:space="0" w:color="auto"/>
        <w:right w:val="none" w:sz="0" w:space="0" w:color="auto"/>
      </w:divBdr>
    </w:div>
    <w:div w:id="16953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sun\AppData\Roaming\Microsoft\Templates\Brev.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7B086-65E0-40F1-8AEC-0781836ED919}">
  <ds:schemaRefs>
    <ds:schemaRef ds:uri="http://schemas.openxmlformats.org/officeDocument/2006/bibliography"/>
  </ds:schemaRefs>
</ds:datastoreItem>
</file>

<file path=docMetadata/LabelInfo.xml><?xml version="1.0" encoding="utf-8"?>
<clbl:labelList xmlns:clbl="http://schemas.microsoft.com/office/2020/mipLabelMetadata">
  <clbl:label id="{85f1def1-344e-41f0-b8fe-137f2800f31a}" enabled="0" method="" siteId="{85f1def1-344e-41f0-b8fe-137f2800f31a}" removed="1"/>
</clbl:labelList>
</file>

<file path=docProps/app.xml><?xml version="1.0" encoding="utf-8"?>
<Properties xmlns="http://schemas.openxmlformats.org/officeDocument/2006/extended-properties" xmlns:vt="http://schemas.openxmlformats.org/officeDocument/2006/docPropsVTypes">
  <Template>Brev</Template>
  <TotalTime>183</TotalTime>
  <Pages>1</Pages>
  <Words>149</Words>
  <Characters>793</Characters>
  <Application>Microsoft Office Word</Application>
  <DocSecurity>0</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Lindgren Jakob</dc:creator>
  <cp:keywords/>
  <dc:description/>
  <cp:lastModifiedBy>Linda Sundelin</cp:lastModifiedBy>
  <cp:revision>18</cp:revision>
  <cp:lastPrinted>2025-05-20T14:19:00Z</cp:lastPrinted>
  <dcterms:created xsi:type="dcterms:W3CDTF">2026-01-21T11:52:00Z</dcterms:created>
  <dcterms:modified xsi:type="dcterms:W3CDTF">2026-01-21T15:41:00Z</dcterms:modified>
</cp:coreProperties>
</file>