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dec="http://schemas.microsoft.com/office/drawing/2017/decorative" xmlns:pic="http://schemas.openxmlformats.org/drawingml/2006/picture" mc:Ignorable="w14 w15 w16se w16cid w16 w16cex w16sdtdh w16du wp14">
  <w:body>
    <w:p w:rsidR="004075B6" w:rsidRDefault="004075B6" w14:paraId="0C033149" w14:textId="20952E79"/>
    <w:sdt>
      <w:sdtPr>
        <w:id w:val="1448270134"/>
        <w:docPartObj>
          <w:docPartGallery w:val="Cover Pages"/>
          <w:docPartUnique/>
        </w:docPartObj>
      </w:sdtPr>
      <w:sdtEndPr>
        <w:rPr>
          <w:rFonts w:ascii="Gill Sans MT" w:hAnsi="Gill Sans MT" w:eastAsia="" w:cs="" w:asciiTheme="majorAscii" w:hAnsiTheme="majorAscii" w:eastAsiaTheme="majorEastAsia" w:cstheme="majorBidi"/>
          <w:b w:val="1"/>
          <w:bCs w:val="1"/>
          <w:sz w:val="32"/>
          <w:szCs w:val="32"/>
        </w:rPr>
      </w:sdtEndPr>
      <w:sdtContent>
        <w:p w:rsidR="00FF4F79" w:rsidRDefault="004075B6" w14:paraId="2E28BC7A" w14:textId="39090C2B">
          <w:pPr>
            <w:rPr>
              <w:rFonts w:asciiTheme="majorHAnsi" w:hAnsiTheme="majorHAnsi" w:eastAsiaTheme="majorEastAsia" w:cstheme="majorBidi"/>
              <w:b/>
              <w:sz w:val="32"/>
              <w:szCs w:val="28"/>
            </w:rPr>
          </w:pPr>
          <w:r>
            <w:rPr>
              <w:noProof/>
            </w:rPr>
            <mc:AlternateContent>
              <mc:Choice Requires="wps">
                <w:drawing>
                  <wp:anchor distT="45720" distB="45720" distL="114300" distR="114300" simplePos="0" relativeHeight="251660290" behindDoc="0" locked="0" layoutInCell="1" allowOverlap="1" wp14:anchorId="297D9492" wp14:editId="5F7D3255">
                    <wp:simplePos x="0" y="0"/>
                    <wp:positionH relativeFrom="column">
                      <wp:posOffset>2190115</wp:posOffset>
                    </wp:positionH>
                    <wp:positionV relativeFrom="paragraph">
                      <wp:posOffset>5502910</wp:posOffset>
                    </wp:positionV>
                    <wp:extent cx="3048000" cy="2179602"/>
                    <wp:effectExtent l="0" t="0" r="0" b="0"/>
                    <wp:wrapSquare wrapText="bothSides"/>
                    <wp:docPr id="21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48000" cy="2179602"/>
                            </a:xfrm>
                            <a:prstGeom prst="rect">
                              <a:avLst/>
                            </a:prstGeom>
                            <a:solidFill>
                              <a:srgbClr val="FFFFFF"/>
                            </a:solidFill>
                            <a:ln w="9525">
                              <a:noFill/>
                              <a:miter lim="800000"/>
                              <a:headEnd/>
                              <a:tailEnd/>
                            </a:ln>
                          </wps:spPr>
                          <wps:txbx>
                            <w:txbxContent>
                              <w:p w:rsidR="004075B6" w:rsidP="00A9512D" w:rsidRDefault="004075B6" w14:paraId="293B2CC6" w14:textId="35002050">
                                <w:pPr>
                                  <w:pStyle w:val="Rubrik1"/>
                                </w:pPr>
                                <w:bookmarkStart w:name="_Toc169684145" w:id="0"/>
                                <w:r>
                                  <w:t>Rutiner för Smarta lås</w:t>
                                </w:r>
                                <w:bookmarkEnd w:id="0"/>
                              </w:p>
                              <w:p w:rsidR="004075B6" w:rsidP="00A9512D" w:rsidRDefault="004075B6" w14:paraId="3678FBB0" w14:textId="0D023318">
                                <w:pPr>
                                  <w:pStyle w:val="Rubrik2"/>
                                </w:pPr>
                                <w:bookmarkStart w:name="_Toc169684146" w:id="1"/>
                                <w:r>
                                  <w:t>För hemtjänstutförare hos Nacka kommun</w:t>
                                </w:r>
                                <w:bookmarkEnd w:id="1"/>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297D9492">
                    <v:stroke joinstyle="miter"/>
                    <v:path gradientshapeok="t" o:connecttype="rect"/>
                  </v:shapetype>
                  <v:shape id="Textruta 2" style="position:absolute;margin-left:172.45pt;margin-top:433.3pt;width:240pt;height:171.6pt;z-index:25166029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">
                    <v:textbox>
                      <w:txbxContent>
                        <w:p w:rsidR="004075B6" w:rsidP="00A9512D" w:rsidRDefault="004075B6" w14:paraId="293B2CC6" w14:textId="35002050">
                          <w:pPr>
                            <w:pStyle w:val="Rubrik1"/>
                          </w:pPr>
                          <w:r>
                            <w:t>Rutiner för Smarta lås</w:t>
                          </w:r>
                        </w:p>
                        <w:p w:rsidR="004075B6" w:rsidP="00A9512D" w:rsidRDefault="004075B6" w14:paraId="3678FBB0" w14:textId="0D023318">
                          <w:pPr>
                            <w:pStyle w:val="Rubrik2"/>
                          </w:pPr>
                          <w:r>
                            <w:t>För hemtjänstutförare hos Nacka kommun</w:t>
                          </w:r>
                        </w:p>
                      </w:txbxContent>
                    </v:textbox>
                    <w10:wrap type="square"/>
                  </v:shape>
                </w:pict>
              </mc:Fallback>
            </mc:AlternateContent>
          </w:r>
          <w:r w:rsidR="00FF4F79">
            <w:rPr>
              <w:noProof/>
            </w:rPr>
            <mc:AlternateContent>
              <mc:Choice Requires="wpg">
                <w:drawing>
                  <wp:anchor distT="0" distB="0" distL="114300" distR="114300" simplePos="0" relativeHeight="251658242" behindDoc="1" locked="0" layoutInCell="1" allowOverlap="1" wp14:anchorId="712FCB31" wp14:editId="7A0A1263">
                    <wp:simplePos x="0" y="0"/>
                    <wp:positionH relativeFrom="page">
                      <wp:posOffset>485775</wp:posOffset>
                    </wp:positionH>
                    <wp:positionV relativeFrom="page">
                      <wp:posOffset>495300</wp:posOffset>
                    </wp:positionV>
                    <wp:extent cx="2133600" cy="9125712"/>
                    <wp:effectExtent l="0" t="0" r="19050" b="15240"/>
                    <wp:wrapNone/>
                    <wp:docPr id="3" name="Grupp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133600" cy="9125712"/>
                              <a:chOff x="0" y="0"/>
                              <a:chExt cx="2133600" cy="9125712"/>
                            </a:xfrm>
                          </wpg:grpSpPr>
                          <wps:wsp>
                            <wps:cNvPr id="4" name="Rektangel 4"/>
                            <wps:cNvSpPr/>
                            <wps:spPr>
                              <a:xfrm>
                                <a:off x="0" y="0"/>
                                <a:ext cx="194535" cy="9125712"/>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g:grpSp>
                            <wpg:cNvPr id="6" name="Grupp 6"/>
                            <wpg:cNvGrpSpPr/>
                            <wpg:grpSpPr>
                              <a:xfrm>
                                <a:off x="76200" y="4210050"/>
                                <a:ext cx="2057400" cy="4910328"/>
                                <a:chOff x="80645" y="4211812"/>
                                <a:chExt cx="1306273" cy="3121026"/>
                              </a:xfrm>
                            </wpg:grpSpPr>
                            <wpg:grpSp>
                              <wpg:cNvPr id="8" name="Grupp 8"/>
                              <wpg:cNvGrpSpPr>
                                <a:grpSpLocks noChangeAspect="1"/>
                              </wpg:cNvGrpSpPr>
                              <wpg:grpSpPr>
                                <a:xfrm>
                                  <a:off x="141062" y="4211812"/>
                                  <a:ext cx="1047750" cy="3121026"/>
                                  <a:chOff x="141062" y="4211812"/>
                                  <a:chExt cx="1047750" cy="3121026"/>
                                </a:xfrm>
                              </wpg:grpSpPr>
                              <wps:wsp>
                                <wps:cNvPr id="9" name="Frihandsfigur 20"/>
                                <wps:cNvSpPr>
                                  <a:spLocks/>
                                </wps:cNvSpPr>
                                <wps:spPr bwMode="auto">
                                  <a:xfrm>
                                    <a:off x="369662" y="6216825"/>
                                    <a:ext cx="193675" cy="698500"/>
                                  </a:xfrm>
                                  <a:custGeom>
                                    <a:avLst/>
                                    <a:gdLst>
                                      <a:gd name="T0" fmla="*/ 0 w 122"/>
                                      <a:gd name="T1" fmla="*/ 0 h 440"/>
                                      <a:gd name="T2" fmla="*/ 39 w 122"/>
                                      <a:gd name="T3" fmla="*/ 152 h 440"/>
                                      <a:gd name="T4" fmla="*/ 84 w 122"/>
                                      <a:gd name="T5" fmla="*/ 304 h 440"/>
                                      <a:gd name="T6" fmla="*/ 122 w 122"/>
                                      <a:gd name="T7" fmla="*/ 417 h 440"/>
                                      <a:gd name="T8" fmla="*/ 122 w 122"/>
                                      <a:gd name="T9" fmla="*/ 440 h 440"/>
                                      <a:gd name="T10" fmla="*/ 76 w 122"/>
                                      <a:gd name="T11" fmla="*/ 306 h 440"/>
                                      <a:gd name="T12" fmla="*/ 39 w 122"/>
                                      <a:gd name="T13" fmla="*/ 180 h 440"/>
                                      <a:gd name="T14" fmla="*/ 6 w 122"/>
                                      <a:gd name="T15" fmla="*/ 53 h 440"/>
                                      <a:gd name="T16" fmla="*/ 0 w 122"/>
                                      <a:gd name="T17" fmla="*/ 0 h 44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2" h="440">
                                        <a:moveTo>
                                          <a:pt x="0" y="0"/>
                                        </a:moveTo>
                                        <a:lnTo>
                                          <a:pt x="39" y="152"/>
                                        </a:lnTo>
                                        <a:lnTo>
                                          <a:pt x="84" y="304"/>
                                        </a:lnTo>
                                        <a:lnTo>
                                          <a:pt x="122" y="417"/>
                                        </a:lnTo>
                                        <a:lnTo>
                                          <a:pt x="122" y="440"/>
                                        </a:lnTo>
                                        <a:lnTo>
                                          <a:pt x="76" y="306"/>
                                        </a:lnTo>
                                        <a:lnTo>
                                          <a:pt x="39" y="180"/>
                                        </a:lnTo>
                                        <a:lnTo>
                                          <a:pt x="6" y="5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0" name="Frihandsfigur 21"/>
                                <wps:cNvSpPr>
                                  <a:spLocks/>
                                </wps:cNvSpPr>
                                <wps:spPr bwMode="auto">
                                  <a:xfrm>
                                    <a:off x="572862" y="6905800"/>
                                    <a:ext cx="184150" cy="427038"/>
                                  </a:xfrm>
                                  <a:custGeom>
                                    <a:avLst/>
                                    <a:gdLst>
                                      <a:gd name="T0" fmla="*/ 0 w 116"/>
                                      <a:gd name="T1" fmla="*/ 0 h 269"/>
                                      <a:gd name="T2" fmla="*/ 8 w 116"/>
                                      <a:gd name="T3" fmla="*/ 19 h 269"/>
                                      <a:gd name="T4" fmla="*/ 37 w 116"/>
                                      <a:gd name="T5" fmla="*/ 93 h 269"/>
                                      <a:gd name="T6" fmla="*/ 67 w 116"/>
                                      <a:gd name="T7" fmla="*/ 167 h 269"/>
                                      <a:gd name="T8" fmla="*/ 116 w 116"/>
                                      <a:gd name="T9" fmla="*/ 269 h 269"/>
                                      <a:gd name="T10" fmla="*/ 108 w 116"/>
                                      <a:gd name="T11" fmla="*/ 269 h 269"/>
                                      <a:gd name="T12" fmla="*/ 60 w 116"/>
                                      <a:gd name="T13" fmla="*/ 169 h 269"/>
                                      <a:gd name="T14" fmla="*/ 30 w 116"/>
                                      <a:gd name="T15" fmla="*/ 98 h 269"/>
                                      <a:gd name="T16" fmla="*/ 1 w 116"/>
                                      <a:gd name="T17" fmla="*/ 25 h 269"/>
                                      <a:gd name="T18" fmla="*/ 0 w 116"/>
                                      <a:gd name="T19" fmla="*/ 0 h 26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6" h="269">
                                        <a:moveTo>
                                          <a:pt x="0" y="0"/>
                                        </a:moveTo>
                                        <a:lnTo>
                                          <a:pt x="8" y="19"/>
                                        </a:lnTo>
                                        <a:lnTo>
                                          <a:pt x="37" y="93"/>
                                        </a:lnTo>
                                        <a:lnTo>
                                          <a:pt x="67" y="167"/>
                                        </a:lnTo>
                                        <a:lnTo>
                                          <a:pt x="116" y="269"/>
                                        </a:lnTo>
                                        <a:lnTo>
                                          <a:pt x="108" y="269"/>
                                        </a:lnTo>
                                        <a:lnTo>
                                          <a:pt x="60" y="169"/>
                                        </a:lnTo>
                                        <a:lnTo>
                                          <a:pt x="30" y="98"/>
                                        </a:lnTo>
                                        <a:lnTo>
                                          <a:pt x="1" y="2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1" name="Frihandsfigur 22"/>
                                <wps:cNvSpPr>
                                  <a:spLocks/>
                                </wps:cNvSpPr>
                                <wps:spPr bwMode="auto">
                                  <a:xfrm>
                                    <a:off x="141062" y="4211812"/>
                                    <a:ext cx="222250" cy="2019300"/>
                                  </a:xfrm>
                                  <a:custGeom>
                                    <a:avLst/>
                                    <a:gdLst>
                                      <a:gd name="T0" fmla="*/ 0 w 140"/>
                                      <a:gd name="T1" fmla="*/ 0 h 1272"/>
                                      <a:gd name="T2" fmla="*/ 0 w 140"/>
                                      <a:gd name="T3" fmla="*/ 0 h 1272"/>
                                      <a:gd name="T4" fmla="*/ 1 w 140"/>
                                      <a:gd name="T5" fmla="*/ 79 h 1272"/>
                                      <a:gd name="T6" fmla="*/ 3 w 140"/>
                                      <a:gd name="T7" fmla="*/ 159 h 1272"/>
                                      <a:gd name="T8" fmla="*/ 12 w 140"/>
                                      <a:gd name="T9" fmla="*/ 317 h 1272"/>
                                      <a:gd name="T10" fmla="*/ 23 w 140"/>
                                      <a:gd name="T11" fmla="*/ 476 h 1272"/>
                                      <a:gd name="T12" fmla="*/ 39 w 140"/>
                                      <a:gd name="T13" fmla="*/ 634 h 1272"/>
                                      <a:gd name="T14" fmla="*/ 58 w 140"/>
                                      <a:gd name="T15" fmla="*/ 792 h 1272"/>
                                      <a:gd name="T16" fmla="*/ 83 w 140"/>
                                      <a:gd name="T17" fmla="*/ 948 h 1272"/>
                                      <a:gd name="T18" fmla="*/ 107 w 140"/>
                                      <a:gd name="T19" fmla="*/ 1086 h 1272"/>
                                      <a:gd name="T20" fmla="*/ 135 w 140"/>
                                      <a:gd name="T21" fmla="*/ 1223 h 1272"/>
                                      <a:gd name="T22" fmla="*/ 140 w 140"/>
                                      <a:gd name="T23" fmla="*/ 1272 h 1272"/>
                                      <a:gd name="T24" fmla="*/ 138 w 140"/>
                                      <a:gd name="T25" fmla="*/ 1262 h 1272"/>
                                      <a:gd name="T26" fmla="*/ 105 w 140"/>
                                      <a:gd name="T27" fmla="*/ 1106 h 1272"/>
                                      <a:gd name="T28" fmla="*/ 77 w 140"/>
                                      <a:gd name="T29" fmla="*/ 949 h 1272"/>
                                      <a:gd name="T30" fmla="*/ 53 w 140"/>
                                      <a:gd name="T31" fmla="*/ 792 h 1272"/>
                                      <a:gd name="T32" fmla="*/ 35 w 140"/>
                                      <a:gd name="T33" fmla="*/ 634 h 1272"/>
                                      <a:gd name="T34" fmla="*/ 20 w 140"/>
                                      <a:gd name="T35" fmla="*/ 476 h 1272"/>
                                      <a:gd name="T36" fmla="*/ 9 w 140"/>
                                      <a:gd name="T37" fmla="*/ 317 h 1272"/>
                                      <a:gd name="T38" fmla="*/ 2 w 140"/>
                                      <a:gd name="T39" fmla="*/ 159 h 1272"/>
                                      <a:gd name="T40" fmla="*/ 0 w 140"/>
                                      <a:gd name="T41" fmla="*/ 79 h 1272"/>
                                      <a:gd name="T42" fmla="*/ 0 w 140"/>
                                      <a:gd name="T43" fmla="*/ 0 h 127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140" h="1272">
                                        <a:moveTo>
                                          <a:pt x="0" y="0"/>
                                        </a:moveTo>
                                        <a:lnTo>
                                          <a:pt x="0" y="0"/>
                                        </a:lnTo>
                                        <a:lnTo>
                                          <a:pt x="1" y="79"/>
                                        </a:lnTo>
                                        <a:lnTo>
                                          <a:pt x="3" y="159"/>
                                        </a:lnTo>
                                        <a:lnTo>
                                          <a:pt x="12" y="317"/>
                                        </a:lnTo>
                                        <a:lnTo>
                                          <a:pt x="23" y="476"/>
                                        </a:lnTo>
                                        <a:lnTo>
                                          <a:pt x="39" y="634"/>
                                        </a:lnTo>
                                        <a:lnTo>
                                          <a:pt x="58" y="792"/>
                                        </a:lnTo>
                                        <a:lnTo>
                                          <a:pt x="83" y="948"/>
                                        </a:lnTo>
                                        <a:lnTo>
                                          <a:pt x="107" y="1086"/>
                                        </a:lnTo>
                                        <a:lnTo>
                                          <a:pt x="135" y="1223"/>
                                        </a:lnTo>
                                        <a:lnTo>
                                          <a:pt x="140" y="1272"/>
                                        </a:lnTo>
                                        <a:lnTo>
                                          <a:pt x="138" y="1262"/>
                                        </a:lnTo>
                                        <a:lnTo>
                                          <a:pt x="105" y="1106"/>
                                        </a:lnTo>
                                        <a:lnTo>
                                          <a:pt x="77" y="949"/>
                                        </a:lnTo>
                                        <a:lnTo>
                                          <a:pt x="53" y="792"/>
                                        </a:lnTo>
                                        <a:lnTo>
                                          <a:pt x="35" y="634"/>
                                        </a:lnTo>
                                        <a:lnTo>
                                          <a:pt x="20" y="476"/>
                                        </a:lnTo>
                                        <a:lnTo>
                                          <a:pt x="9" y="317"/>
                                        </a:lnTo>
                                        <a:lnTo>
                                          <a:pt x="2" y="159"/>
                                        </a:lnTo>
                                        <a:lnTo>
                                          <a:pt x="0" y="7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2" name="Frihandsfigur 23"/>
                                <wps:cNvSpPr>
                                  <a:spLocks/>
                                </wps:cNvSpPr>
                                <wps:spPr bwMode="auto">
                                  <a:xfrm>
                                    <a:off x="341087" y="4861100"/>
                                    <a:ext cx="71438" cy="1355725"/>
                                  </a:xfrm>
                                  <a:custGeom>
                                    <a:avLst/>
                                    <a:gdLst>
                                      <a:gd name="T0" fmla="*/ 45 w 45"/>
                                      <a:gd name="T1" fmla="*/ 0 h 854"/>
                                      <a:gd name="T2" fmla="*/ 45 w 45"/>
                                      <a:gd name="T3" fmla="*/ 0 h 854"/>
                                      <a:gd name="T4" fmla="*/ 35 w 45"/>
                                      <a:gd name="T5" fmla="*/ 66 h 854"/>
                                      <a:gd name="T6" fmla="*/ 26 w 45"/>
                                      <a:gd name="T7" fmla="*/ 133 h 854"/>
                                      <a:gd name="T8" fmla="*/ 14 w 45"/>
                                      <a:gd name="T9" fmla="*/ 267 h 854"/>
                                      <a:gd name="T10" fmla="*/ 6 w 45"/>
                                      <a:gd name="T11" fmla="*/ 401 h 854"/>
                                      <a:gd name="T12" fmla="*/ 3 w 45"/>
                                      <a:gd name="T13" fmla="*/ 534 h 854"/>
                                      <a:gd name="T14" fmla="*/ 6 w 45"/>
                                      <a:gd name="T15" fmla="*/ 669 h 854"/>
                                      <a:gd name="T16" fmla="*/ 14 w 45"/>
                                      <a:gd name="T17" fmla="*/ 803 h 854"/>
                                      <a:gd name="T18" fmla="*/ 18 w 45"/>
                                      <a:gd name="T19" fmla="*/ 854 h 854"/>
                                      <a:gd name="T20" fmla="*/ 18 w 45"/>
                                      <a:gd name="T21" fmla="*/ 851 h 854"/>
                                      <a:gd name="T22" fmla="*/ 9 w 45"/>
                                      <a:gd name="T23" fmla="*/ 814 h 854"/>
                                      <a:gd name="T24" fmla="*/ 8 w 45"/>
                                      <a:gd name="T25" fmla="*/ 803 h 854"/>
                                      <a:gd name="T26" fmla="*/ 1 w 45"/>
                                      <a:gd name="T27" fmla="*/ 669 h 854"/>
                                      <a:gd name="T28" fmla="*/ 0 w 45"/>
                                      <a:gd name="T29" fmla="*/ 534 h 854"/>
                                      <a:gd name="T30" fmla="*/ 3 w 45"/>
                                      <a:gd name="T31" fmla="*/ 401 h 854"/>
                                      <a:gd name="T32" fmla="*/ 12 w 45"/>
                                      <a:gd name="T33" fmla="*/ 267 h 854"/>
                                      <a:gd name="T34" fmla="*/ 25 w 45"/>
                                      <a:gd name="T35" fmla="*/ 132 h 854"/>
                                      <a:gd name="T36" fmla="*/ 34 w 45"/>
                                      <a:gd name="T37" fmla="*/ 66 h 854"/>
                                      <a:gd name="T38" fmla="*/ 45 w 45"/>
                                      <a:gd name="T39" fmla="*/ 0 h 85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Lst>
                                    <a:rect l="0" t="0" r="r" b="b"/>
                                    <a:pathLst>
                                      <a:path w="45" h="854">
                                        <a:moveTo>
                                          <a:pt x="45" y="0"/>
                                        </a:moveTo>
                                        <a:lnTo>
                                          <a:pt x="45" y="0"/>
                                        </a:lnTo>
                                        <a:lnTo>
                                          <a:pt x="35" y="66"/>
                                        </a:lnTo>
                                        <a:lnTo>
                                          <a:pt x="26" y="133"/>
                                        </a:lnTo>
                                        <a:lnTo>
                                          <a:pt x="14" y="267"/>
                                        </a:lnTo>
                                        <a:lnTo>
                                          <a:pt x="6" y="401"/>
                                        </a:lnTo>
                                        <a:lnTo>
                                          <a:pt x="3" y="534"/>
                                        </a:lnTo>
                                        <a:lnTo>
                                          <a:pt x="6" y="669"/>
                                        </a:lnTo>
                                        <a:lnTo>
                                          <a:pt x="14" y="803"/>
                                        </a:lnTo>
                                        <a:lnTo>
                                          <a:pt x="18" y="854"/>
                                        </a:lnTo>
                                        <a:lnTo>
                                          <a:pt x="18" y="851"/>
                                        </a:lnTo>
                                        <a:lnTo>
                                          <a:pt x="9" y="814"/>
                                        </a:lnTo>
                                        <a:lnTo>
                                          <a:pt x="8" y="803"/>
                                        </a:lnTo>
                                        <a:lnTo>
                                          <a:pt x="1" y="669"/>
                                        </a:lnTo>
                                        <a:lnTo>
                                          <a:pt x="0" y="534"/>
                                        </a:lnTo>
                                        <a:lnTo>
                                          <a:pt x="3" y="401"/>
                                        </a:lnTo>
                                        <a:lnTo>
                                          <a:pt x="12" y="267"/>
                                        </a:lnTo>
                                        <a:lnTo>
                                          <a:pt x="25" y="132"/>
                                        </a:lnTo>
                                        <a:lnTo>
                                          <a:pt x="34" y="66"/>
                                        </a:lnTo>
                                        <a:lnTo>
                                          <a:pt x="45"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3" name="Frihandsfigur 24"/>
                                <wps:cNvSpPr>
                                  <a:spLocks/>
                                </wps:cNvSpPr>
                                <wps:spPr bwMode="auto">
                                  <a:xfrm>
                                    <a:off x="363312" y="6231112"/>
                                    <a:ext cx="244475" cy="998538"/>
                                  </a:xfrm>
                                  <a:custGeom>
                                    <a:avLst/>
                                    <a:gdLst>
                                      <a:gd name="T0" fmla="*/ 0 w 154"/>
                                      <a:gd name="T1" fmla="*/ 0 h 629"/>
                                      <a:gd name="T2" fmla="*/ 10 w 154"/>
                                      <a:gd name="T3" fmla="*/ 44 h 629"/>
                                      <a:gd name="T4" fmla="*/ 21 w 154"/>
                                      <a:gd name="T5" fmla="*/ 126 h 629"/>
                                      <a:gd name="T6" fmla="*/ 34 w 154"/>
                                      <a:gd name="T7" fmla="*/ 207 h 629"/>
                                      <a:gd name="T8" fmla="*/ 53 w 154"/>
                                      <a:gd name="T9" fmla="*/ 293 h 629"/>
                                      <a:gd name="T10" fmla="*/ 75 w 154"/>
                                      <a:gd name="T11" fmla="*/ 380 h 629"/>
                                      <a:gd name="T12" fmla="*/ 100 w 154"/>
                                      <a:gd name="T13" fmla="*/ 466 h 629"/>
                                      <a:gd name="T14" fmla="*/ 120 w 154"/>
                                      <a:gd name="T15" fmla="*/ 521 h 629"/>
                                      <a:gd name="T16" fmla="*/ 141 w 154"/>
                                      <a:gd name="T17" fmla="*/ 576 h 629"/>
                                      <a:gd name="T18" fmla="*/ 152 w 154"/>
                                      <a:gd name="T19" fmla="*/ 618 h 629"/>
                                      <a:gd name="T20" fmla="*/ 154 w 154"/>
                                      <a:gd name="T21" fmla="*/ 629 h 629"/>
                                      <a:gd name="T22" fmla="*/ 140 w 154"/>
                                      <a:gd name="T23" fmla="*/ 595 h 629"/>
                                      <a:gd name="T24" fmla="*/ 115 w 154"/>
                                      <a:gd name="T25" fmla="*/ 532 h 629"/>
                                      <a:gd name="T26" fmla="*/ 93 w 154"/>
                                      <a:gd name="T27" fmla="*/ 468 h 629"/>
                                      <a:gd name="T28" fmla="*/ 67 w 154"/>
                                      <a:gd name="T29" fmla="*/ 383 h 629"/>
                                      <a:gd name="T30" fmla="*/ 47 w 154"/>
                                      <a:gd name="T31" fmla="*/ 295 h 629"/>
                                      <a:gd name="T32" fmla="*/ 28 w 154"/>
                                      <a:gd name="T33" fmla="*/ 207 h 629"/>
                                      <a:gd name="T34" fmla="*/ 12 w 154"/>
                                      <a:gd name="T35" fmla="*/ 104 h 629"/>
                                      <a:gd name="T36" fmla="*/ 0 w 154"/>
                                      <a:gd name="T37" fmla="*/ 0 h 6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4" h="629">
                                        <a:moveTo>
                                          <a:pt x="0" y="0"/>
                                        </a:moveTo>
                                        <a:lnTo>
                                          <a:pt x="10" y="44"/>
                                        </a:lnTo>
                                        <a:lnTo>
                                          <a:pt x="21" y="126"/>
                                        </a:lnTo>
                                        <a:lnTo>
                                          <a:pt x="34" y="207"/>
                                        </a:lnTo>
                                        <a:lnTo>
                                          <a:pt x="53" y="293"/>
                                        </a:lnTo>
                                        <a:lnTo>
                                          <a:pt x="75" y="380"/>
                                        </a:lnTo>
                                        <a:lnTo>
                                          <a:pt x="100" y="466"/>
                                        </a:lnTo>
                                        <a:lnTo>
                                          <a:pt x="120" y="521"/>
                                        </a:lnTo>
                                        <a:lnTo>
                                          <a:pt x="141" y="576"/>
                                        </a:lnTo>
                                        <a:lnTo>
                                          <a:pt x="152" y="618"/>
                                        </a:lnTo>
                                        <a:lnTo>
                                          <a:pt x="154" y="629"/>
                                        </a:lnTo>
                                        <a:lnTo>
                                          <a:pt x="140" y="595"/>
                                        </a:lnTo>
                                        <a:lnTo>
                                          <a:pt x="115" y="532"/>
                                        </a:lnTo>
                                        <a:lnTo>
                                          <a:pt x="93" y="468"/>
                                        </a:lnTo>
                                        <a:lnTo>
                                          <a:pt x="67" y="383"/>
                                        </a:lnTo>
                                        <a:lnTo>
                                          <a:pt x="47" y="295"/>
                                        </a:lnTo>
                                        <a:lnTo>
                                          <a:pt x="28" y="207"/>
                                        </a:lnTo>
                                        <a:lnTo>
                                          <a:pt x="12" y="104"/>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4" name="Frihandsfigur 25"/>
                                <wps:cNvSpPr>
                                  <a:spLocks/>
                                </wps:cNvSpPr>
                                <wps:spPr bwMode="auto">
                                  <a:xfrm>
                                    <a:off x="620487" y="7223300"/>
                                    <a:ext cx="52388" cy="109538"/>
                                  </a:xfrm>
                                  <a:custGeom>
                                    <a:avLst/>
                                    <a:gdLst>
                                      <a:gd name="T0" fmla="*/ 0 w 33"/>
                                      <a:gd name="T1" fmla="*/ 0 h 69"/>
                                      <a:gd name="T2" fmla="*/ 33 w 33"/>
                                      <a:gd name="T3" fmla="*/ 69 h 69"/>
                                      <a:gd name="T4" fmla="*/ 24 w 33"/>
                                      <a:gd name="T5" fmla="*/ 69 h 69"/>
                                      <a:gd name="T6" fmla="*/ 12 w 33"/>
                                      <a:gd name="T7" fmla="*/ 35 h 69"/>
                                      <a:gd name="T8" fmla="*/ 0 w 33"/>
                                      <a:gd name="T9" fmla="*/ 0 h 69"/>
                                    </a:gdLst>
                                    <a:ahLst/>
                                    <a:cxnLst>
                                      <a:cxn ang="0">
                                        <a:pos x="T0" y="T1"/>
                                      </a:cxn>
                                      <a:cxn ang="0">
                                        <a:pos x="T2" y="T3"/>
                                      </a:cxn>
                                      <a:cxn ang="0">
                                        <a:pos x="T4" y="T5"/>
                                      </a:cxn>
                                      <a:cxn ang="0">
                                        <a:pos x="T6" y="T7"/>
                                      </a:cxn>
                                      <a:cxn ang="0">
                                        <a:pos x="T8" y="T9"/>
                                      </a:cxn>
                                    </a:cxnLst>
                                    <a:rect l="0" t="0" r="r" b="b"/>
                                    <a:pathLst>
                                      <a:path w="33" h="69">
                                        <a:moveTo>
                                          <a:pt x="0" y="0"/>
                                        </a:moveTo>
                                        <a:lnTo>
                                          <a:pt x="33" y="69"/>
                                        </a:lnTo>
                                        <a:lnTo>
                                          <a:pt x="24" y="69"/>
                                        </a:lnTo>
                                        <a:lnTo>
                                          <a:pt x="12" y="3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6" name="Frihandsfigur 26"/>
                                <wps:cNvSpPr>
                                  <a:spLocks/>
                                </wps:cNvSpPr>
                                <wps:spPr bwMode="auto">
                                  <a:xfrm>
                                    <a:off x="355374" y="6153325"/>
                                    <a:ext cx="23813" cy="147638"/>
                                  </a:xfrm>
                                  <a:custGeom>
                                    <a:avLst/>
                                    <a:gdLst>
                                      <a:gd name="T0" fmla="*/ 0 w 15"/>
                                      <a:gd name="T1" fmla="*/ 0 h 93"/>
                                      <a:gd name="T2" fmla="*/ 9 w 15"/>
                                      <a:gd name="T3" fmla="*/ 37 h 93"/>
                                      <a:gd name="T4" fmla="*/ 9 w 15"/>
                                      <a:gd name="T5" fmla="*/ 40 h 93"/>
                                      <a:gd name="T6" fmla="*/ 15 w 15"/>
                                      <a:gd name="T7" fmla="*/ 93 h 93"/>
                                      <a:gd name="T8" fmla="*/ 5 w 15"/>
                                      <a:gd name="T9" fmla="*/ 49 h 93"/>
                                      <a:gd name="T10" fmla="*/ 0 w 15"/>
                                      <a:gd name="T11" fmla="*/ 0 h 93"/>
                                    </a:gdLst>
                                    <a:ahLst/>
                                    <a:cxnLst>
                                      <a:cxn ang="0">
                                        <a:pos x="T0" y="T1"/>
                                      </a:cxn>
                                      <a:cxn ang="0">
                                        <a:pos x="T2" y="T3"/>
                                      </a:cxn>
                                      <a:cxn ang="0">
                                        <a:pos x="T4" y="T5"/>
                                      </a:cxn>
                                      <a:cxn ang="0">
                                        <a:pos x="T6" y="T7"/>
                                      </a:cxn>
                                      <a:cxn ang="0">
                                        <a:pos x="T8" y="T9"/>
                                      </a:cxn>
                                      <a:cxn ang="0">
                                        <a:pos x="T10" y="T11"/>
                                      </a:cxn>
                                    </a:cxnLst>
                                    <a:rect l="0" t="0" r="r" b="b"/>
                                    <a:pathLst>
                                      <a:path w="15" h="93">
                                        <a:moveTo>
                                          <a:pt x="0" y="0"/>
                                        </a:moveTo>
                                        <a:lnTo>
                                          <a:pt x="9" y="37"/>
                                        </a:lnTo>
                                        <a:lnTo>
                                          <a:pt x="9" y="40"/>
                                        </a:lnTo>
                                        <a:lnTo>
                                          <a:pt x="15" y="93"/>
                                        </a:lnTo>
                                        <a:lnTo>
                                          <a:pt x="5" y="49"/>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7" name="Frihandsfigur 27"/>
                                <wps:cNvSpPr>
                                  <a:spLocks/>
                                </wps:cNvSpPr>
                                <wps:spPr bwMode="auto">
                                  <a:xfrm>
                                    <a:off x="563337" y="5689775"/>
                                    <a:ext cx="625475" cy="1216025"/>
                                  </a:xfrm>
                                  <a:custGeom>
                                    <a:avLst/>
                                    <a:gdLst>
                                      <a:gd name="T0" fmla="*/ 394 w 394"/>
                                      <a:gd name="T1" fmla="*/ 0 h 766"/>
                                      <a:gd name="T2" fmla="*/ 394 w 394"/>
                                      <a:gd name="T3" fmla="*/ 0 h 766"/>
                                      <a:gd name="T4" fmla="*/ 356 w 394"/>
                                      <a:gd name="T5" fmla="*/ 38 h 766"/>
                                      <a:gd name="T6" fmla="*/ 319 w 394"/>
                                      <a:gd name="T7" fmla="*/ 77 h 766"/>
                                      <a:gd name="T8" fmla="*/ 284 w 394"/>
                                      <a:gd name="T9" fmla="*/ 117 h 766"/>
                                      <a:gd name="T10" fmla="*/ 249 w 394"/>
                                      <a:gd name="T11" fmla="*/ 160 h 766"/>
                                      <a:gd name="T12" fmla="*/ 207 w 394"/>
                                      <a:gd name="T13" fmla="*/ 218 h 766"/>
                                      <a:gd name="T14" fmla="*/ 168 w 394"/>
                                      <a:gd name="T15" fmla="*/ 276 h 766"/>
                                      <a:gd name="T16" fmla="*/ 131 w 394"/>
                                      <a:gd name="T17" fmla="*/ 339 h 766"/>
                                      <a:gd name="T18" fmla="*/ 98 w 394"/>
                                      <a:gd name="T19" fmla="*/ 402 h 766"/>
                                      <a:gd name="T20" fmla="*/ 69 w 394"/>
                                      <a:gd name="T21" fmla="*/ 467 h 766"/>
                                      <a:gd name="T22" fmla="*/ 45 w 394"/>
                                      <a:gd name="T23" fmla="*/ 535 h 766"/>
                                      <a:gd name="T24" fmla="*/ 26 w 394"/>
                                      <a:gd name="T25" fmla="*/ 604 h 766"/>
                                      <a:gd name="T26" fmla="*/ 14 w 394"/>
                                      <a:gd name="T27" fmla="*/ 673 h 766"/>
                                      <a:gd name="T28" fmla="*/ 7 w 394"/>
                                      <a:gd name="T29" fmla="*/ 746 h 766"/>
                                      <a:gd name="T30" fmla="*/ 6 w 394"/>
                                      <a:gd name="T31" fmla="*/ 766 h 766"/>
                                      <a:gd name="T32" fmla="*/ 0 w 394"/>
                                      <a:gd name="T33" fmla="*/ 749 h 766"/>
                                      <a:gd name="T34" fmla="*/ 1 w 394"/>
                                      <a:gd name="T35" fmla="*/ 744 h 766"/>
                                      <a:gd name="T36" fmla="*/ 7 w 394"/>
                                      <a:gd name="T37" fmla="*/ 673 h 766"/>
                                      <a:gd name="T38" fmla="*/ 21 w 394"/>
                                      <a:gd name="T39" fmla="*/ 603 h 766"/>
                                      <a:gd name="T40" fmla="*/ 40 w 394"/>
                                      <a:gd name="T41" fmla="*/ 533 h 766"/>
                                      <a:gd name="T42" fmla="*/ 65 w 394"/>
                                      <a:gd name="T43" fmla="*/ 466 h 766"/>
                                      <a:gd name="T44" fmla="*/ 94 w 394"/>
                                      <a:gd name="T45" fmla="*/ 400 h 766"/>
                                      <a:gd name="T46" fmla="*/ 127 w 394"/>
                                      <a:gd name="T47" fmla="*/ 336 h 766"/>
                                      <a:gd name="T48" fmla="*/ 164 w 394"/>
                                      <a:gd name="T49" fmla="*/ 275 h 766"/>
                                      <a:gd name="T50" fmla="*/ 204 w 394"/>
                                      <a:gd name="T51" fmla="*/ 215 h 766"/>
                                      <a:gd name="T52" fmla="*/ 248 w 394"/>
                                      <a:gd name="T53" fmla="*/ 158 h 766"/>
                                      <a:gd name="T54" fmla="*/ 282 w 394"/>
                                      <a:gd name="T55" fmla="*/ 116 h 766"/>
                                      <a:gd name="T56" fmla="*/ 318 w 394"/>
                                      <a:gd name="T57" fmla="*/ 76 h 766"/>
                                      <a:gd name="T58" fmla="*/ 354 w 394"/>
                                      <a:gd name="T59" fmla="*/ 37 h 766"/>
                                      <a:gd name="T60" fmla="*/ 394 w 394"/>
                                      <a:gd name="T61" fmla="*/ 0 h 76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394" h="766">
                                        <a:moveTo>
                                          <a:pt x="394" y="0"/>
                                        </a:moveTo>
                                        <a:lnTo>
                                          <a:pt x="394" y="0"/>
                                        </a:lnTo>
                                        <a:lnTo>
                                          <a:pt x="356" y="38"/>
                                        </a:lnTo>
                                        <a:lnTo>
                                          <a:pt x="319" y="77"/>
                                        </a:lnTo>
                                        <a:lnTo>
                                          <a:pt x="284" y="117"/>
                                        </a:lnTo>
                                        <a:lnTo>
                                          <a:pt x="249" y="160"/>
                                        </a:lnTo>
                                        <a:lnTo>
                                          <a:pt x="207" y="218"/>
                                        </a:lnTo>
                                        <a:lnTo>
                                          <a:pt x="168" y="276"/>
                                        </a:lnTo>
                                        <a:lnTo>
                                          <a:pt x="131" y="339"/>
                                        </a:lnTo>
                                        <a:lnTo>
                                          <a:pt x="98" y="402"/>
                                        </a:lnTo>
                                        <a:lnTo>
                                          <a:pt x="69" y="467"/>
                                        </a:lnTo>
                                        <a:lnTo>
                                          <a:pt x="45" y="535"/>
                                        </a:lnTo>
                                        <a:lnTo>
                                          <a:pt x="26" y="604"/>
                                        </a:lnTo>
                                        <a:lnTo>
                                          <a:pt x="14" y="673"/>
                                        </a:lnTo>
                                        <a:lnTo>
                                          <a:pt x="7" y="746"/>
                                        </a:lnTo>
                                        <a:lnTo>
                                          <a:pt x="6" y="766"/>
                                        </a:lnTo>
                                        <a:lnTo>
                                          <a:pt x="0" y="749"/>
                                        </a:lnTo>
                                        <a:lnTo>
                                          <a:pt x="1" y="744"/>
                                        </a:lnTo>
                                        <a:lnTo>
                                          <a:pt x="7" y="673"/>
                                        </a:lnTo>
                                        <a:lnTo>
                                          <a:pt x="21" y="603"/>
                                        </a:lnTo>
                                        <a:lnTo>
                                          <a:pt x="40" y="533"/>
                                        </a:lnTo>
                                        <a:lnTo>
                                          <a:pt x="65" y="466"/>
                                        </a:lnTo>
                                        <a:lnTo>
                                          <a:pt x="94" y="400"/>
                                        </a:lnTo>
                                        <a:lnTo>
                                          <a:pt x="127" y="336"/>
                                        </a:lnTo>
                                        <a:lnTo>
                                          <a:pt x="164" y="275"/>
                                        </a:lnTo>
                                        <a:lnTo>
                                          <a:pt x="204" y="215"/>
                                        </a:lnTo>
                                        <a:lnTo>
                                          <a:pt x="248" y="158"/>
                                        </a:lnTo>
                                        <a:lnTo>
                                          <a:pt x="282" y="116"/>
                                        </a:lnTo>
                                        <a:lnTo>
                                          <a:pt x="318" y="76"/>
                                        </a:lnTo>
                                        <a:lnTo>
                                          <a:pt x="354" y="37"/>
                                        </a:lnTo>
                                        <a:lnTo>
                                          <a:pt x="394"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18" name="Frihandsfigur 28"/>
                                <wps:cNvSpPr>
                                  <a:spLocks/>
                                </wps:cNvSpPr>
                                <wps:spPr bwMode="auto">
                                  <a:xfrm>
                                    <a:off x="563337" y="6915325"/>
                                    <a:ext cx="57150" cy="307975"/>
                                  </a:xfrm>
                                  <a:custGeom>
                                    <a:avLst/>
                                    <a:gdLst>
                                      <a:gd name="T0" fmla="*/ 0 w 36"/>
                                      <a:gd name="T1" fmla="*/ 0 h 194"/>
                                      <a:gd name="T2" fmla="*/ 6 w 36"/>
                                      <a:gd name="T3" fmla="*/ 16 h 194"/>
                                      <a:gd name="T4" fmla="*/ 7 w 36"/>
                                      <a:gd name="T5" fmla="*/ 19 h 194"/>
                                      <a:gd name="T6" fmla="*/ 11 w 36"/>
                                      <a:gd name="T7" fmla="*/ 80 h 194"/>
                                      <a:gd name="T8" fmla="*/ 20 w 36"/>
                                      <a:gd name="T9" fmla="*/ 132 h 194"/>
                                      <a:gd name="T10" fmla="*/ 33 w 36"/>
                                      <a:gd name="T11" fmla="*/ 185 h 194"/>
                                      <a:gd name="T12" fmla="*/ 36 w 36"/>
                                      <a:gd name="T13" fmla="*/ 194 h 194"/>
                                      <a:gd name="T14" fmla="*/ 21 w 36"/>
                                      <a:gd name="T15" fmla="*/ 161 h 194"/>
                                      <a:gd name="T16" fmla="*/ 15 w 36"/>
                                      <a:gd name="T17" fmla="*/ 145 h 194"/>
                                      <a:gd name="T18" fmla="*/ 5 w 36"/>
                                      <a:gd name="T19" fmla="*/ 81 h 194"/>
                                      <a:gd name="T20" fmla="*/ 1 w 36"/>
                                      <a:gd name="T21" fmla="*/ 41 h 194"/>
                                      <a:gd name="T22" fmla="*/ 0 w 36"/>
                                      <a:gd name="T23" fmla="*/ 0 h 1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6" h="194">
                                        <a:moveTo>
                                          <a:pt x="0" y="0"/>
                                        </a:moveTo>
                                        <a:lnTo>
                                          <a:pt x="6" y="16"/>
                                        </a:lnTo>
                                        <a:lnTo>
                                          <a:pt x="7" y="19"/>
                                        </a:lnTo>
                                        <a:lnTo>
                                          <a:pt x="11" y="80"/>
                                        </a:lnTo>
                                        <a:lnTo>
                                          <a:pt x="20" y="132"/>
                                        </a:lnTo>
                                        <a:lnTo>
                                          <a:pt x="33" y="185"/>
                                        </a:lnTo>
                                        <a:lnTo>
                                          <a:pt x="36" y="194"/>
                                        </a:lnTo>
                                        <a:lnTo>
                                          <a:pt x="21" y="161"/>
                                        </a:lnTo>
                                        <a:lnTo>
                                          <a:pt x="15" y="145"/>
                                        </a:lnTo>
                                        <a:lnTo>
                                          <a:pt x="5" y="81"/>
                                        </a:lnTo>
                                        <a:lnTo>
                                          <a:pt x="1" y="41"/>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0" name="Frihandsfigur 29"/>
                                <wps:cNvSpPr>
                                  <a:spLocks/>
                                </wps:cNvSpPr>
                                <wps:spPr bwMode="auto">
                                  <a:xfrm>
                                    <a:off x="607787" y="7229650"/>
                                    <a:ext cx="49213" cy="103188"/>
                                  </a:xfrm>
                                  <a:custGeom>
                                    <a:avLst/>
                                    <a:gdLst>
                                      <a:gd name="T0" fmla="*/ 0 w 31"/>
                                      <a:gd name="T1" fmla="*/ 0 h 65"/>
                                      <a:gd name="T2" fmla="*/ 31 w 31"/>
                                      <a:gd name="T3" fmla="*/ 65 h 65"/>
                                      <a:gd name="T4" fmla="*/ 23 w 31"/>
                                      <a:gd name="T5" fmla="*/ 65 h 65"/>
                                      <a:gd name="T6" fmla="*/ 0 w 31"/>
                                      <a:gd name="T7" fmla="*/ 0 h 65"/>
                                    </a:gdLst>
                                    <a:ahLst/>
                                    <a:cxnLst>
                                      <a:cxn ang="0">
                                        <a:pos x="T0" y="T1"/>
                                      </a:cxn>
                                      <a:cxn ang="0">
                                        <a:pos x="T2" y="T3"/>
                                      </a:cxn>
                                      <a:cxn ang="0">
                                        <a:pos x="T4" y="T5"/>
                                      </a:cxn>
                                      <a:cxn ang="0">
                                        <a:pos x="T6" y="T7"/>
                                      </a:cxn>
                                    </a:cxnLst>
                                    <a:rect l="0" t="0" r="r" b="b"/>
                                    <a:pathLst>
                                      <a:path w="31" h="65">
                                        <a:moveTo>
                                          <a:pt x="0" y="0"/>
                                        </a:moveTo>
                                        <a:lnTo>
                                          <a:pt x="31" y="65"/>
                                        </a:lnTo>
                                        <a:lnTo>
                                          <a:pt x="23" y="65"/>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1" name="Frihandsfigur 30"/>
                                <wps:cNvSpPr>
                                  <a:spLocks/>
                                </wps:cNvSpPr>
                                <wps:spPr bwMode="auto">
                                  <a:xfrm>
                                    <a:off x="563337" y="6878812"/>
                                    <a:ext cx="11113" cy="66675"/>
                                  </a:xfrm>
                                  <a:custGeom>
                                    <a:avLst/>
                                    <a:gdLst>
                                      <a:gd name="T0" fmla="*/ 0 w 7"/>
                                      <a:gd name="T1" fmla="*/ 0 h 42"/>
                                      <a:gd name="T2" fmla="*/ 6 w 7"/>
                                      <a:gd name="T3" fmla="*/ 17 h 42"/>
                                      <a:gd name="T4" fmla="*/ 7 w 7"/>
                                      <a:gd name="T5" fmla="*/ 42 h 42"/>
                                      <a:gd name="T6" fmla="*/ 6 w 7"/>
                                      <a:gd name="T7" fmla="*/ 39 h 42"/>
                                      <a:gd name="T8" fmla="*/ 0 w 7"/>
                                      <a:gd name="T9" fmla="*/ 23 h 42"/>
                                      <a:gd name="T10" fmla="*/ 0 w 7"/>
                                      <a:gd name="T11" fmla="*/ 0 h 42"/>
                                    </a:gdLst>
                                    <a:ahLst/>
                                    <a:cxnLst>
                                      <a:cxn ang="0">
                                        <a:pos x="T0" y="T1"/>
                                      </a:cxn>
                                      <a:cxn ang="0">
                                        <a:pos x="T2" y="T3"/>
                                      </a:cxn>
                                      <a:cxn ang="0">
                                        <a:pos x="T4" y="T5"/>
                                      </a:cxn>
                                      <a:cxn ang="0">
                                        <a:pos x="T6" y="T7"/>
                                      </a:cxn>
                                      <a:cxn ang="0">
                                        <a:pos x="T8" y="T9"/>
                                      </a:cxn>
                                      <a:cxn ang="0">
                                        <a:pos x="T10" y="T11"/>
                                      </a:cxn>
                                    </a:cxnLst>
                                    <a:rect l="0" t="0" r="r" b="b"/>
                                    <a:pathLst>
                                      <a:path w="7" h="42">
                                        <a:moveTo>
                                          <a:pt x="0" y="0"/>
                                        </a:moveTo>
                                        <a:lnTo>
                                          <a:pt x="6" y="17"/>
                                        </a:lnTo>
                                        <a:lnTo>
                                          <a:pt x="7" y="42"/>
                                        </a:lnTo>
                                        <a:lnTo>
                                          <a:pt x="6" y="39"/>
                                        </a:lnTo>
                                        <a:lnTo>
                                          <a:pt x="0" y="23"/>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s:wsp>
                                <wps:cNvPr id="22" name="Frihandsfigur 31"/>
                                <wps:cNvSpPr>
                                  <a:spLocks/>
                                </wps:cNvSpPr>
                                <wps:spPr bwMode="auto">
                                  <a:xfrm>
                                    <a:off x="587149" y="7145512"/>
                                    <a:ext cx="71438" cy="187325"/>
                                  </a:xfrm>
                                  <a:custGeom>
                                    <a:avLst/>
                                    <a:gdLst>
                                      <a:gd name="T0" fmla="*/ 0 w 45"/>
                                      <a:gd name="T1" fmla="*/ 0 h 118"/>
                                      <a:gd name="T2" fmla="*/ 6 w 45"/>
                                      <a:gd name="T3" fmla="*/ 16 h 118"/>
                                      <a:gd name="T4" fmla="*/ 21 w 45"/>
                                      <a:gd name="T5" fmla="*/ 49 h 118"/>
                                      <a:gd name="T6" fmla="*/ 33 w 45"/>
                                      <a:gd name="T7" fmla="*/ 84 h 118"/>
                                      <a:gd name="T8" fmla="*/ 45 w 45"/>
                                      <a:gd name="T9" fmla="*/ 118 h 118"/>
                                      <a:gd name="T10" fmla="*/ 44 w 45"/>
                                      <a:gd name="T11" fmla="*/ 118 h 118"/>
                                      <a:gd name="T12" fmla="*/ 13 w 45"/>
                                      <a:gd name="T13" fmla="*/ 53 h 118"/>
                                      <a:gd name="T14" fmla="*/ 11 w 45"/>
                                      <a:gd name="T15" fmla="*/ 42 h 118"/>
                                      <a:gd name="T16" fmla="*/ 0 w 45"/>
                                      <a:gd name="T17" fmla="*/ 0 h 11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5" h="118">
                                        <a:moveTo>
                                          <a:pt x="0" y="0"/>
                                        </a:moveTo>
                                        <a:lnTo>
                                          <a:pt x="6" y="16"/>
                                        </a:lnTo>
                                        <a:lnTo>
                                          <a:pt x="21" y="49"/>
                                        </a:lnTo>
                                        <a:lnTo>
                                          <a:pt x="33" y="84"/>
                                        </a:lnTo>
                                        <a:lnTo>
                                          <a:pt x="45" y="118"/>
                                        </a:lnTo>
                                        <a:lnTo>
                                          <a:pt x="44" y="118"/>
                                        </a:lnTo>
                                        <a:lnTo>
                                          <a:pt x="13" y="53"/>
                                        </a:lnTo>
                                        <a:lnTo>
                                          <a:pt x="11" y="42"/>
                                        </a:lnTo>
                                        <a:lnTo>
                                          <a:pt x="0" y="0"/>
                                        </a:lnTo>
                                        <a:close/>
                                      </a:path>
                                    </a:pathLst>
                                  </a:custGeom>
                                  <a:solidFill>
                                    <a:schemeClr val="tx2"/>
                                  </a:solidFill>
                                  <a:ln w="0">
                                    <a:solidFill>
                                      <a:schemeClr val="tx2"/>
                                    </a:solidFill>
                                    <a:prstDash val="solid"/>
                                    <a:round/>
                                    <a:headEnd/>
                                    <a:tailEnd/>
                                  </a:ln>
                                </wps:spPr>
                                <wps:bodyPr vert="horz" wrap="square" lIns="91440" tIns="45720" rIns="91440" bIns="45720" numCol="1" anchor="t" anchorCtr="0" compatLnSpc="1">
                                  <a:prstTxWarp prst="textNoShape">
                                    <a:avLst/>
                                  </a:prstTxWarp>
                                </wps:bodyPr>
                              </wps:wsp>
                            </wpg:grpSp>
                            <wpg:grpSp>
                              <wpg:cNvPr id="23" name="Grupp 23"/>
                              <wpg:cNvGrpSpPr>
                                <a:grpSpLocks noChangeAspect="1"/>
                              </wpg:cNvGrpSpPr>
                              <wpg:grpSpPr>
                                <a:xfrm>
                                  <a:off x="80645" y="4826972"/>
                                  <a:ext cx="1306273" cy="2505863"/>
                                  <a:chOff x="80645" y="4649964"/>
                                  <a:chExt cx="874712" cy="1677988"/>
                                </a:xfrm>
                              </wpg:grpSpPr>
                              <wps:wsp>
                                <wps:cNvPr id="24" name="Frihandsfigur 8"/>
                                <wps:cNvSpPr>
                                  <a:spLocks/>
                                </wps:cNvSpPr>
                                <wps:spPr bwMode="auto">
                                  <a:xfrm>
                                    <a:off x="118745" y="5189714"/>
                                    <a:ext cx="198438" cy="714375"/>
                                  </a:xfrm>
                                  <a:custGeom>
                                    <a:avLst/>
                                    <a:gdLst>
                                      <a:gd name="T0" fmla="*/ 0 w 125"/>
                                      <a:gd name="T1" fmla="*/ 0 h 450"/>
                                      <a:gd name="T2" fmla="*/ 41 w 125"/>
                                      <a:gd name="T3" fmla="*/ 155 h 450"/>
                                      <a:gd name="T4" fmla="*/ 86 w 125"/>
                                      <a:gd name="T5" fmla="*/ 309 h 450"/>
                                      <a:gd name="T6" fmla="*/ 125 w 125"/>
                                      <a:gd name="T7" fmla="*/ 425 h 450"/>
                                      <a:gd name="T8" fmla="*/ 125 w 125"/>
                                      <a:gd name="T9" fmla="*/ 450 h 450"/>
                                      <a:gd name="T10" fmla="*/ 79 w 125"/>
                                      <a:gd name="T11" fmla="*/ 311 h 450"/>
                                      <a:gd name="T12" fmla="*/ 41 w 125"/>
                                      <a:gd name="T13" fmla="*/ 183 h 450"/>
                                      <a:gd name="T14" fmla="*/ 7 w 125"/>
                                      <a:gd name="T15" fmla="*/ 54 h 450"/>
                                      <a:gd name="T16" fmla="*/ 0 w 125"/>
                                      <a:gd name="T17" fmla="*/ 0 h 4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125" h="450">
                                        <a:moveTo>
                                          <a:pt x="0" y="0"/>
                                        </a:moveTo>
                                        <a:lnTo>
                                          <a:pt x="41" y="155"/>
                                        </a:lnTo>
                                        <a:lnTo>
                                          <a:pt x="86" y="309"/>
                                        </a:lnTo>
                                        <a:lnTo>
                                          <a:pt x="125" y="425"/>
                                        </a:lnTo>
                                        <a:lnTo>
                                          <a:pt x="125" y="450"/>
                                        </a:lnTo>
                                        <a:lnTo>
                                          <a:pt x="79" y="311"/>
                                        </a:lnTo>
                                        <a:lnTo>
                                          <a:pt x="41" y="183"/>
                                        </a:lnTo>
                                        <a:lnTo>
                                          <a:pt x="7" y="5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5" name="Frihandsfigur 9"/>
                                <wps:cNvSpPr>
                                  <a:spLocks/>
                                </wps:cNvSpPr>
                                <wps:spPr bwMode="auto">
                                  <a:xfrm>
                                    <a:off x="328295" y="5891389"/>
                                    <a:ext cx="187325" cy="436563"/>
                                  </a:xfrm>
                                  <a:custGeom>
                                    <a:avLst/>
                                    <a:gdLst>
                                      <a:gd name="T0" fmla="*/ 0 w 118"/>
                                      <a:gd name="T1" fmla="*/ 0 h 275"/>
                                      <a:gd name="T2" fmla="*/ 8 w 118"/>
                                      <a:gd name="T3" fmla="*/ 20 h 275"/>
                                      <a:gd name="T4" fmla="*/ 37 w 118"/>
                                      <a:gd name="T5" fmla="*/ 96 h 275"/>
                                      <a:gd name="T6" fmla="*/ 69 w 118"/>
                                      <a:gd name="T7" fmla="*/ 170 h 275"/>
                                      <a:gd name="T8" fmla="*/ 118 w 118"/>
                                      <a:gd name="T9" fmla="*/ 275 h 275"/>
                                      <a:gd name="T10" fmla="*/ 109 w 118"/>
                                      <a:gd name="T11" fmla="*/ 275 h 275"/>
                                      <a:gd name="T12" fmla="*/ 61 w 118"/>
                                      <a:gd name="T13" fmla="*/ 174 h 275"/>
                                      <a:gd name="T14" fmla="*/ 30 w 118"/>
                                      <a:gd name="T15" fmla="*/ 100 h 275"/>
                                      <a:gd name="T16" fmla="*/ 0 w 118"/>
                                      <a:gd name="T17" fmla="*/ 26 h 275"/>
                                      <a:gd name="T18" fmla="*/ 0 w 118"/>
                                      <a:gd name="T19" fmla="*/ 0 h 27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118" h="275">
                                        <a:moveTo>
                                          <a:pt x="0" y="0"/>
                                        </a:moveTo>
                                        <a:lnTo>
                                          <a:pt x="8" y="20"/>
                                        </a:lnTo>
                                        <a:lnTo>
                                          <a:pt x="37" y="96"/>
                                        </a:lnTo>
                                        <a:lnTo>
                                          <a:pt x="69" y="170"/>
                                        </a:lnTo>
                                        <a:lnTo>
                                          <a:pt x="118" y="275"/>
                                        </a:lnTo>
                                        <a:lnTo>
                                          <a:pt x="109" y="275"/>
                                        </a:lnTo>
                                        <a:lnTo>
                                          <a:pt x="61" y="174"/>
                                        </a:lnTo>
                                        <a:lnTo>
                                          <a:pt x="30" y="100"/>
                                        </a:lnTo>
                                        <a:lnTo>
                                          <a:pt x="0" y="2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6" name="Frihandsfigur 10"/>
                                <wps:cNvSpPr>
                                  <a:spLocks/>
                                </wps:cNvSpPr>
                                <wps:spPr bwMode="auto">
                                  <a:xfrm>
                                    <a:off x="80645" y="5010327"/>
                                    <a:ext cx="31750" cy="192088"/>
                                  </a:xfrm>
                                  <a:custGeom>
                                    <a:avLst/>
                                    <a:gdLst>
                                      <a:gd name="T0" fmla="*/ 0 w 20"/>
                                      <a:gd name="T1" fmla="*/ 0 h 121"/>
                                      <a:gd name="T2" fmla="*/ 16 w 20"/>
                                      <a:gd name="T3" fmla="*/ 72 h 121"/>
                                      <a:gd name="T4" fmla="*/ 20 w 20"/>
                                      <a:gd name="T5" fmla="*/ 121 h 121"/>
                                      <a:gd name="T6" fmla="*/ 18 w 20"/>
                                      <a:gd name="T7" fmla="*/ 112 h 121"/>
                                      <a:gd name="T8" fmla="*/ 0 w 20"/>
                                      <a:gd name="T9" fmla="*/ 31 h 121"/>
                                      <a:gd name="T10" fmla="*/ 0 w 20"/>
                                      <a:gd name="T11" fmla="*/ 0 h 121"/>
                                    </a:gdLst>
                                    <a:ahLst/>
                                    <a:cxnLst>
                                      <a:cxn ang="0">
                                        <a:pos x="T0" y="T1"/>
                                      </a:cxn>
                                      <a:cxn ang="0">
                                        <a:pos x="T2" y="T3"/>
                                      </a:cxn>
                                      <a:cxn ang="0">
                                        <a:pos x="T4" y="T5"/>
                                      </a:cxn>
                                      <a:cxn ang="0">
                                        <a:pos x="T6" y="T7"/>
                                      </a:cxn>
                                      <a:cxn ang="0">
                                        <a:pos x="T8" y="T9"/>
                                      </a:cxn>
                                      <a:cxn ang="0">
                                        <a:pos x="T10" y="T11"/>
                                      </a:cxn>
                                    </a:cxnLst>
                                    <a:rect l="0" t="0" r="r" b="b"/>
                                    <a:pathLst>
                                      <a:path w="20" h="121">
                                        <a:moveTo>
                                          <a:pt x="0" y="0"/>
                                        </a:moveTo>
                                        <a:lnTo>
                                          <a:pt x="16" y="72"/>
                                        </a:lnTo>
                                        <a:lnTo>
                                          <a:pt x="20" y="121"/>
                                        </a:lnTo>
                                        <a:lnTo>
                                          <a:pt x="18" y="112"/>
                                        </a:lnTo>
                                        <a:lnTo>
                                          <a:pt x="0" y="31"/>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7" name="Frihandsfigur 12"/>
                                <wps:cNvSpPr>
                                  <a:spLocks/>
                                </wps:cNvSpPr>
                                <wps:spPr bwMode="auto">
                                  <a:xfrm>
                                    <a:off x="112395" y="5202414"/>
                                    <a:ext cx="250825" cy="1020763"/>
                                  </a:xfrm>
                                  <a:custGeom>
                                    <a:avLst/>
                                    <a:gdLst>
                                      <a:gd name="T0" fmla="*/ 0 w 158"/>
                                      <a:gd name="T1" fmla="*/ 0 h 643"/>
                                      <a:gd name="T2" fmla="*/ 11 w 158"/>
                                      <a:gd name="T3" fmla="*/ 46 h 643"/>
                                      <a:gd name="T4" fmla="*/ 22 w 158"/>
                                      <a:gd name="T5" fmla="*/ 129 h 643"/>
                                      <a:gd name="T6" fmla="*/ 36 w 158"/>
                                      <a:gd name="T7" fmla="*/ 211 h 643"/>
                                      <a:gd name="T8" fmla="*/ 55 w 158"/>
                                      <a:gd name="T9" fmla="*/ 301 h 643"/>
                                      <a:gd name="T10" fmla="*/ 76 w 158"/>
                                      <a:gd name="T11" fmla="*/ 389 h 643"/>
                                      <a:gd name="T12" fmla="*/ 103 w 158"/>
                                      <a:gd name="T13" fmla="*/ 476 h 643"/>
                                      <a:gd name="T14" fmla="*/ 123 w 158"/>
                                      <a:gd name="T15" fmla="*/ 533 h 643"/>
                                      <a:gd name="T16" fmla="*/ 144 w 158"/>
                                      <a:gd name="T17" fmla="*/ 588 h 643"/>
                                      <a:gd name="T18" fmla="*/ 155 w 158"/>
                                      <a:gd name="T19" fmla="*/ 632 h 643"/>
                                      <a:gd name="T20" fmla="*/ 158 w 158"/>
                                      <a:gd name="T21" fmla="*/ 643 h 643"/>
                                      <a:gd name="T22" fmla="*/ 142 w 158"/>
                                      <a:gd name="T23" fmla="*/ 608 h 643"/>
                                      <a:gd name="T24" fmla="*/ 118 w 158"/>
                                      <a:gd name="T25" fmla="*/ 544 h 643"/>
                                      <a:gd name="T26" fmla="*/ 95 w 158"/>
                                      <a:gd name="T27" fmla="*/ 478 h 643"/>
                                      <a:gd name="T28" fmla="*/ 69 w 158"/>
                                      <a:gd name="T29" fmla="*/ 391 h 643"/>
                                      <a:gd name="T30" fmla="*/ 47 w 158"/>
                                      <a:gd name="T31" fmla="*/ 302 h 643"/>
                                      <a:gd name="T32" fmla="*/ 29 w 158"/>
                                      <a:gd name="T33" fmla="*/ 212 h 643"/>
                                      <a:gd name="T34" fmla="*/ 13 w 158"/>
                                      <a:gd name="T35" fmla="*/ 107 h 643"/>
                                      <a:gd name="T36" fmla="*/ 0 w 158"/>
                                      <a:gd name="T37" fmla="*/ 0 h 64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8" h="643">
                                        <a:moveTo>
                                          <a:pt x="0" y="0"/>
                                        </a:moveTo>
                                        <a:lnTo>
                                          <a:pt x="11" y="46"/>
                                        </a:lnTo>
                                        <a:lnTo>
                                          <a:pt x="22" y="129"/>
                                        </a:lnTo>
                                        <a:lnTo>
                                          <a:pt x="36" y="211"/>
                                        </a:lnTo>
                                        <a:lnTo>
                                          <a:pt x="55" y="301"/>
                                        </a:lnTo>
                                        <a:lnTo>
                                          <a:pt x="76" y="389"/>
                                        </a:lnTo>
                                        <a:lnTo>
                                          <a:pt x="103" y="476"/>
                                        </a:lnTo>
                                        <a:lnTo>
                                          <a:pt x="123" y="533"/>
                                        </a:lnTo>
                                        <a:lnTo>
                                          <a:pt x="144" y="588"/>
                                        </a:lnTo>
                                        <a:lnTo>
                                          <a:pt x="155" y="632"/>
                                        </a:lnTo>
                                        <a:lnTo>
                                          <a:pt x="158" y="643"/>
                                        </a:lnTo>
                                        <a:lnTo>
                                          <a:pt x="142" y="608"/>
                                        </a:lnTo>
                                        <a:lnTo>
                                          <a:pt x="118" y="544"/>
                                        </a:lnTo>
                                        <a:lnTo>
                                          <a:pt x="95" y="478"/>
                                        </a:lnTo>
                                        <a:lnTo>
                                          <a:pt x="69" y="391"/>
                                        </a:lnTo>
                                        <a:lnTo>
                                          <a:pt x="47" y="302"/>
                                        </a:lnTo>
                                        <a:lnTo>
                                          <a:pt x="29" y="212"/>
                                        </a:lnTo>
                                        <a:lnTo>
                                          <a:pt x="13" y="107"/>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8" name="Frihandsfigur 13"/>
                                <wps:cNvSpPr>
                                  <a:spLocks/>
                                </wps:cNvSpPr>
                                <wps:spPr bwMode="auto">
                                  <a:xfrm>
                                    <a:off x="375920" y="6215239"/>
                                    <a:ext cx="52388" cy="112713"/>
                                  </a:xfrm>
                                  <a:custGeom>
                                    <a:avLst/>
                                    <a:gdLst>
                                      <a:gd name="T0" fmla="*/ 0 w 33"/>
                                      <a:gd name="T1" fmla="*/ 0 h 71"/>
                                      <a:gd name="T2" fmla="*/ 33 w 33"/>
                                      <a:gd name="T3" fmla="*/ 71 h 71"/>
                                      <a:gd name="T4" fmla="*/ 24 w 33"/>
                                      <a:gd name="T5" fmla="*/ 71 h 71"/>
                                      <a:gd name="T6" fmla="*/ 11 w 33"/>
                                      <a:gd name="T7" fmla="*/ 36 h 71"/>
                                      <a:gd name="T8" fmla="*/ 0 w 33"/>
                                      <a:gd name="T9" fmla="*/ 0 h 71"/>
                                    </a:gdLst>
                                    <a:ahLst/>
                                    <a:cxnLst>
                                      <a:cxn ang="0">
                                        <a:pos x="T0" y="T1"/>
                                      </a:cxn>
                                      <a:cxn ang="0">
                                        <a:pos x="T2" y="T3"/>
                                      </a:cxn>
                                      <a:cxn ang="0">
                                        <a:pos x="T4" y="T5"/>
                                      </a:cxn>
                                      <a:cxn ang="0">
                                        <a:pos x="T6" y="T7"/>
                                      </a:cxn>
                                      <a:cxn ang="0">
                                        <a:pos x="T8" y="T9"/>
                                      </a:cxn>
                                    </a:cxnLst>
                                    <a:rect l="0" t="0" r="r" b="b"/>
                                    <a:pathLst>
                                      <a:path w="33" h="71">
                                        <a:moveTo>
                                          <a:pt x="0" y="0"/>
                                        </a:moveTo>
                                        <a:lnTo>
                                          <a:pt x="33" y="71"/>
                                        </a:lnTo>
                                        <a:lnTo>
                                          <a:pt x="24" y="71"/>
                                        </a:lnTo>
                                        <a:lnTo>
                                          <a:pt x="11" y="3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9" name="Frihandsfigur 14"/>
                                <wps:cNvSpPr>
                                  <a:spLocks/>
                                </wps:cNvSpPr>
                                <wps:spPr bwMode="auto">
                                  <a:xfrm>
                                    <a:off x="106045" y="5124627"/>
                                    <a:ext cx="23813" cy="150813"/>
                                  </a:xfrm>
                                  <a:custGeom>
                                    <a:avLst/>
                                    <a:gdLst>
                                      <a:gd name="T0" fmla="*/ 0 w 15"/>
                                      <a:gd name="T1" fmla="*/ 0 h 95"/>
                                      <a:gd name="T2" fmla="*/ 8 w 15"/>
                                      <a:gd name="T3" fmla="*/ 37 h 95"/>
                                      <a:gd name="T4" fmla="*/ 8 w 15"/>
                                      <a:gd name="T5" fmla="*/ 41 h 95"/>
                                      <a:gd name="T6" fmla="*/ 15 w 15"/>
                                      <a:gd name="T7" fmla="*/ 95 h 95"/>
                                      <a:gd name="T8" fmla="*/ 4 w 15"/>
                                      <a:gd name="T9" fmla="*/ 49 h 95"/>
                                      <a:gd name="T10" fmla="*/ 0 w 15"/>
                                      <a:gd name="T11" fmla="*/ 0 h 95"/>
                                    </a:gdLst>
                                    <a:ahLst/>
                                    <a:cxnLst>
                                      <a:cxn ang="0">
                                        <a:pos x="T0" y="T1"/>
                                      </a:cxn>
                                      <a:cxn ang="0">
                                        <a:pos x="T2" y="T3"/>
                                      </a:cxn>
                                      <a:cxn ang="0">
                                        <a:pos x="T4" y="T5"/>
                                      </a:cxn>
                                      <a:cxn ang="0">
                                        <a:pos x="T6" y="T7"/>
                                      </a:cxn>
                                      <a:cxn ang="0">
                                        <a:pos x="T8" y="T9"/>
                                      </a:cxn>
                                      <a:cxn ang="0">
                                        <a:pos x="T10" y="T11"/>
                                      </a:cxn>
                                    </a:cxnLst>
                                    <a:rect l="0" t="0" r="r" b="b"/>
                                    <a:pathLst>
                                      <a:path w="15" h="95">
                                        <a:moveTo>
                                          <a:pt x="0" y="0"/>
                                        </a:moveTo>
                                        <a:lnTo>
                                          <a:pt x="8" y="37"/>
                                        </a:lnTo>
                                        <a:lnTo>
                                          <a:pt x="8" y="41"/>
                                        </a:lnTo>
                                        <a:lnTo>
                                          <a:pt x="15" y="95"/>
                                        </a:lnTo>
                                        <a:lnTo>
                                          <a:pt x="4" y="49"/>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30" name="Frihandsfigur 15"/>
                                <wps:cNvSpPr>
                                  <a:spLocks/>
                                </wps:cNvSpPr>
                                <wps:spPr bwMode="auto">
                                  <a:xfrm>
                                    <a:off x="317182" y="4649964"/>
                                    <a:ext cx="638175" cy="1241425"/>
                                  </a:xfrm>
                                  <a:custGeom>
                                    <a:avLst/>
                                    <a:gdLst>
                                      <a:gd name="T0" fmla="*/ 402 w 402"/>
                                      <a:gd name="T1" fmla="*/ 0 h 782"/>
                                      <a:gd name="T2" fmla="*/ 402 w 402"/>
                                      <a:gd name="T3" fmla="*/ 1 h 782"/>
                                      <a:gd name="T4" fmla="*/ 363 w 402"/>
                                      <a:gd name="T5" fmla="*/ 39 h 782"/>
                                      <a:gd name="T6" fmla="*/ 325 w 402"/>
                                      <a:gd name="T7" fmla="*/ 79 h 782"/>
                                      <a:gd name="T8" fmla="*/ 290 w 402"/>
                                      <a:gd name="T9" fmla="*/ 121 h 782"/>
                                      <a:gd name="T10" fmla="*/ 255 w 402"/>
                                      <a:gd name="T11" fmla="*/ 164 h 782"/>
                                      <a:gd name="T12" fmla="*/ 211 w 402"/>
                                      <a:gd name="T13" fmla="*/ 222 h 782"/>
                                      <a:gd name="T14" fmla="*/ 171 w 402"/>
                                      <a:gd name="T15" fmla="*/ 284 h 782"/>
                                      <a:gd name="T16" fmla="*/ 133 w 402"/>
                                      <a:gd name="T17" fmla="*/ 346 h 782"/>
                                      <a:gd name="T18" fmla="*/ 100 w 402"/>
                                      <a:gd name="T19" fmla="*/ 411 h 782"/>
                                      <a:gd name="T20" fmla="*/ 71 w 402"/>
                                      <a:gd name="T21" fmla="*/ 478 h 782"/>
                                      <a:gd name="T22" fmla="*/ 45 w 402"/>
                                      <a:gd name="T23" fmla="*/ 546 h 782"/>
                                      <a:gd name="T24" fmla="*/ 27 w 402"/>
                                      <a:gd name="T25" fmla="*/ 617 h 782"/>
                                      <a:gd name="T26" fmla="*/ 13 w 402"/>
                                      <a:gd name="T27" fmla="*/ 689 h 782"/>
                                      <a:gd name="T28" fmla="*/ 7 w 402"/>
                                      <a:gd name="T29" fmla="*/ 761 h 782"/>
                                      <a:gd name="T30" fmla="*/ 7 w 402"/>
                                      <a:gd name="T31" fmla="*/ 782 h 782"/>
                                      <a:gd name="T32" fmla="*/ 0 w 402"/>
                                      <a:gd name="T33" fmla="*/ 765 h 782"/>
                                      <a:gd name="T34" fmla="*/ 1 w 402"/>
                                      <a:gd name="T35" fmla="*/ 761 h 782"/>
                                      <a:gd name="T36" fmla="*/ 7 w 402"/>
                                      <a:gd name="T37" fmla="*/ 688 h 782"/>
                                      <a:gd name="T38" fmla="*/ 21 w 402"/>
                                      <a:gd name="T39" fmla="*/ 616 h 782"/>
                                      <a:gd name="T40" fmla="*/ 40 w 402"/>
                                      <a:gd name="T41" fmla="*/ 545 h 782"/>
                                      <a:gd name="T42" fmla="*/ 66 w 402"/>
                                      <a:gd name="T43" fmla="*/ 475 h 782"/>
                                      <a:gd name="T44" fmla="*/ 95 w 402"/>
                                      <a:gd name="T45" fmla="*/ 409 h 782"/>
                                      <a:gd name="T46" fmla="*/ 130 w 402"/>
                                      <a:gd name="T47" fmla="*/ 343 h 782"/>
                                      <a:gd name="T48" fmla="*/ 167 w 402"/>
                                      <a:gd name="T49" fmla="*/ 281 h 782"/>
                                      <a:gd name="T50" fmla="*/ 209 w 402"/>
                                      <a:gd name="T51" fmla="*/ 220 h 782"/>
                                      <a:gd name="T52" fmla="*/ 253 w 402"/>
                                      <a:gd name="T53" fmla="*/ 163 h 782"/>
                                      <a:gd name="T54" fmla="*/ 287 w 402"/>
                                      <a:gd name="T55" fmla="*/ 120 h 782"/>
                                      <a:gd name="T56" fmla="*/ 324 w 402"/>
                                      <a:gd name="T57" fmla="*/ 78 h 782"/>
                                      <a:gd name="T58" fmla="*/ 362 w 402"/>
                                      <a:gd name="T59" fmla="*/ 38 h 782"/>
                                      <a:gd name="T60" fmla="*/ 402 w 402"/>
                                      <a:gd name="T61" fmla="*/ 0 h 7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Lst>
                                    <a:rect l="0" t="0" r="r" b="b"/>
                                    <a:pathLst>
                                      <a:path w="402" h="782">
                                        <a:moveTo>
                                          <a:pt x="402" y="0"/>
                                        </a:moveTo>
                                        <a:lnTo>
                                          <a:pt x="402" y="1"/>
                                        </a:lnTo>
                                        <a:lnTo>
                                          <a:pt x="363" y="39"/>
                                        </a:lnTo>
                                        <a:lnTo>
                                          <a:pt x="325" y="79"/>
                                        </a:lnTo>
                                        <a:lnTo>
                                          <a:pt x="290" y="121"/>
                                        </a:lnTo>
                                        <a:lnTo>
                                          <a:pt x="255" y="164"/>
                                        </a:lnTo>
                                        <a:lnTo>
                                          <a:pt x="211" y="222"/>
                                        </a:lnTo>
                                        <a:lnTo>
                                          <a:pt x="171" y="284"/>
                                        </a:lnTo>
                                        <a:lnTo>
                                          <a:pt x="133" y="346"/>
                                        </a:lnTo>
                                        <a:lnTo>
                                          <a:pt x="100" y="411"/>
                                        </a:lnTo>
                                        <a:lnTo>
                                          <a:pt x="71" y="478"/>
                                        </a:lnTo>
                                        <a:lnTo>
                                          <a:pt x="45" y="546"/>
                                        </a:lnTo>
                                        <a:lnTo>
                                          <a:pt x="27" y="617"/>
                                        </a:lnTo>
                                        <a:lnTo>
                                          <a:pt x="13" y="689"/>
                                        </a:lnTo>
                                        <a:lnTo>
                                          <a:pt x="7" y="761"/>
                                        </a:lnTo>
                                        <a:lnTo>
                                          <a:pt x="7" y="782"/>
                                        </a:lnTo>
                                        <a:lnTo>
                                          <a:pt x="0" y="765"/>
                                        </a:lnTo>
                                        <a:lnTo>
                                          <a:pt x="1" y="761"/>
                                        </a:lnTo>
                                        <a:lnTo>
                                          <a:pt x="7" y="688"/>
                                        </a:lnTo>
                                        <a:lnTo>
                                          <a:pt x="21" y="616"/>
                                        </a:lnTo>
                                        <a:lnTo>
                                          <a:pt x="40" y="545"/>
                                        </a:lnTo>
                                        <a:lnTo>
                                          <a:pt x="66" y="475"/>
                                        </a:lnTo>
                                        <a:lnTo>
                                          <a:pt x="95" y="409"/>
                                        </a:lnTo>
                                        <a:lnTo>
                                          <a:pt x="130" y="343"/>
                                        </a:lnTo>
                                        <a:lnTo>
                                          <a:pt x="167" y="281"/>
                                        </a:lnTo>
                                        <a:lnTo>
                                          <a:pt x="209" y="220"/>
                                        </a:lnTo>
                                        <a:lnTo>
                                          <a:pt x="253" y="163"/>
                                        </a:lnTo>
                                        <a:lnTo>
                                          <a:pt x="287" y="120"/>
                                        </a:lnTo>
                                        <a:lnTo>
                                          <a:pt x="324" y="78"/>
                                        </a:lnTo>
                                        <a:lnTo>
                                          <a:pt x="362" y="38"/>
                                        </a:lnTo>
                                        <a:lnTo>
                                          <a:pt x="402"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24" name="Frihandsfigur 16"/>
                                <wps:cNvSpPr>
                                  <a:spLocks/>
                                </wps:cNvSpPr>
                                <wps:spPr bwMode="auto">
                                  <a:xfrm>
                                    <a:off x="317182" y="5904089"/>
                                    <a:ext cx="58738" cy="311150"/>
                                  </a:xfrm>
                                  <a:custGeom>
                                    <a:avLst/>
                                    <a:gdLst>
                                      <a:gd name="T0" fmla="*/ 0 w 37"/>
                                      <a:gd name="T1" fmla="*/ 0 h 196"/>
                                      <a:gd name="T2" fmla="*/ 6 w 37"/>
                                      <a:gd name="T3" fmla="*/ 15 h 196"/>
                                      <a:gd name="T4" fmla="*/ 7 w 37"/>
                                      <a:gd name="T5" fmla="*/ 18 h 196"/>
                                      <a:gd name="T6" fmla="*/ 12 w 37"/>
                                      <a:gd name="T7" fmla="*/ 80 h 196"/>
                                      <a:gd name="T8" fmla="*/ 21 w 37"/>
                                      <a:gd name="T9" fmla="*/ 134 h 196"/>
                                      <a:gd name="T10" fmla="*/ 33 w 37"/>
                                      <a:gd name="T11" fmla="*/ 188 h 196"/>
                                      <a:gd name="T12" fmla="*/ 37 w 37"/>
                                      <a:gd name="T13" fmla="*/ 196 h 196"/>
                                      <a:gd name="T14" fmla="*/ 22 w 37"/>
                                      <a:gd name="T15" fmla="*/ 162 h 196"/>
                                      <a:gd name="T16" fmla="*/ 15 w 37"/>
                                      <a:gd name="T17" fmla="*/ 146 h 196"/>
                                      <a:gd name="T18" fmla="*/ 5 w 37"/>
                                      <a:gd name="T19" fmla="*/ 81 h 196"/>
                                      <a:gd name="T20" fmla="*/ 1 w 37"/>
                                      <a:gd name="T21" fmla="*/ 40 h 196"/>
                                      <a:gd name="T22" fmla="*/ 0 w 37"/>
                                      <a:gd name="T23" fmla="*/ 0 h 1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37" h="196">
                                        <a:moveTo>
                                          <a:pt x="0" y="0"/>
                                        </a:moveTo>
                                        <a:lnTo>
                                          <a:pt x="6" y="15"/>
                                        </a:lnTo>
                                        <a:lnTo>
                                          <a:pt x="7" y="18"/>
                                        </a:lnTo>
                                        <a:lnTo>
                                          <a:pt x="12" y="80"/>
                                        </a:lnTo>
                                        <a:lnTo>
                                          <a:pt x="21" y="134"/>
                                        </a:lnTo>
                                        <a:lnTo>
                                          <a:pt x="33" y="188"/>
                                        </a:lnTo>
                                        <a:lnTo>
                                          <a:pt x="37" y="196"/>
                                        </a:lnTo>
                                        <a:lnTo>
                                          <a:pt x="22" y="162"/>
                                        </a:lnTo>
                                        <a:lnTo>
                                          <a:pt x="15" y="146"/>
                                        </a:lnTo>
                                        <a:lnTo>
                                          <a:pt x="5" y="81"/>
                                        </a:lnTo>
                                        <a:lnTo>
                                          <a:pt x="1" y="40"/>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26" name="Frihandsfigur 17"/>
                                <wps:cNvSpPr>
                                  <a:spLocks/>
                                </wps:cNvSpPr>
                                <wps:spPr bwMode="auto">
                                  <a:xfrm>
                                    <a:off x="363220" y="6223177"/>
                                    <a:ext cx="49213" cy="104775"/>
                                  </a:xfrm>
                                  <a:custGeom>
                                    <a:avLst/>
                                    <a:gdLst>
                                      <a:gd name="T0" fmla="*/ 0 w 31"/>
                                      <a:gd name="T1" fmla="*/ 0 h 66"/>
                                      <a:gd name="T2" fmla="*/ 31 w 31"/>
                                      <a:gd name="T3" fmla="*/ 66 h 66"/>
                                      <a:gd name="T4" fmla="*/ 24 w 31"/>
                                      <a:gd name="T5" fmla="*/ 66 h 66"/>
                                      <a:gd name="T6" fmla="*/ 0 w 31"/>
                                      <a:gd name="T7" fmla="*/ 0 h 66"/>
                                    </a:gdLst>
                                    <a:ahLst/>
                                    <a:cxnLst>
                                      <a:cxn ang="0">
                                        <a:pos x="T0" y="T1"/>
                                      </a:cxn>
                                      <a:cxn ang="0">
                                        <a:pos x="T2" y="T3"/>
                                      </a:cxn>
                                      <a:cxn ang="0">
                                        <a:pos x="T4" y="T5"/>
                                      </a:cxn>
                                      <a:cxn ang="0">
                                        <a:pos x="T6" y="T7"/>
                                      </a:cxn>
                                    </a:cxnLst>
                                    <a:rect l="0" t="0" r="r" b="b"/>
                                    <a:pathLst>
                                      <a:path w="31" h="66">
                                        <a:moveTo>
                                          <a:pt x="0" y="0"/>
                                        </a:moveTo>
                                        <a:lnTo>
                                          <a:pt x="31" y="66"/>
                                        </a:lnTo>
                                        <a:lnTo>
                                          <a:pt x="24" y="66"/>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27" name="Frihandsfigur 18"/>
                                <wps:cNvSpPr>
                                  <a:spLocks/>
                                </wps:cNvSpPr>
                                <wps:spPr bwMode="auto">
                                  <a:xfrm>
                                    <a:off x="317182" y="5864402"/>
                                    <a:ext cx="11113" cy="68263"/>
                                  </a:xfrm>
                                  <a:custGeom>
                                    <a:avLst/>
                                    <a:gdLst>
                                      <a:gd name="T0" fmla="*/ 0 w 7"/>
                                      <a:gd name="T1" fmla="*/ 0 h 43"/>
                                      <a:gd name="T2" fmla="*/ 7 w 7"/>
                                      <a:gd name="T3" fmla="*/ 17 h 43"/>
                                      <a:gd name="T4" fmla="*/ 7 w 7"/>
                                      <a:gd name="T5" fmla="*/ 43 h 43"/>
                                      <a:gd name="T6" fmla="*/ 6 w 7"/>
                                      <a:gd name="T7" fmla="*/ 40 h 43"/>
                                      <a:gd name="T8" fmla="*/ 0 w 7"/>
                                      <a:gd name="T9" fmla="*/ 25 h 43"/>
                                      <a:gd name="T10" fmla="*/ 0 w 7"/>
                                      <a:gd name="T11" fmla="*/ 0 h 43"/>
                                    </a:gdLst>
                                    <a:ahLst/>
                                    <a:cxnLst>
                                      <a:cxn ang="0">
                                        <a:pos x="T0" y="T1"/>
                                      </a:cxn>
                                      <a:cxn ang="0">
                                        <a:pos x="T2" y="T3"/>
                                      </a:cxn>
                                      <a:cxn ang="0">
                                        <a:pos x="T4" y="T5"/>
                                      </a:cxn>
                                      <a:cxn ang="0">
                                        <a:pos x="T6" y="T7"/>
                                      </a:cxn>
                                      <a:cxn ang="0">
                                        <a:pos x="T8" y="T9"/>
                                      </a:cxn>
                                      <a:cxn ang="0">
                                        <a:pos x="T10" y="T11"/>
                                      </a:cxn>
                                    </a:cxnLst>
                                    <a:rect l="0" t="0" r="r" b="b"/>
                                    <a:pathLst>
                                      <a:path w="7" h="43">
                                        <a:moveTo>
                                          <a:pt x="0" y="0"/>
                                        </a:moveTo>
                                        <a:lnTo>
                                          <a:pt x="7" y="17"/>
                                        </a:lnTo>
                                        <a:lnTo>
                                          <a:pt x="7" y="43"/>
                                        </a:lnTo>
                                        <a:lnTo>
                                          <a:pt x="6" y="40"/>
                                        </a:lnTo>
                                        <a:lnTo>
                                          <a:pt x="0" y="25"/>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s:wsp>
                                <wps:cNvPr id="228" name="Frihandsfigur 19"/>
                                <wps:cNvSpPr>
                                  <a:spLocks/>
                                </wps:cNvSpPr>
                                <wps:spPr bwMode="auto">
                                  <a:xfrm>
                                    <a:off x="340995" y="6135864"/>
                                    <a:ext cx="73025" cy="192088"/>
                                  </a:xfrm>
                                  <a:custGeom>
                                    <a:avLst/>
                                    <a:gdLst>
                                      <a:gd name="T0" fmla="*/ 0 w 46"/>
                                      <a:gd name="T1" fmla="*/ 0 h 121"/>
                                      <a:gd name="T2" fmla="*/ 7 w 46"/>
                                      <a:gd name="T3" fmla="*/ 16 h 121"/>
                                      <a:gd name="T4" fmla="*/ 22 w 46"/>
                                      <a:gd name="T5" fmla="*/ 50 h 121"/>
                                      <a:gd name="T6" fmla="*/ 33 w 46"/>
                                      <a:gd name="T7" fmla="*/ 86 h 121"/>
                                      <a:gd name="T8" fmla="*/ 46 w 46"/>
                                      <a:gd name="T9" fmla="*/ 121 h 121"/>
                                      <a:gd name="T10" fmla="*/ 45 w 46"/>
                                      <a:gd name="T11" fmla="*/ 121 h 121"/>
                                      <a:gd name="T12" fmla="*/ 14 w 46"/>
                                      <a:gd name="T13" fmla="*/ 55 h 121"/>
                                      <a:gd name="T14" fmla="*/ 11 w 46"/>
                                      <a:gd name="T15" fmla="*/ 44 h 121"/>
                                      <a:gd name="T16" fmla="*/ 0 w 46"/>
                                      <a:gd name="T17" fmla="*/ 0 h 1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46" h="121">
                                        <a:moveTo>
                                          <a:pt x="0" y="0"/>
                                        </a:moveTo>
                                        <a:lnTo>
                                          <a:pt x="7" y="16"/>
                                        </a:lnTo>
                                        <a:lnTo>
                                          <a:pt x="22" y="50"/>
                                        </a:lnTo>
                                        <a:lnTo>
                                          <a:pt x="33" y="86"/>
                                        </a:lnTo>
                                        <a:lnTo>
                                          <a:pt x="46" y="121"/>
                                        </a:lnTo>
                                        <a:lnTo>
                                          <a:pt x="45" y="121"/>
                                        </a:lnTo>
                                        <a:lnTo>
                                          <a:pt x="14" y="55"/>
                                        </a:lnTo>
                                        <a:lnTo>
                                          <a:pt x="11" y="44"/>
                                        </a:lnTo>
                                        <a:lnTo>
                                          <a:pt x="0" y="0"/>
                                        </a:lnTo>
                                        <a:close/>
                                      </a:path>
                                    </a:pathLst>
                                  </a:custGeom>
                                  <a:solidFill>
                                    <a:schemeClr val="tx2">
                                      <a:alpha val="20000"/>
                                    </a:schemeClr>
                                  </a:solidFill>
                                  <a:ln w="0">
                                    <a:solidFill>
                                      <a:schemeClr val="tx2">
                                        <a:alpha val="20000"/>
                                      </a:schemeClr>
                                    </a:solidFill>
                                    <a:prstDash val="solid"/>
                                    <a:round/>
                                    <a:headEnd/>
                                    <a:tailEnd/>
                                  </a:ln>
                                </wps:spPr>
                                <wps:bodyPr vert="horz" wrap="square" lIns="91440" tIns="45720" rIns="91440" bIns="45720" numCol="1" anchor="t" anchorCtr="0" compatLnSpc="1">
                                  <a:prstTxWarp prst="textNoShape">
                                    <a:avLst/>
                                  </a:prstTxWarp>
                                </wps:bodyPr>
                              </wps:wsp>
                            </wpg:grpSp>
                          </wpg:grpSp>
                        </wpg:wgp>
                      </a:graphicData>
                    </a:graphic>
                    <wp14:sizeRelH relativeFrom="page">
                      <wp14:pctWidth>0</wp14:pctWidth>
                    </wp14:sizeRelH>
                    <wp14:sizeRelV relativeFrom="page">
                      <wp14:pctHeight>95000</wp14:pctHeight>
                    </wp14:sizeRelV>
                  </wp:anchor>
                </w:drawing>
              </mc:Choice>
              <mc:Fallback>
                <w:pict>
                  <v:group id="Grupp 3" style="position:absolute;margin-left:38.25pt;margin-top:39pt;width:168pt;height:718.55pt;z-index:-251658238;mso-height-percent:950;mso-position-horizontal-relative:page;mso-position-vertical-relative:page;mso-height-percent:950" alt="&quot;&quot;" coordsize="21336,91257" o:spid="_x0000_s1026" w14:anchorId="46A7B5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">
                    <v:rect id="Rektangel 4" style="position:absolute;width:1945;height:91257;visibility:visible;mso-wrap-style:square;v-text-anchor:middle" o:spid="_x0000_s1027" fillcolor="#44546a [3215]" stroked="f" strokeweight="1p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"/>
                    <v:group id="Grupp 6" style="position:absolute;left:762;top:42100;width:20574;height:49103" coordsize="13062,31210" coordorigin="806,42118" o:spid="_x0000_s10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group id="Grupp 8" style="position:absolute;left:1410;top:42118;width:10478;height:31210" coordsize="10477,31210" coordorigin="1410,42118" o:spid="_x0000_s1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">
                        <o:lock v:ext="edit" aspectratio="t"/>
                        <v:shape id="Frihandsfigur 20" style="position:absolute;left:3696;top:62168;width:1937;height:6985;visibility:visible;mso-wrap-style:square;v-text-anchor:top" coordsize="122,440" o:spid="_x0000_s1030" fillcolor="#44546a [3215]" strokecolor="#44546a [3215]" strokeweight="0" path="m,l39,152,84,304r38,113l122,440,76,306,39,180,6,5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">
                          <v:path arrowok="t" o:connecttype="custom" o:connectlocs="0,0;61913,241300;133350,482600;193675,661988;193675,698500;120650,485775;61913,285750;9525,84138;0,0" o:connectangles="0,0,0,0,0,0,0,0,0"/>
                        </v:shape>
                        <v:shape id="Frihandsfigur 21" style="position:absolute;left:5728;top:69058;width:1842;height:4270;visibility:visible;mso-wrap-style:square;v-text-anchor:top" coordsize="116,269" o:spid="_x0000_s1031" fillcolor="#44546a [3215]" strokecolor="#44546a [3215]" strokeweight="0" path="m,l8,19,37,93r30,74l116,269r-8,l60,169,30,98,1,2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">
                          <v:path arrowok="t" o:connecttype="custom" o:connectlocs="0,0;12700,30163;58738,147638;106363,265113;184150,427038;171450,427038;95250,268288;47625,155575;1588,39688;0,0" o:connectangles="0,0,0,0,0,0,0,0,0,0"/>
                        </v:shape>
                        <v:shape id="Frihandsfigur 22" style="position:absolute;left:1410;top:42118;width:2223;height:20193;visibility:visible;mso-wrap-style:square;v-text-anchor:top" coordsize="140,1272" o:spid="_x0000_s1032" fillcolor="#44546a [3215]" strokecolor="#44546a [3215]" strokeweight="0" path="m,l,,1,79r2,80l12,317,23,476,39,634,58,792,83,948r24,138l135,1223r5,49l138,1262,105,1106,77,949,53,792,35,634,20,476,9,317,2,159,,7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">
                          <v:path arrowok="t" o:connecttype="custom" o:connectlocs="0,0;0,0;1588,125413;4763,252413;19050,503238;36513,755650;61913,1006475;92075,1257300;131763,1504950;169863,1724025;214313,1941513;222250,2019300;219075,2003425;166688,1755775;122238,1506538;84138,1257300;55563,1006475;31750,755650;14288,503238;3175,252413;0,125413;0,0" o:connectangles="0,0,0,0,0,0,0,0,0,0,0,0,0,0,0,0,0,0,0,0,0,0"/>
                        </v:shape>
                        <v:shape id="Frihandsfigur 23" style="position:absolute;left:3410;top:48611;width:715;height:13557;visibility:visible;mso-wrap-style:square;v-text-anchor:top" coordsize="45,854" o:spid="_x0000_s1033" fillcolor="#44546a [3215]" strokecolor="#44546a [3215]" strokeweight="0" path="m45,r,l35,66r-9,67l14,267,6,401,3,534,6,669r8,134l18,854r,-3l9,814,8,803,1,669,,534,3,401,12,267,25,132,34,66,4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">
                          <v:path arrowok="t" o:connecttype="custom" o:connectlocs="71438,0;71438,0;55563,104775;41275,211138;22225,423863;9525,636588;4763,847725;9525,1062038;22225,1274763;28575,1355725;28575,1350963;14288,1292225;12700,1274763;1588,1062038;0,847725;4763,636588;19050,423863;39688,209550;53975,104775;71438,0" o:connectangles="0,0,0,0,0,0,0,0,0,0,0,0,0,0,0,0,0,0,0,0"/>
                        </v:shape>
                        <v:shape id="Frihandsfigur 24" style="position:absolute;left:3633;top:62311;width:2444;height:9985;visibility:visible;mso-wrap-style:square;v-text-anchor:top" coordsize="154,629" o:spid="_x0000_s1034" fillcolor="#44546a [3215]" strokecolor="#44546a [3215]" strokeweight="0" path="m,l10,44r11,82l34,207r19,86l75,380r25,86l120,521r21,55l152,618r2,11l140,595,115,532,93,468,67,383,47,295,28,207,12,10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">
                          <v:path arrowok="t" o:connecttype="custom" o:connectlocs="0,0;15875,69850;33338,200025;53975,328613;84138,465138;119063,603250;158750,739775;190500,827088;223838,914400;241300,981075;244475,998538;222250,944563;182563,844550;147638,742950;106363,608013;74613,468313;44450,328613;19050,165100;0,0" o:connectangles="0,0,0,0,0,0,0,0,0,0,0,0,0,0,0,0,0,0,0"/>
                        </v:shape>
                        <v:shape id="Frihandsfigur 25" style="position:absolute;left:6204;top:72233;width:524;height:1095;visibility:visible;mso-wrap-style:square;v-text-anchor:top" coordsize="33,69" o:spid="_x0000_s1035" fillcolor="#44546a [3215]" strokecolor="#44546a [3215]" strokeweight="0" path="m,l33,69r-9,l12,3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">
                          <v:path arrowok="t" o:connecttype="custom" o:connectlocs="0,0;52388,109538;38100,109538;19050,55563;0,0" o:connectangles="0,0,0,0,0"/>
                        </v:shape>
                        <v:shape id="Frihandsfigur 26" style="position:absolute;left:3553;top:61533;width:238;height:1476;visibility:visible;mso-wrap-style:square;v-text-anchor:top" coordsize="15,93" o:spid="_x0000_s1036" fillcolor="#44546a [3215]" strokecolor="#44546a [3215]" strokeweight="0" path="m,l9,37r,3l15,93,5,4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">
                          <v:path arrowok="t" o:connecttype="custom" o:connectlocs="0,0;14288,58738;14288,63500;23813,147638;7938,77788;0,0" o:connectangles="0,0,0,0,0,0"/>
                        </v:shape>
                        <v:shape id="Frihandsfigur 27" style="position:absolute;left:5633;top:56897;width:6255;height:12161;visibility:visible;mso-wrap-style:square;v-text-anchor:top" coordsize="394,766" o:spid="_x0000_s1037" fillcolor="#44546a [3215]" strokecolor="#44546a [3215]" strokeweight="0" path="m394,r,l356,38,319,77r-35,40l249,160r-42,58l168,276r-37,63l98,402,69,467,45,535,26,604,14,673,7,746,6,766,,749r1,-5l7,673,21,603,40,533,65,466,94,400r33,-64l164,275r40,-60l248,158r34,-42l318,76,354,37,39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">
                          <v:path arrowok="t" o:connecttype="custom" o:connectlocs="625475,0;625475,0;565150,60325;506413,122238;450850,185738;395288,254000;328613,346075;266700,438150;207963,538163;155575,638175;109538,741363;71438,849313;41275,958850;22225,1068388;11113,1184275;9525,1216025;0,1189038;1588,1181100;11113,1068388;33338,957263;63500,846138;103188,739775;149225,635000;201613,533400;260350,436563;323850,341313;393700,250825;447675,184150;504825,120650;561975,58738;625475,0" o:connectangles="0,0,0,0,0,0,0,0,0,0,0,0,0,0,0,0,0,0,0,0,0,0,0,0,0,0,0,0,0,0,0"/>
                        </v:shape>
                        <v:shape id="Frihandsfigur 28" style="position:absolute;left:5633;top:69153;width:571;height:3080;visibility:visible;mso-wrap-style:square;v-text-anchor:top" coordsize="36,194" o:spid="_x0000_s1038" fillcolor="#44546a [3215]" strokecolor="#44546a [3215]" strokeweight="0" path="m,l6,16r1,3l11,80r9,52l33,185r3,9l21,161,15,145,5,81,1,4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">
                          <v:path arrowok="t" o:connecttype="custom" o:connectlocs="0,0;9525,25400;11113,30163;17463,127000;31750,209550;52388,293688;57150,307975;33338,255588;23813,230188;7938,128588;1588,65088;0,0" o:connectangles="0,0,0,0,0,0,0,0,0,0,0,0"/>
                        </v:shape>
                        <v:shape id="Frihandsfigur 29" style="position:absolute;left:6077;top:72296;width:493;height:1032;visibility:visible;mso-wrap-style:square;v-text-anchor:top" coordsize="31,65" o:spid="_x0000_s1039" fillcolor="#44546a [3215]" strokecolor="#44546a [3215]" strokeweight="0" path="m,l31,65r-8,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">
                          <v:path arrowok="t" o:connecttype="custom" o:connectlocs="0,0;49213,103188;36513,103188;0,0" o:connectangles="0,0,0,0"/>
                        </v:shape>
                        <v:shape id="Frihandsfigur 30" style="position:absolute;left:5633;top:68788;width:111;height:666;visibility:visible;mso-wrap-style:square;v-text-anchor:top" coordsize="7,42" o:spid="_x0000_s1040" fillcolor="#44546a [3215]" strokecolor="#44546a [3215]" strokeweight="0" path="m,l6,17,7,42,6,39,,23,,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">
                          <v:path arrowok="t" o:connecttype="custom" o:connectlocs="0,0;9525,26988;11113,66675;9525,61913;0,36513;0,0" o:connectangles="0,0,0,0,0,0"/>
                        </v:shape>
                        <v:shape id="Frihandsfigur 31" style="position:absolute;left:5871;top:71455;width:714;height:1873;visibility:visible;mso-wrap-style:square;v-text-anchor:top" coordsize="45,118" o:spid="_x0000_s1041" fillcolor="#44546a [3215]" strokecolor="#44546a [3215]" strokeweight="0" path="m,l6,16,21,49,33,84r12,34l44,118,13,53,11,4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">
                          <v:path arrowok="t" o:connecttype="custom" o:connectlocs="0,0;9525,25400;33338,77788;52388,133350;71438,187325;69850,187325;20638,84138;17463,66675;0,0" o:connectangles="0,0,0,0,0,0,0,0,0"/>
                        </v:shape>
                      </v:group>
                      <v:group id="Grupp 23" style="position:absolute;left:806;top:48269;width:13063;height:25059" coordsize="8747,16779" coordorigin="806,46499" o:spid="_x0000_s10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o:lock v:ext="edit" aspectratio="t"/>
                        <v:shape id="Frihandsfigur 8" style="position:absolute;left:1187;top:51897;width:1984;height:7143;visibility:visible;mso-wrap-style:square;v-text-anchor:top" coordsize="125,450" o:spid="_x0000_s1043" fillcolor="#44546a [3215]" strokecolor="#44546a [3215]" strokeweight="0" path="m,l41,155,86,309r39,116l125,450,79,311,41,183,7,5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">
                          <v:fill opacity="13107f"/>
                          <v:stroke opacity="13107f"/>
                          <v:path arrowok="t" o:connecttype="custom" o:connectlocs="0,0;65088,246063;136525,490538;198438,674688;198438,714375;125413,493713;65088,290513;11113,85725;0,0" o:connectangles="0,0,0,0,0,0,0,0,0"/>
                        </v:shape>
                        <v:shape id="Frihandsfigur 9" style="position:absolute;left:3282;top:58913;width:1874;height:4366;visibility:visible;mso-wrap-style:square;v-text-anchor:top" coordsize="118,275" o:spid="_x0000_s1044" fillcolor="#44546a [3215]" strokecolor="#44546a [3215]" strokeweight="0" path="m,l8,20,37,96r32,74l118,275r-9,l61,174,30,100,,2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">
                          <v:fill opacity="13107f"/>
                          <v:stroke opacity="13107f"/>
                          <v:path arrowok="t" o:connecttype="custom" o:connectlocs="0,0;12700,31750;58738,152400;109538,269875;187325,436563;173038,436563;96838,276225;47625,158750;0,41275;0,0" o:connectangles="0,0,0,0,0,0,0,0,0,0"/>
                        </v:shape>
                        <v:shape id="Frihandsfigur 10" style="position:absolute;left:806;top:50103;width:317;height:1921;visibility:visible;mso-wrap-style:square;v-text-anchor:top" coordsize="20,121" o:spid="_x0000_s1045" fillcolor="#44546a [3215]" strokecolor="#44546a [3215]" strokeweight="0" path="m,l16,72r4,49l18,112,,3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">
                          <v:fill opacity="13107f"/>
                          <v:stroke opacity="13107f"/>
                          <v:path arrowok="t" o:connecttype="custom" o:connectlocs="0,0;25400,114300;31750,192088;28575,177800;0,49213;0,0" o:connectangles="0,0,0,0,0,0"/>
                        </v:shape>
                        <v:shape id="Frihandsfigur 12" style="position:absolute;left:1123;top:52024;width:2509;height:10207;visibility:visible;mso-wrap-style:square;v-text-anchor:top" coordsize="158,643" o:spid="_x0000_s1046" fillcolor="#44546a [3215]" strokecolor="#44546a [3215]" strokeweight="0" path="m,l11,46r11,83l36,211r19,90l76,389r27,87l123,533r21,55l155,632r3,11l142,608,118,544,95,478,69,391,47,302,29,212,13,107,,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">
                          <v:fill opacity="13107f"/>
                          <v:stroke opacity="13107f"/>
                          <v:path arrowok="t" o:connecttype="custom" o:connectlocs="0,0;17463,73025;34925,204788;57150,334963;87313,477838;120650,617538;163513,755650;195263,846138;228600,933450;246063,1003300;250825,1020763;225425,965200;187325,863600;150813,758825;109538,620713;74613,479425;46038,336550;20638,169863;0,0" o:connectangles="0,0,0,0,0,0,0,0,0,0,0,0,0,0,0,0,0,0,0"/>
                        </v:shape>
                        <v:shape id="Frihandsfigur 13" style="position:absolute;left:3759;top:62152;width:524;height:1127;visibility:visible;mso-wrap-style:square;v-text-anchor:top" coordsize="33,71" o:spid="_x0000_s1047" fillcolor="#44546a [3215]" strokecolor="#44546a [3215]" strokeweight="0" path="m,l33,71r-9,l11,3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">
                          <v:fill opacity="13107f"/>
                          <v:stroke opacity="13107f"/>
                          <v:path arrowok="t" o:connecttype="custom" o:connectlocs="0,0;52388,112713;38100,112713;17463,57150;0,0" o:connectangles="0,0,0,0,0"/>
                        </v:shape>
                        <v:shape id="Frihandsfigur 14" style="position:absolute;left:1060;top:51246;width:238;height:1508;visibility:visible;mso-wrap-style:square;v-text-anchor:top" coordsize="15,95" o:spid="_x0000_s1048" fillcolor="#44546a [3215]" strokecolor="#44546a [3215]" strokeweight="0" path="m,l8,37r,4l15,95,4,4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">
                          <v:fill opacity="13107f"/>
                          <v:stroke opacity="13107f"/>
                          <v:path arrowok="t" o:connecttype="custom" o:connectlocs="0,0;12700,58738;12700,65088;23813,150813;6350,77788;0,0" o:connectangles="0,0,0,0,0,0"/>
                        </v:shape>
                        <v:shape id="Frihandsfigur 15" style="position:absolute;left:3171;top:46499;width:6382;height:12414;visibility:visible;mso-wrap-style:square;v-text-anchor:top" coordsize="402,782" o:spid="_x0000_s1049" fillcolor="#44546a [3215]" strokecolor="#44546a [3215]" strokeweight="0" path="m402,r,1l363,39,325,79r-35,42l255,164r-44,58l171,284r-38,62l100,411,71,478,45,546,27,617,13,689,7,761r,21l,765r1,-4l7,688,21,616,40,545,66,475,95,409r35,-66l167,281r42,-61l253,163r34,-43l324,78,362,38,402,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">
                          <v:fill opacity="13107f"/>
                          <v:stroke opacity="13107f"/>
                          <v:path arrowok="t" o:connecttype="custom" o:connectlocs="638175,0;638175,1588;576263,61913;515938,125413;460375,192088;404813,260350;334963,352425;271463,450850;211138,549275;158750,652463;112713,758825;71438,866775;42863,979488;20638,1093788;11113,1208088;11113,1241425;0,1214438;1588,1208088;11113,1092200;33338,977900;63500,865188;104775,754063;150813,649288;206375,544513;265113,446088;331788,349250;401638,258763;455613,190500;514350,123825;574675,60325;638175,0" o:connectangles="0,0,0,0,0,0,0,0,0,0,0,0,0,0,0,0,0,0,0,0,0,0,0,0,0,0,0,0,0,0,0"/>
                        </v:shape>
                        <v:shape id="Frihandsfigur 16" style="position:absolute;left:3171;top:59040;width:588;height:3112;visibility:visible;mso-wrap-style:square;v-text-anchor:top" coordsize="37,196" o:spid="_x0000_s1050" fillcolor="#44546a [3215]" strokecolor="#44546a [3215]" strokeweight="0" path="m,l6,15r1,3l12,80r9,54l33,188r4,8l22,162,15,146,5,81,1,4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">
                          <v:fill opacity="13107f"/>
                          <v:stroke opacity="13107f"/>
                          <v:path arrowok="t" o:connecttype="custom" o:connectlocs="0,0;9525,23813;11113,28575;19050,127000;33338,212725;52388,298450;58738,311150;34925,257175;23813,231775;7938,128588;1588,63500;0,0" o:connectangles="0,0,0,0,0,0,0,0,0,0,0,0"/>
                        </v:shape>
                        <v:shape id="Frihandsfigur 17" style="position:absolute;left:3632;top:62231;width:492;height:1048;visibility:visible;mso-wrap-style:square;v-text-anchor:top" coordsize="31,66" o:spid="_x0000_s1051" fillcolor="#44546a [3215]" strokecolor="#44546a [3215]" strokeweight="0" path="m,l31,66r-7,l,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">
                          <v:fill opacity="13107f"/>
                          <v:stroke opacity="13107f"/>
                          <v:path arrowok="t" o:connecttype="custom" o:connectlocs="0,0;49213,104775;38100,104775;0,0" o:connectangles="0,0,0,0"/>
                        </v:shape>
                        <v:shape id="Frihandsfigur 18" style="position:absolute;left:3171;top:58644;width:111;height:682;visibility:visible;mso-wrap-style:square;v-text-anchor:top" coordsize="7,43" o:spid="_x0000_s1052" fillcolor="#44546a [3215]" strokecolor="#44546a [3215]" strokeweight="0" path="m,l7,17r,26l6,40,,2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">
                          <v:fill opacity="13107f"/>
                          <v:stroke opacity="13107f"/>
                          <v:path arrowok="t" o:connecttype="custom" o:connectlocs="0,0;11113,26988;11113,68263;9525,63500;0,39688;0,0" o:connectangles="0,0,0,0,0,0"/>
                        </v:shape>
                        <v:shape id="Frihandsfigur 19" style="position:absolute;left:3409;top:61358;width:731;height:1921;visibility:visible;mso-wrap-style:square;v-text-anchor:top" coordsize="46,121" o:spid="_x0000_s1053" fillcolor="#44546a [3215]" strokecolor="#44546a [3215]" strokeweight="0" path="m,l7,16,22,50,33,86r13,35l45,121,14,55,11,44,,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">
                          <v:fill opacity="13107f"/>
                          <v:stroke opacity="13107f"/>
                          <v:path arrowok="t" o:connecttype="custom" o:connectlocs="0,0;11113,25400;34925,79375;52388,136525;73025,192088;71438,192088;22225,87313;17463,69850;0,0" o:connectangles="0,0,0,0,0,0,0,0,0"/>
                        </v:shape>
                      </v:group>
                    </v:group>
                    <w10:wrap anchorx="page" anchory="page"/>
                  </v:group>
                </w:pict>
              </mc:Fallback>
            </mc:AlternateContent>
          </w:r>
          <w:r w:rsidR="00FF4F79">
            <w:rPr>
              <w:rFonts w:asciiTheme="majorHAnsi" w:hAnsiTheme="majorHAnsi" w:eastAsiaTheme="majorEastAsia" w:cstheme="majorBidi"/>
              <w:b/>
              <w:sz w:val="32"/>
              <w:szCs w:val="28"/>
            </w:rPr>
            <w:br w:type="page"/>
          </w:r>
        </w:p>
      </w:sdtContent>
    </w:sdt>
    <w:bookmarkStart w:name="_Toc169684147" w:displacedByCustomXml="next" w:id="4"/>
    <w:sdt>
      <w:sdtPr>
        <w:id w:val="-1215884984"/>
        <w:docPartObj>
          <w:docPartGallery w:val="Table of Contents"/>
          <w:docPartUnique/>
        </w:docPartObj>
      </w:sdtPr>
      <w:sdtEndPr>
        <w:rPr>
          <w:rFonts w:ascii="Garamond" w:hAnsi="Garamond" w:eastAsia="" w:cs="" w:asciiTheme="minorAscii" w:hAnsiTheme="minorAscii" w:eastAsiaTheme="minorEastAsia" w:cstheme="minorBidi"/>
          <w:sz w:val="24"/>
          <w:szCs w:val="24"/>
        </w:rPr>
      </w:sdtEndPr>
      <w:sdtContent>
        <w:p w:rsidR="00EF1547" w:rsidRDefault="00EF1547" w14:paraId="4BDF005C" w14:textId="0786DC74">
          <w:pPr>
            <w:pStyle w:val="Innehllsfrteckningsrubrik"/>
          </w:pPr>
          <w:r>
            <w:t>Innehåll</w:t>
          </w:r>
          <w:bookmarkEnd w:id="4"/>
        </w:p>
        <w:p w:rsidR="00A9512D" w:rsidRDefault="00EF1547" w14:paraId="0A0BBBA9" w14:textId="3CFDEE84">
          <w:pPr>
            <w:pStyle w:val="Innehll1"/>
            <w:rPr>
              <w:rFonts w:asciiTheme="minorHAnsi" w:hAnsiTheme="minorHAnsi"/>
              <w:b w:val="0"/>
              <w:kern w:val="2"/>
              <w:lang w:eastAsia="sv-SE"/>
              <w14:ligatures w14:val="standardContextual"/>
            </w:rPr>
          </w:pPr>
          <w:r>
            <w:fldChar w:fldCharType="begin"/>
          </w:r>
          <w:r>
            <w:instrText xml:space="preserve"> TOC \o "1-3" \h \z \u </w:instrText>
          </w:r>
          <w:r>
            <w:fldChar w:fldCharType="separate"/>
          </w:r>
          <w:hyperlink w:history="1" w:anchor="_Toc169684145">
            <w:r w:rsidRPr="001365BD" w:rsidR="00A9512D">
              <w:rPr>
                <w:rStyle w:val="Hyperlnk"/>
              </w:rPr>
              <w:t>Rutiner för Smarta lås</w:t>
            </w:r>
            <w:r w:rsidR="00A9512D">
              <w:rPr>
                <w:webHidden/>
              </w:rPr>
              <w:tab/>
            </w:r>
            <w:r w:rsidR="00A9512D">
              <w:rPr>
                <w:webHidden/>
              </w:rPr>
              <w:fldChar w:fldCharType="begin"/>
            </w:r>
            <w:r w:rsidR="00A9512D">
              <w:rPr>
                <w:webHidden/>
              </w:rPr>
              <w:instrText xml:space="preserve"> PAGEREF _Toc169684145 \h </w:instrText>
            </w:r>
            <w:r w:rsidR="00A9512D">
              <w:rPr>
                <w:webHidden/>
              </w:rPr>
            </w:r>
            <w:r w:rsidR="00A9512D">
              <w:rPr>
                <w:webHidden/>
              </w:rPr>
              <w:fldChar w:fldCharType="separate"/>
            </w:r>
            <w:r w:rsidR="00A9512D">
              <w:rPr>
                <w:webHidden/>
              </w:rPr>
              <w:t>0</w:t>
            </w:r>
            <w:r w:rsidR="00A9512D">
              <w:rPr>
                <w:webHidden/>
              </w:rPr>
              <w:fldChar w:fldCharType="end"/>
            </w:r>
          </w:hyperlink>
        </w:p>
        <w:p w:rsidR="00A9512D" w:rsidRDefault="00A9512D" w14:paraId="7F2AFB90" w14:textId="3A25CFF8">
          <w:pPr>
            <w:pStyle w:val="Innehll2"/>
            <w:rPr>
              <w:rFonts w:asciiTheme="minorHAnsi" w:hAnsiTheme="minorHAnsi"/>
              <w:kern w:val="2"/>
              <w:lang w:eastAsia="sv-SE"/>
              <w14:ligatures w14:val="standardContextual"/>
            </w:rPr>
          </w:pPr>
          <w:hyperlink w:history="1" w:anchor="_Toc169684146">
            <w:r w:rsidRPr="001365BD">
              <w:rPr>
                <w:rStyle w:val="Hyperlnk"/>
              </w:rPr>
              <w:t>För hemtjänstutförare hos Nacka kommun</w:t>
            </w:r>
            <w:r>
              <w:rPr>
                <w:webHidden/>
              </w:rPr>
              <w:tab/>
            </w:r>
            <w:r>
              <w:rPr>
                <w:webHidden/>
              </w:rPr>
              <w:fldChar w:fldCharType="begin"/>
            </w:r>
            <w:r>
              <w:rPr>
                <w:webHidden/>
              </w:rPr>
              <w:instrText xml:space="preserve"> PAGEREF _Toc169684146 \h </w:instrText>
            </w:r>
            <w:r>
              <w:rPr>
                <w:webHidden/>
              </w:rPr>
            </w:r>
            <w:r>
              <w:rPr>
                <w:webHidden/>
              </w:rPr>
              <w:fldChar w:fldCharType="separate"/>
            </w:r>
            <w:r>
              <w:rPr>
                <w:webHidden/>
              </w:rPr>
              <w:t>0</w:t>
            </w:r>
            <w:r>
              <w:rPr>
                <w:webHidden/>
              </w:rPr>
              <w:fldChar w:fldCharType="end"/>
            </w:r>
          </w:hyperlink>
        </w:p>
        <w:p w:rsidR="00A9512D" w:rsidRDefault="00A9512D" w14:paraId="2F01B3DB" w14:textId="559947F2">
          <w:pPr>
            <w:pStyle w:val="Innehll1"/>
            <w:rPr>
              <w:rFonts w:asciiTheme="minorHAnsi" w:hAnsiTheme="minorHAnsi"/>
              <w:b w:val="0"/>
              <w:kern w:val="2"/>
              <w:lang w:eastAsia="sv-SE"/>
              <w14:ligatures w14:val="standardContextual"/>
            </w:rPr>
          </w:pPr>
          <w:hyperlink w:history="1" w:anchor="_Toc169684147">
            <w:r w:rsidRPr="001365BD">
              <w:rPr>
                <w:rStyle w:val="Hyperlnk"/>
              </w:rPr>
              <w:t>Innehåll</w:t>
            </w:r>
            <w:r>
              <w:rPr>
                <w:webHidden/>
              </w:rPr>
              <w:tab/>
            </w:r>
            <w:r>
              <w:rPr>
                <w:webHidden/>
              </w:rPr>
              <w:fldChar w:fldCharType="begin"/>
            </w:r>
            <w:r>
              <w:rPr>
                <w:webHidden/>
              </w:rPr>
              <w:instrText xml:space="preserve"> PAGEREF _Toc169684147 \h </w:instrText>
            </w:r>
            <w:r>
              <w:rPr>
                <w:webHidden/>
              </w:rPr>
            </w:r>
            <w:r>
              <w:rPr>
                <w:webHidden/>
              </w:rPr>
              <w:fldChar w:fldCharType="separate"/>
            </w:r>
            <w:r>
              <w:rPr>
                <w:webHidden/>
              </w:rPr>
              <w:t>1</w:t>
            </w:r>
            <w:r>
              <w:rPr>
                <w:webHidden/>
              </w:rPr>
              <w:fldChar w:fldCharType="end"/>
            </w:r>
          </w:hyperlink>
        </w:p>
        <w:p w:rsidR="00A9512D" w:rsidRDefault="00A9512D" w14:paraId="6F5DABCD" w14:textId="4B1E349F">
          <w:pPr>
            <w:pStyle w:val="Innehll1"/>
            <w:rPr>
              <w:rFonts w:asciiTheme="minorHAnsi" w:hAnsiTheme="minorHAnsi"/>
              <w:b w:val="0"/>
              <w:kern w:val="2"/>
              <w:lang w:eastAsia="sv-SE"/>
              <w14:ligatures w14:val="standardContextual"/>
            </w:rPr>
          </w:pPr>
          <w:hyperlink w:history="1" w:anchor="_Toc169684148">
            <w:r w:rsidRPr="001365BD">
              <w:rPr>
                <w:rStyle w:val="Hyperlnk"/>
              </w:rPr>
              <w:t>Inledning</w:t>
            </w:r>
            <w:r>
              <w:rPr>
                <w:webHidden/>
              </w:rPr>
              <w:tab/>
            </w:r>
            <w:r>
              <w:rPr>
                <w:webHidden/>
              </w:rPr>
              <w:fldChar w:fldCharType="begin"/>
            </w:r>
            <w:r>
              <w:rPr>
                <w:webHidden/>
              </w:rPr>
              <w:instrText xml:space="preserve"> PAGEREF _Toc169684148 \h </w:instrText>
            </w:r>
            <w:r>
              <w:rPr>
                <w:webHidden/>
              </w:rPr>
            </w:r>
            <w:r>
              <w:rPr>
                <w:webHidden/>
              </w:rPr>
              <w:fldChar w:fldCharType="separate"/>
            </w:r>
            <w:r>
              <w:rPr>
                <w:webHidden/>
              </w:rPr>
              <w:t>2</w:t>
            </w:r>
            <w:r>
              <w:rPr>
                <w:webHidden/>
              </w:rPr>
              <w:fldChar w:fldCharType="end"/>
            </w:r>
          </w:hyperlink>
        </w:p>
        <w:p w:rsidR="00A9512D" w:rsidRDefault="00A9512D" w14:paraId="7794D01B" w14:textId="39ED7AB5">
          <w:pPr>
            <w:pStyle w:val="Innehll1"/>
            <w:rPr>
              <w:rFonts w:asciiTheme="minorHAnsi" w:hAnsiTheme="minorHAnsi"/>
              <w:b w:val="0"/>
              <w:kern w:val="2"/>
              <w:lang w:eastAsia="sv-SE"/>
              <w14:ligatures w14:val="standardContextual"/>
            </w:rPr>
          </w:pPr>
          <w:hyperlink w:history="1" w:anchor="_Toc169684149">
            <w:r w:rsidRPr="001365BD">
              <w:rPr>
                <w:rStyle w:val="Hyperlnk"/>
              </w:rPr>
              <w:t>Nytt dörrlås till kund</w:t>
            </w:r>
            <w:r>
              <w:rPr>
                <w:webHidden/>
              </w:rPr>
              <w:tab/>
            </w:r>
            <w:r>
              <w:rPr>
                <w:webHidden/>
              </w:rPr>
              <w:fldChar w:fldCharType="begin"/>
            </w:r>
            <w:r>
              <w:rPr>
                <w:webHidden/>
              </w:rPr>
              <w:instrText xml:space="preserve"> PAGEREF _Toc169684149 \h </w:instrText>
            </w:r>
            <w:r>
              <w:rPr>
                <w:webHidden/>
              </w:rPr>
            </w:r>
            <w:r>
              <w:rPr>
                <w:webHidden/>
              </w:rPr>
              <w:fldChar w:fldCharType="separate"/>
            </w:r>
            <w:r>
              <w:rPr>
                <w:webHidden/>
              </w:rPr>
              <w:t>2</w:t>
            </w:r>
            <w:r>
              <w:rPr>
                <w:webHidden/>
              </w:rPr>
              <w:fldChar w:fldCharType="end"/>
            </w:r>
          </w:hyperlink>
        </w:p>
        <w:p w:rsidR="00A9512D" w:rsidRDefault="00A9512D" w14:paraId="230086BC" w14:textId="17225BC7">
          <w:pPr>
            <w:pStyle w:val="Innehll1"/>
            <w:rPr>
              <w:rFonts w:asciiTheme="minorHAnsi" w:hAnsiTheme="minorHAnsi"/>
              <w:b w:val="0"/>
              <w:kern w:val="2"/>
              <w:lang w:eastAsia="sv-SE"/>
              <w14:ligatures w14:val="standardContextual"/>
            </w:rPr>
          </w:pPr>
          <w:hyperlink w:history="1" w:anchor="_Toc169684150">
            <w:r w:rsidRPr="001365BD">
              <w:rPr>
                <w:rStyle w:val="Hyperlnk"/>
              </w:rPr>
              <w:t>Felanmälan av lås</w:t>
            </w:r>
            <w:r>
              <w:rPr>
                <w:webHidden/>
              </w:rPr>
              <w:tab/>
            </w:r>
            <w:r>
              <w:rPr>
                <w:webHidden/>
              </w:rPr>
              <w:fldChar w:fldCharType="begin"/>
            </w:r>
            <w:r>
              <w:rPr>
                <w:webHidden/>
              </w:rPr>
              <w:instrText xml:space="preserve"> PAGEREF _Toc169684150 \h </w:instrText>
            </w:r>
            <w:r>
              <w:rPr>
                <w:webHidden/>
              </w:rPr>
            </w:r>
            <w:r>
              <w:rPr>
                <w:webHidden/>
              </w:rPr>
              <w:fldChar w:fldCharType="separate"/>
            </w:r>
            <w:r>
              <w:rPr>
                <w:webHidden/>
              </w:rPr>
              <w:t>3</w:t>
            </w:r>
            <w:r>
              <w:rPr>
                <w:webHidden/>
              </w:rPr>
              <w:fldChar w:fldCharType="end"/>
            </w:r>
          </w:hyperlink>
        </w:p>
        <w:p w:rsidR="00A9512D" w:rsidRDefault="00A9512D" w14:paraId="663D9590" w14:textId="6C316E4F">
          <w:pPr>
            <w:pStyle w:val="Innehll1"/>
            <w:rPr>
              <w:rFonts w:asciiTheme="minorHAnsi" w:hAnsiTheme="minorHAnsi"/>
              <w:b w:val="0"/>
              <w:kern w:val="2"/>
              <w:lang w:eastAsia="sv-SE"/>
              <w14:ligatures w14:val="standardContextual"/>
            </w:rPr>
          </w:pPr>
          <w:hyperlink w:history="1" w:anchor="_Toc169684151">
            <w:r w:rsidRPr="001365BD">
              <w:rPr>
                <w:rStyle w:val="Hyperlnk"/>
              </w:rPr>
              <w:t>NFC-taggar efter införandet av Smarta lås</w:t>
            </w:r>
            <w:r>
              <w:rPr>
                <w:webHidden/>
              </w:rPr>
              <w:tab/>
            </w:r>
            <w:r>
              <w:rPr>
                <w:webHidden/>
              </w:rPr>
              <w:fldChar w:fldCharType="begin"/>
            </w:r>
            <w:r>
              <w:rPr>
                <w:webHidden/>
              </w:rPr>
              <w:instrText xml:space="preserve"> PAGEREF _Toc169684151 \h </w:instrText>
            </w:r>
            <w:r>
              <w:rPr>
                <w:webHidden/>
              </w:rPr>
            </w:r>
            <w:r>
              <w:rPr>
                <w:webHidden/>
              </w:rPr>
              <w:fldChar w:fldCharType="separate"/>
            </w:r>
            <w:r>
              <w:rPr>
                <w:webHidden/>
              </w:rPr>
              <w:t>3</w:t>
            </w:r>
            <w:r>
              <w:rPr>
                <w:webHidden/>
              </w:rPr>
              <w:fldChar w:fldCharType="end"/>
            </w:r>
          </w:hyperlink>
        </w:p>
        <w:p w:rsidR="00A9512D" w:rsidRDefault="00A9512D" w14:paraId="639FA926" w14:textId="0DCDACE6">
          <w:pPr>
            <w:pStyle w:val="Innehll2"/>
            <w:rPr>
              <w:rFonts w:asciiTheme="minorHAnsi" w:hAnsiTheme="minorHAnsi"/>
              <w:kern w:val="2"/>
              <w:lang w:eastAsia="sv-SE"/>
              <w14:ligatures w14:val="standardContextual"/>
            </w:rPr>
          </w:pPr>
          <w:hyperlink w:history="1" w:anchor="_Toc169684152">
            <w:r w:rsidRPr="001365BD">
              <w:rPr>
                <w:rStyle w:val="Hyperlnk"/>
                <w:w w:val="105"/>
              </w:rPr>
              <w:t>Befintliga kunder</w:t>
            </w:r>
            <w:r>
              <w:rPr>
                <w:webHidden/>
              </w:rPr>
              <w:tab/>
            </w:r>
            <w:r>
              <w:rPr>
                <w:webHidden/>
              </w:rPr>
              <w:fldChar w:fldCharType="begin"/>
            </w:r>
            <w:r>
              <w:rPr>
                <w:webHidden/>
              </w:rPr>
              <w:instrText xml:space="preserve"> PAGEREF _Toc169684152 \h </w:instrText>
            </w:r>
            <w:r>
              <w:rPr>
                <w:webHidden/>
              </w:rPr>
            </w:r>
            <w:r>
              <w:rPr>
                <w:webHidden/>
              </w:rPr>
              <w:fldChar w:fldCharType="separate"/>
            </w:r>
            <w:r>
              <w:rPr>
                <w:webHidden/>
              </w:rPr>
              <w:t>3</w:t>
            </w:r>
            <w:r>
              <w:rPr>
                <w:webHidden/>
              </w:rPr>
              <w:fldChar w:fldCharType="end"/>
            </w:r>
          </w:hyperlink>
        </w:p>
        <w:p w:rsidR="00A9512D" w:rsidRDefault="00A9512D" w14:paraId="7F290FF6" w14:textId="60CFA80A">
          <w:pPr>
            <w:pStyle w:val="Innehll2"/>
            <w:rPr>
              <w:rFonts w:asciiTheme="minorHAnsi" w:hAnsiTheme="minorHAnsi"/>
              <w:kern w:val="2"/>
              <w:lang w:eastAsia="sv-SE"/>
              <w14:ligatures w14:val="standardContextual"/>
            </w:rPr>
          </w:pPr>
          <w:hyperlink w:history="1" w:anchor="_Toc169684153">
            <w:r w:rsidRPr="001365BD">
              <w:rPr>
                <w:rStyle w:val="Hyperlnk"/>
                <w:w w:val="105"/>
              </w:rPr>
              <w:t>Nya kunder</w:t>
            </w:r>
            <w:r>
              <w:rPr>
                <w:webHidden/>
              </w:rPr>
              <w:tab/>
            </w:r>
            <w:r>
              <w:rPr>
                <w:webHidden/>
              </w:rPr>
              <w:fldChar w:fldCharType="begin"/>
            </w:r>
            <w:r>
              <w:rPr>
                <w:webHidden/>
              </w:rPr>
              <w:instrText xml:space="preserve"> PAGEREF _Toc169684153 \h </w:instrText>
            </w:r>
            <w:r>
              <w:rPr>
                <w:webHidden/>
              </w:rPr>
            </w:r>
            <w:r>
              <w:rPr>
                <w:webHidden/>
              </w:rPr>
              <w:fldChar w:fldCharType="separate"/>
            </w:r>
            <w:r>
              <w:rPr>
                <w:webHidden/>
              </w:rPr>
              <w:t>3</w:t>
            </w:r>
            <w:r>
              <w:rPr>
                <w:webHidden/>
              </w:rPr>
              <w:fldChar w:fldCharType="end"/>
            </w:r>
          </w:hyperlink>
        </w:p>
        <w:p w:rsidR="00A9512D" w:rsidRDefault="00A9512D" w14:paraId="6556458E" w14:textId="023FCE70">
          <w:pPr>
            <w:pStyle w:val="Innehll2"/>
            <w:rPr>
              <w:rFonts w:asciiTheme="minorHAnsi" w:hAnsiTheme="minorHAnsi"/>
              <w:kern w:val="2"/>
              <w:lang w:eastAsia="sv-SE"/>
              <w14:ligatures w14:val="standardContextual"/>
            </w:rPr>
          </w:pPr>
          <w:hyperlink w:history="1" w:anchor="_Toc169684154">
            <w:r w:rsidRPr="001365BD">
              <w:rPr>
                <w:rStyle w:val="Hyperlnk"/>
                <w:w w:val="105"/>
              </w:rPr>
              <w:t>Beställning av nya NFC etiketter</w:t>
            </w:r>
            <w:r>
              <w:rPr>
                <w:webHidden/>
              </w:rPr>
              <w:tab/>
            </w:r>
            <w:r>
              <w:rPr>
                <w:webHidden/>
              </w:rPr>
              <w:fldChar w:fldCharType="begin"/>
            </w:r>
            <w:r>
              <w:rPr>
                <w:webHidden/>
              </w:rPr>
              <w:instrText xml:space="preserve"> PAGEREF _Toc169684154 \h </w:instrText>
            </w:r>
            <w:r>
              <w:rPr>
                <w:webHidden/>
              </w:rPr>
            </w:r>
            <w:r>
              <w:rPr>
                <w:webHidden/>
              </w:rPr>
              <w:fldChar w:fldCharType="separate"/>
            </w:r>
            <w:r>
              <w:rPr>
                <w:webHidden/>
              </w:rPr>
              <w:t>3</w:t>
            </w:r>
            <w:r>
              <w:rPr>
                <w:webHidden/>
              </w:rPr>
              <w:fldChar w:fldCharType="end"/>
            </w:r>
          </w:hyperlink>
        </w:p>
        <w:p w:rsidR="00A9512D" w:rsidRDefault="00A9512D" w14:paraId="39B735B9" w14:textId="27B16FD7">
          <w:pPr>
            <w:pStyle w:val="Innehll1"/>
            <w:rPr>
              <w:rFonts w:asciiTheme="minorHAnsi" w:hAnsiTheme="minorHAnsi"/>
              <w:b w:val="0"/>
              <w:kern w:val="2"/>
              <w:lang w:eastAsia="sv-SE"/>
              <w14:ligatures w14:val="standardContextual"/>
            </w:rPr>
          </w:pPr>
          <w:hyperlink w:history="1" w:anchor="_Toc169684155">
            <w:r w:rsidRPr="001365BD">
              <w:rPr>
                <w:rStyle w:val="Hyperlnk"/>
              </w:rPr>
              <w:t>Batterier</w:t>
            </w:r>
            <w:r>
              <w:rPr>
                <w:webHidden/>
              </w:rPr>
              <w:tab/>
            </w:r>
            <w:r>
              <w:rPr>
                <w:webHidden/>
              </w:rPr>
              <w:fldChar w:fldCharType="begin"/>
            </w:r>
            <w:r>
              <w:rPr>
                <w:webHidden/>
              </w:rPr>
              <w:instrText xml:space="preserve"> PAGEREF _Toc169684155 \h </w:instrText>
            </w:r>
            <w:r>
              <w:rPr>
                <w:webHidden/>
              </w:rPr>
            </w:r>
            <w:r>
              <w:rPr>
                <w:webHidden/>
              </w:rPr>
              <w:fldChar w:fldCharType="separate"/>
            </w:r>
            <w:r>
              <w:rPr>
                <w:webHidden/>
              </w:rPr>
              <w:t>4</w:t>
            </w:r>
            <w:r>
              <w:rPr>
                <w:webHidden/>
              </w:rPr>
              <w:fldChar w:fldCharType="end"/>
            </w:r>
          </w:hyperlink>
        </w:p>
        <w:p w:rsidR="00A9512D" w:rsidRDefault="00A9512D" w14:paraId="4494CB94" w14:textId="2BE9B1FB">
          <w:pPr>
            <w:pStyle w:val="Innehll2"/>
            <w:rPr>
              <w:rFonts w:asciiTheme="minorHAnsi" w:hAnsiTheme="minorHAnsi"/>
              <w:kern w:val="2"/>
              <w:lang w:eastAsia="sv-SE"/>
              <w14:ligatures w14:val="standardContextual"/>
            </w:rPr>
          </w:pPr>
          <w:hyperlink w:history="1" w:anchor="_Toc169684156">
            <w:r w:rsidRPr="001365BD">
              <w:rPr>
                <w:rStyle w:val="Hyperlnk"/>
                <w:w w:val="105"/>
              </w:rPr>
              <w:t>Byte av batterier</w:t>
            </w:r>
            <w:r>
              <w:rPr>
                <w:webHidden/>
              </w:rPr>
              <w:tab/>
            </w:r>
            <w:r>
              <w:rPr>
                <w:webHidden/>
              </w:rPr>
              <w:fldChar w:fldCharType="begin"/>
            </w:r>
            <w:r>
              <w:rPr>
                <w:webHidden/>
              </w:rPr>
              <w:instrText xml:space="preserve"> PAGEREF _Toc169684156 \h </w:instrText>
            </w:r>
            <w:r>
              <w:rPr>
                <w:webHidden/>
              </w:rPr>
            </w:r>
            <w:r>
              <w:rPr>
                <w:webHidden/>
              </w:rPr>
              <w:fldChar w:fldCharType="separate"/>
            </w:r>
            <w:r>
              <w:rPr>
                <w:webHidden/>
              </w:rPr>
              <w:t>4</w:t>
            </w:r>
            <w:r>
              <w:rPr>
                <w:webHidden/>
              </w:rPr>
              <w:fldChar w:fldCharType="end"/>
            </w:r>
          </w:hyperlink>
        </w:p>
        <w:p w:rsidR="00A9512D" w:rsidRDefault="00A9512D" w14:paraId="1B52D0A6" w14:textId="31093C14">
          <w:pPr>
            <w:pStyle w:val="Innehll2"/>
            <w:rPr>
              <w:rFonts w:asciiTheme="minorHAnsi" w:hAnsiTheme="minorHAnsi"/>
              <w:kern w:val="2"/>
              <w:lang w:eastAsia="sv-SE"/>
              <w14:ligatures w14:val="standardContextual"/>
            </w:rPr>
          </w:pPr>
          <w:hyperlink w:history="1" w:anchor="_Toc169684157">
            <w:r w:rsidRPr="001365BD">
              <w:rPr>
                <w:rStyle w:val="Hyperlnk"/>
                <w:w w:val="105"/>
              </w:rPr>
              <w:t>Hämtning av batterier</w:t>
            </w:r>
            <w:r>
              <w:rPr>
                <w:webHidden/>
              </w:rPr>
              <w:tab/>
            </w:r>
            <w:r>
              <w:rPr>
                <w:webHidden/>
              </w:rPr>
              <w:fldChar w:fldCharType="begin"/>
            </w:r>
            <w:r>
              <w:rPr>
                <w:webHidden/>
              </w:rPr>
              <w:instrText xml:space="preserve"> PAGEREF _Toc169684157 \h </w:instrText>
            </w:r>
            <w:r>
              <w:rPr>
                <w:webHidden/>
              </w:rPr>
            </w:r>
            <w:r>
              <w:rPr>
                <w:webHidden/>
              </w:rPr>
              <w:fldChar w:fldCharType="separate"/>
            </w:r>
            <w:r>
              <w:rPr>
                <w:webHidden/>
              </w:rPr>
              <w:t>6</w:t>
            </w:r>
            <w:r>
              <w:rPr>
                <w:webHidden/>
              </w:rPr>
              <w:fldChar w:fldCharType="end"/>
            </w:r>
          </w:hyperlink>
        </w:p>
        <w:p w:rsidR="00A9512D" w:rsidRDefault="00A9512D" w14:paraId="531B28A6" w14:textId="4BB84B84">
          <w:pPr>
            <w:pStyle w:val="Innehll1"/>
            <w:rPr>
              <w:rFonts w:asciiTheme="minorHAnsi" w:hAnsiTheme="minorHAnsi"/>
              <w:b w:val="0"/>
              <w:kern w:val="2"/>
              <w:lang w:eastAsia="sv-SE"/>
              <w14:ligatures w14:val="standardContextual"/>
            </w:rPr>
          </w:pPr>
          <w:hyperlink w:history="1" w:anchor="_Toc169684158">
            <w:r w:rsidRPr="001365BD">
              <w:rPr>
                <w:rStyle w:val="Hyperlnk"/>
              </w:rPr>
              <w:t>Flytt av lås inom Nacka</w:t>
            </w:r>
            <w:r>
              <w:rPr>
                <w:webHidden/>
              </w:rPr>
              <w:tab/>
            </w:r>
            <w:r>
              <w:rPr>
                <w:webHidden/>
              </w:rPr>
              <w:fldChar w:fldCharType="begin"/>
            </w:r>
            <w:r>
              <w:rPr>
                <w:webHidden/>
              </w:rPr>
              <w:instrText xml:space="preserve"> PAGEREF _Toc169684158 \h </w:instrText>
            </w:r>
            <w:r>
              <w:rPr>
                <w:webHidden/>
              </w:rPr>
            </w:r>
            <w:r>
              <w:rPr>
                <w:webHidden/>
              </w:rPr>
              <w:fldChar w:fldCharType="separate"/>
            </w:r>
            <w:r>
              <w:rPr>
                <w:webHidden/>
              </w:rPr>
              <w:t>6</w:t>
            </w:r>
            <w:r>
              <w:rPr>
                <w:webHidden/>
              </w:rPr>
              <w:fldChar w:fldCharType="end"/>
            </w:r>
          </w:hyperlink>
        </w:p>
        <w:p w:rsidR="00A9512D" w:rsidRDefault="00A9512D" w14:paraId="53F358EC" w14:textId="7435097B">
          <w:pPr>
            <w:pStyle w:val="Innehll1"/>
            <w:rPr>
              <w:rFonts w:asciiTheme="minorHAnsi" w:hAnsiTheme="minorHAnsi"/>
              <w:b w:val="0"/>
              <w:kern w:val="2"/>
              <w:lang w:eastAsia="sv-SE"/>
              <w14:ligatures w14:val="standardContextual"/>
            </w:rPr>
          </w:pPr>
          <w:hyperlink w:history="1" w:anchor="_Toc169684159">
            <w:r w:rsidRPr="001365BD">
              <w:rPr>
                <w:rStyle w:val="Hyperlnk"/>
              </w:rPr>
              <w:t>Nedmontering av lås</w:t>
            </w:r>
            <w:r>
              <w:rPr>
                <w:webHidden/>
              </w:rPr>
              <w:tab/>
            </w:r>
            <w:r>
              <w:rPr>
                <w:webHidden/>
              </w:rPr>
              <w:fldChar w:fldCharType="begin"/>
            </w:r>
            <w:r>
              <w:rPr>
                <w:webHidden/>
              </w:rPr>
              <w:instrText xml:space="preserve"> PAGEREF _Toc169684159 \h </w:instrText>
            </w:r>
            <w:r>
              <w:rPr>
                <w:webHidden/>
              </w:rPr>
            </w:r>
            <w:r>
              <w:rPr>
                <w:webHidden/>
              </w:rPr>
              <w:fldChar w:fldCharType="separate"/>
            </w:r>
            <w:r>
              <w:rPr>
                <w:webHidden/>
              </w:rPr>
              <w:t>7</w:t>
            </w:r>
            <w:r>
              <w:rPr>
                <w:webHidden/>
              </w:rPr>
              <w:fldChar w:fldCharType="end"/>
            </w:r>
          </w:hyperlink>
        </w:p>
        <w:p w:rsidR="00A9512D" w:rsidRDefault="00A9512D" w14:paraId="39A72FCD" w14:textId="2FA6D2E4">
          <w:pPr>
            <w:pStyle w:val="Innehll1"/>
            <w:rPr>
              <w:rFonts w:asciiTheme="minorHAnsi" w:hAnsiTheme="minorHAnsi"/>
              <w:b w:val="0"/>
              <w:kern w:val="2"/>
              <w:lang w:eastAsia="sv-SE"/>
              <w14:ligatures w14:val="standardContextual"/>
            </w:rPr>
          </w:pPr>
          <w:hyperlink w:history="1" w:anchor="_Toc169684160">
            <w:r w:rsidRPr="001365BD">
              <w:rPr>
                <w:rStyle w:val="Hyperlnk"/>
              </w:rPr>
              <w:t>Ersättning till anordnare för smarta lås</w:t>
            </w:r>
            <w:r>
              <w:rPr>
                <w:webHidden/>
              </w:rPr>
              <w:tab/>
            </w:r>
            <w:r>
              <w:rPr>
                <w:webHidden/>
              </w:rPr>
              <w:fldChar w:fldCharType="begin"/>
            </w:r>
            <w:r>
              <w:rPr>
                <w:webHidden/>
              </w:rPr>
              <w:instrText xml:space="preserve"> PAGEREF _Toc169684160 \h </w:instrText>
            </w:r>
            <w:r>
              <w:rPr>
                <w:webHidden/>
              </w:rPr>
            </w:r>
            <w:r>
              <w:rPr>
                <w:webHidden/>
              </w:rPr>
              <w:fldChar w:fldCharType="separate"/>
            </w:r>
            <w:r>
              <w:rPr>
                <w:webHidden/>
              </w:rPr>
              <w:t>8</w:t>
            </w:r>
            <w:r>
              <w:rPr>
                <w:webHidden/>
              </w:rPr>
              <w:fldChar w:fldCharType="end"/>
            </w:r>
          </w:hyperlink>
        </w:p>
        <w:p w:rsidR="00EF1547" w:rsidRDefault="00EF1547" w14:paraId="451D9D44" w14:textId="5DE18BAF">
          <w:r>
            <w:rPr>
              <w:b/>
              <w:bCs/>
            </w:rPr>
            <w:fldChar w:fldCharType="end"/>
          </w:r>
        </w:p>
      </w:sdtContent>
    </w:sdt>
    <w:p w:rsidR="00BA3828" w:rsidRDefault="00BA3828" w14:paraId="0CA28DA3" w14:textId="77777777">
      <w:pPr>
        <w:rPr>
          <w:rFonts w:asciiTheme="majorHAnsi" w:hAnsiTheme="majorHAnsi" w:eastAsiaTheme="majorEastAsia" w:cstheme="majorBidi"/>
          <w:b/>
          <w:sz w:val="32"/>
          <w:szCs w:val="28"/>
        </w:rPr>
      </w:pPr>
      <w:r>
        <w:br w:type="page"/>
      </w:r>
    </w:p>
    <w:p w:rsidRPr="006F0BCD" w:rsidR="00B1524A" w:rsidP="0015635F" w:rsidRDefault="00B1524A" w14:paraId="1091EC30" w14:textId="77777777">
      <w:pPr>
        <w:pStyle w:val="Rubrik1"/>
      </w:pPr>
      <w:bookmarkStart w:name="_Toc169684148" w:id="5"/>
      <w:r w:rsidRPr="006F0BCD">
        <w:lastRenderedPageBreak/>
        <w:t>Inledning</w:t>
      </w:r>
      <w:bookmarkEnd w:id="5"/>
    </w:p>
    <w:p w:rsidR="005A3377" w:rsidP="00B4097B" w:rsidRDefault="00B1524A" w14:paraId="61EAB4E9" w14:textId="40AA0ED5">
      <w:pPr>
        <w:rPr>
          <w:w w:val="105"/>
        </w:rPr>
      </w:pPr>
      <w:r w:rsidRPr="00B4097B">
        <w:t xml:space="preserve">Det här dokumentet innehåller de </w:t>
      </w:r>
      <w:r w:rsidRPr="00B4097B" w:rsidR="0047503D">
        <w:t xml:space="preserve">rutiner som ska användas under </w:t>
      </w:r>
      <w:r w:rsidRPr="00B4097B" w:rsidR="00D34192">
        <w:t>förvaltningen</w:t>
      </w:r>
      <w:r w:rsidRPr="00B4097B" w:rsidR="0047503D">
        <w:t xml:space="preserve"> av smarta lås. Mer och utförligare information </w:t>
      </w:r>
      <w:r w:rsidRPr="00B4097B" w:rsidR="00065B33">
        <w:t xml:space="preserve">och filminstruktioner </w:t>
      </w:r>
      <w:r w:rsidRPr="00B4097B" w:rsidR="0047503D">
        <w:t>kan hittas på</w:t>
      </w:r>
      <w:r w:rsidRPr="00065B33" w:rsidR="0047503D">
        <w:rPr>
          <w:w w:val="105"/>
        </w:rPr>
        <w:t xml:space="preserve"> </w:t>
      </w:r>
      <w:r w:rsidR="002300C4">
        <w:rPr>
          <w:w w:val="105"/>
        </w:rPr>
        <w:t xml:space="preserve">hemsidan </w:t>
      </w:r>
      <w:hyperlink w:history="1" r:id="rId12">
        <w:r w:rsidRPr="005A3377" w:rsidR="0047503D">
          <w:rPr>
            <w:rStyle w:val="Hyperlnk"/>
            <w:w w:val="105"/>
          </w:rPr>
          <w:t>Nacka.se</w:t>
        </w:r>
      </w:hyperlink>
      <w:r w:rsidR="00065B33">
        <w:rPr>
          <w:w w:val="105"/>
        </w:rPr>
        <w:t>.</w:t>
      </w:r>
    </w:p>
    <w:p w:rsidRPr="0015635F" w:rsidR="00C3134F" w:rsidP="0015635F" w:rsidRDefault="00065B33" w14:paraId="00A82577" w14:textId="0803F94E">
      <w:pPr>
        <w:pStyle w:val="Rubrik1"/>
      </w:pPr>
      <w:bookmarkStart w:name="_Toc169684149" w:id="6"/>
      <w:r w:rsidRPr="0015635F" w:rsidR="00AE5F2E">
        <w:rPr/>
        <w:t>Ny</w:t>
      </w:r>
      <w:r w:rsidRPr="0015635F" w:rsidR="00352772">
        <w:rPr/>
        <w:t>tt dörrlås till</w:t>
      </w:r>
      <w:r w:rsidRPr="0015635F" w:rsidR="00AE5F2E">
        <w:rPr/>
        <w:t xml:space="preserve"> kund</w:t>
      </w:r>
      <w:bookmarkEnd w:id="6"/>
      <w:r w:rsidRPr="0015635F" w:rsidR="00AE5F2E">
        <w:rPr/>
        <w:t xml:space="preserve"> </w:t>
      </w:r>
    </w:p>
    <w:p w:rsidR="00D37EF7" w:rsidP="7D7F472F" w:rsidRDefault="00B64676" w14:paraId="2C1852F9" w14:textId="734B785B">
      <w:pPr>
        <w:rPr>
          <w:rFonts w:ascii="Garamond" w:hAnsi="Garamond" w:eastAsia="Garamond" w:cs="Garamond"/>
          <w:noProof w:val="0"/>
          <w:w w:val="105"/>
          <w:sz w:val="24"/>
          <w:szCs w:val="24"/>
          <w:lang w:val="sv-SE"/>
        </w:rPr>
      </w:pPr>
      <w:r w:rsidR="00B64676">
        <w:rPr>
          <w:w w:val="105"/>
        </w:rPr>
        <w:t>När en kund behöver få ett dörrlås montera</w:t>
      </w:r>
      <w:r w:rsidR="00D14093">
        <w:rPr>
          <w:w w:val="105"/>
        </w:rPr>
        <w:t xml:space="preserve">t</w:t>
      </w:r>
      <w:r w:rsidR="517B03DD">
        <w:rPr>
          <w:w w:val="105"/>
        </w:rPr>
        <w:t xml:space="preserve"> skickar a</w:t>
      </w:r>
      <w:r w:rsidR="2B08E98E">
        <w:rPr>
          <w:w w:val="105"/>
        </w:rPr>
        <w:t xml:space="preserve">nordnare </w:t>
      </w:r>
      <w:r w:rsidR="517B03DD">
        <w:rPr>
          <w:w w:val="105"/>
        </w:rPr>
        <w:t xml:space="preserve">för kunden en beställning via</w:t>
      </w:r>
      <w:r w:rsidR="4F241D5A">
        <w:rPr>
          <w:w w:val="105"/>
        </w:rPr>
        <w:t xml:space="preserve"> nacka.se</w:t>
      </w:r>
      <w:r w:rsidR="3A7AE35B">
        <w:rPr>
          <w:w w:val="105"/>
        </w:rPr>
        <w:t xml:space="preserve">, </w:t>
      </w:r>
      <w:hyperlink r:id="Reedb9e074b574407">
        <w:r w:rsidRPr="7D7F472F" w:rsidR="517B03DD">
          <w:rPr>
            <w:rStyle w:val="Hyperlnk"/>
            <w:rFonts w:ascii="Garamond" w:hAnsi="Garamond" w:eastAsia="Garamond" w:cs="Garamond"/>
            <w:noProof w:val="0"/>
            <w:sz w:val="24"/>
            <w:szCs w:val="24"/>
            <w:lang w:val="sv-SE"/>
          </w:rPr>
          <w:t>Smarta lås för hemtjänstanordnare | Nacka kommun</w:t>
        </w:r>
      </w:hyperlink>
    </w:p>
    <w:p w:rsidRPr="0015635F" w:rsidR="00F36DD5" w:rsidP="0015635F" w:rsidRDefault="00F36DD5" w14:paraId="68A7D86A" w14:textId="3C54CA83">
      <w:pPr>
        <w:pStyle w:val="Rubrik1"/>
      </w:pPr>
      <w:bookmarkStart w:name="_Toc169684150" w:id="7"/>
      <w:r w:rsidR="00F36DD5">
        <w:rPr/>
        <w:t>Felanmälan av lås</w:t>
      </w:r>
      <w:bookmarkEnd w:id="7"/>
    </w:p>
    <w:p w:rsidR="00F36DD5" w:rsidP="00F36DD5" w:rsidRDefault="00F36DD5" w14:paraId="622A2340" w14:textId="237C748A">
      <w:pPr>
        <w:spacing w:after="0" w:line="240" w:lineRule="auto"/>
      </w:pPr>
      <w:proofErr w:type="spellStart"/>
      <w:r w:rsidRPr="7D7F472F" w:rsidR="62F758EB">
        <w:rPr>
          <w:rFonts w:ascii="Garamond" w:hAnsi="Garamond" w:eastAsia="Garamond" w:cs="Garamond"/>
          <w:noProof w:val="0"/>
          <w:sz w:val="24"/>
          <w:szCs w:val="24"/>
          <w:lang w:val="sv-SE"/>
        </w:rPr>
        <w:t>Vid fel på lås utanför kontorstid används nyckel och manuellt registrerade besök som kvittens. Hemtjänstpersonal ska skriva en anteckning kring varför manuell registrering används.</w:t>
      </w:r>
      <w:proofErr w:type="spellEnd"/>
      <w:proofErr w:type="gramStart"/>
      <w:proofErr w:type="gramEnd"/>
    </w:p>
    <w:p w:rsidR="00F36DD5" w:rsidP="00F36DD5" w:rsidRDefault="00F36DD5" w14:paraId="41D291FE" w14:textId="1901846D">
      <w:pPr>
        <w:spacing w:after="0" w:line="240" w:lineRule="auto"/>
      </w:pPr>
    </w:p>
    <w:p w:rsidR="00F36DD5" w:rsidP="00F36DD5" w:rsidRDefault="00F36DD5" w14:paraId="1A9A7D7E" w14:textId="4D2CE2C0">
      <w:pPr>
        <w:spacing w:after="0" w:line="240" w:lineRule="auto"/>
      </w:pPr>
      <w:r w:rsidR="00F36DD5">
        <w:rPr/>
        <w:t>Felanmäl</w:t>
      </w:r>
      <w:r w:rsidR="00F36DD5">
        <w:rPr/>
        <w:t xml:space="preserve"> </w:t>
      </w:r>
      <w:r w:rsidR="5475B92E">
        <w:rPr/>
        <w:t>via formulär på nacka.se</w:t>
      </w:r>
      <w:r w:rsidR="2982EAAA">
        <w:rPr/>
        <w:t>,</w:t>
      </w:r>
      <w:r w:rsidR="5475B92E">
        <w:rPr/>
        <w:t xml:space="preserve"> </w:t>
      </w:r>
      <w:hyperlink r:id="R699abba2d1444460">
        <w:r w:rsidRPr="7D7F472F" w:rsidR="5475B92E">
          <w:rPr>
            <w:rStyle w:val="Hyperlnk"/>
            <w:rFonts w:ascii="Garamond" w:hAnsi="Garamond" w:eastAsia="Garamond" w:cs="Garamond"/>
            <w:noProof w:val="0"/>
            <w:sz w:val="24"/>
            <w:szCs w:val="24"/>
            <w:lang w:val="sv-SE"/>
          </w:rPr>
          <w:t>Smarta lås för hemtjänstanordnare | Nacka kommun</w:t>
        </w:r>
      </w:hyperlink>
      <w:r w:rsidRPr="7D7F472F" w:rsidR="5475B92E">
        <w:rPr>
          <w:rFonts w:ascii="Garamond" w:hAnsi="Garamond" w:eastAsia="Garamond" w:cs="Garamond"/>
          <w:noProof w:val="0"/>
          <w:sz w:val="24"/>
          <w:szCs w:val="24"/>
          <w:lang w:val="sv-SE"/>
        </w:rPr>
        <w:t xml:space="preserve"> </w:t>
      </w:r>
    </w:p>
    <w:p w:rsidR="00F36DD5" w:rsidP="00F36DD5" w:rsidRDefault="00F36DD5" w14:paraId="5AB5A9BF" w14:textId="02186515">
      <w:pPr>
        <w:rPr>
          <w:w w:val="105"/>
        </w:rPr>
      </w:pPr>
      <w:proofErr w:type="spellStart"/>
      <w:r>
        <w:rPr>
          <w:w w:val="105"/>
        </w:rPr>
        <w:t>Kund</w:t>
      </w:r>
      <w:r w:rsidR="00340C57">
        <w:rPr>
          <w:w w:val="105"/>
        </w:rPr>
        <w:t>nr</w:t>
      </w:r>
      <w:proofErr w:type="spellEnd"/>
      <w:r>
        <w:rPr>
          <w:w w:val="105"/>
        </w:rPr>
        <w:t xml:space="preserve"> hittar man i </w:t>
      </w:r>
      <w:proofErr w:type="spellStart"/>
      <w:r>
        <w:rPr>
          <w:w w:val="105"/>
        </w:rPr>
        <w:t>Phoniros</w:t>
      </w:r>
      <w:proofErr w:type="spellEnd"/>
      <w:r>
        <w:rPr>
          <w:w w:val="105"/>
        </w:rPr>
        <w:t xml:space="preserve"> webbgränssnittet </w:t>
      </w:r>
      <w:proofErr w:type="gramStart"/>
      <w:r>
        <w:rPr>
          <w:w w:val="105"/>
        </w:rPr>
        <w:t>t ex</w:t>
      </w:r>
      <w:proofErr w:type="gramEnd"/>
      <w:r>
        <w:rPr>
          <w:w w:val="105"/>
        </w:rPr>
        <w:t xml:space="preserve"> under Kund.</w:t>
      </w:r>
    </w:p>
    <w:p w:rsidR="00C264FC" w:rsidP="00C264FC" w:rsidRDefault="00F36DD5" w14:paraId="098EAA4F" w14:textId="77777777">
      <w:pPr>
        <w:keepNext/>
      </w:pPr>
      <w:r>
        <w:rPr>
          <w:noProof/>
        </w:rPr>
        <w:drawing>
          <wp:inline distT="0" distB="0" distL="0" distR="0" wp14:anchorId="127CBAF7" wp14:editId="00AD261A">
            <wp:extent cx="3086746" cy="2324100"/>
            <wp:effectExtent l="0" t="0" r="0" b="0"/>
            <wp:docPr id="230" name="Bildobjekt 230" descr="En bild som visar webbsidan Kund i Phoniro. Om man söker fram en eller flera kunder syns kundnumret efter namn och personnumm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Bildobjekt 230" descr="En bild som visar webbsidan Kund i Phoniro. Om man söker fram en eller flera kunder syns kundnumret efter namn och personnummer."/>
                    <pic:cNvPicPr/>
                  </pic:nvPicPr>
                  <pic:blipFill>
                    <a:blip r:embed="rId14"/>
                    <a:stretch>
                      <a:fillRect/>
                    </a:stretch>
                  </pic:blipFill>
                  <pic:spPr>
                    <a:xfrm>
                      <a:off x="0" y="0"/>
                      <a:ext cx="3090513" cy="2326936"/>
                    </a:xfrm>
                    <a:prstGeom prst="rect">
                      <a:avLst/>
                    </a:prstGeom>
                  </pic:spPr>
                </pic:pic>
              </a:graphicData>
            </a:graphic>
          </wp:inline>
        </w:drawing>
      </w:r>
    </w:p>
    <w:p w:rsidR="00F36DD5" w:rsidP="00C264FC" w:rsidRDefault="00C264FC" w14:paraId="063DF8C1" w14:textId="3ACE2A7D">
      <w:pPr>
        <w:pStyle w:val="Beskrivning"/>
        <w:rPr>
          <w:w w:val="105"/>
        </w:rPr>
      </w:pPr>
      <w:r w:rsidR="00C264FC">
        <w:rPr/>
        <w:t xml:space="preserve">Figur </w:t>
      </w:r>
      <w:r>
        <w:fldChar w:fldCharType="begin"/>
      </w:r>
      <w:r>
        <w:instrText xml:space="preserve"> SEQ Figur \* ARABIC </w:instrText>
      </w:r>
      <w:r>
        <w:fldChar w:fldCharType="separate"/>
      </w:r>
      <w:r w:rsidRPr="7D7F472F" w:rsidR="00F179EE">
        <w:rPr>
          <w:noProof/>
        </w:rPr>
        <w:t>2</w:t>
      </w:r>
      <w:r>
        <w:fldChar w:fldCharType="end"/>
      </w:r>
      <w:r w:rsidR="00C264FC">
        <w:rPr/>
        <w:t xml:space="preserve"> </w:t>
      </w:r>
      <w:r w:rsidR="00C264FC">
        <w:rPr/>
        <w:t>En bild som visar webbsidan Kund i Phoniro. Om man söker fram en eller flera kunder syns kundnumret efter namn och personnummer.</w:t>
      </w:r>
    </w:p>
    <w:p w:rsidR="7D7F472F" w:rsidP="7D7F472F" w:rsidRDefault="7D7F472F" w14:paraId="1A1D9274" w14:textId="753D5E37">
      <w:pPr>
        <w:pStyle w:val="Rubrik1"/>
      </w:pPr>
    </w:p>
    <w:p w:rsidR="004C792D" w:rsidP="004C792D" w:rsidRDefault="004C792D" w14:paraId="211A9E8B" w14:textId="7A11B8D6">
      <w:pPr>
        <w:pStyle w:val="Rubrik1"/>
      </w:pPr>
      <w:bookmarkStart w:name="_Toc169684151" w:id="8"/>
      <w:r>
        <w:t>NFC-taggar efter införandet av Smarta lås</w:t>
      </w:r>
      <w:bookmarkEnd w:id="8"/>
    </w:p>
    <w:p w:rsidR="004C792D" w:rsidP="004C792D" w:rsidRDefault="004C792D" w14:paraId="76ED9B84" w14:textId="77777777">
      <w:pPr>
        <w:pStyle w:val="Rubrik2"/>
        <w:rPr>
          <w:w w:val="105"/>
        </w:rPr>
      </w:pPr>
      <w:bookmarkStart w:name="_Toc169684152" w:id="9"/>
      <w:r w:rsidR="004C792D">
        <w:rPr>
          <w:w w:val="105"/>
        </w:rPr>
        <w:t>Befintliga kunder</w:t>
      </w:r>
      <w:bookmarkEnd w:id="9"/>
    </w:p>
    <w:p w:rsidR="004C792D" w:rsidP="7D7F472F" w:rsidRDefault="004C792D" w14:paraId="243BF582" w14:textId="494094F9">
      <w:pPr/>
      <w:r w:rsidRPr="7D7F472F" w:rsidR="1A19744A">
        <w:rPr>
          <w:rFonts w:ascii="Garamond" w:hAnsi="Garamond" w:eastAsia="Garamond" w:cs="Garamond"/>
          <w:noProof w:val="0"/>
          <w:sz w:val="24"/>
          <w:szCs w:val="24"/>
          <w:lang w:val="sv-SE"/>
        </w:rPr>
        <w:t>För befintliga kunder som får ett digitalt dörrlås, ska ingen NFC-tagg sättas upp. Om en kund tidigare haft en NFC-tagg måste samordnaren inaktivera den via webbgränssnittet. När detta är gjort kan NFC-taggen tas bort.</w:t>
      </w:r>
      <w:r w:rsidRPr="7D7F472F" w:rsidR="260E60FC">
        <w:rPr>
          <w:noProof w:val="0"/>
          <w:lang w:val="sv-SE"/>
        </w:rPr>
        <w:t xml:space="preserve"> </w:t>
      </w:r>
    </w:p>
    <w:p w:rsidR="43438854" w:rsidP="7D7F472F" w:rsidRDefault="43438854" w14:paraId="79CA06AB" w14:textId="6CC1E248">
      <w:pPr>
        <w:rPr>
          <w:rFonts w:ascii="Gill Sans MT" w:hAnsi="Gill Sans MT" w:eastAsia="Gill Sans MT" w:cs="Gill Sans MT" w:asciiTheme="majorAscii" w:hAnsiTheme="majorAscii" w:eastAsiaTheme="majorAscii" w:cstheme="majorAscii"/>
          <w:b w:val="1"/>
          <w:bCs w:val="1"/>
          <w:noProof w:val="0"/>
          <w:sz w:val="28"/>
          <w:szCs w:val="28"/>
          <w:lang w:val="sv-SE"/>
        </w:rPr>
      </w:pPr>
      <w:r w:rsidRPr="7D7F472F" w:rsidR="43438854">
        <w:rPr>
          <w:rFonts w:ascii="Gill Sans MT" w:hAnsi="Gill Sans MT" w:eastAsia="Gill Sans MT" w:cs="Gill Sans MT" w:asciiTheme="majorAscii" w:hAnsiTheme="majorAscii" w:eastAsiaTheme="majorAscii" w:cstheme="majorAscii"/>
          <w:b w:val="1"/>
          <w:bCs w:val="1"/>
          <w:noProof w:val="0"/>
          <w:sz w:val="28"/>
          <w:szCs w:val="28"/>
          <w:lang w:val="sv-SE"/>
        </w:rPr>
        <w:t>Nya Kunder</w:t>
      </w:r>
      <w:r>
        <w:br/>
      </w:r>
      <w:r w:rsidRPr="7D7F472F" w:rsidR="713D9A18">
        <w:rPr>
          <w:rFonts w:ascii="Garamond" w:hAnsi="Garamond" w:eastAsia="Garamond" w:cs="Garamond"/>
          <w:noProof w:val="0"/>
          <w:sz w:val="24"/>
          <w:szCs w:val="24"/>
          <w:lang w:val="sv-SE"/>
        </w:rPr>
        <w:t>För nya kunder ska endast digitala dörrlås användas vid registrering av tid. NFC-taggar ska inte sättas upp hos dessa kunder.</w:t>
      </w:r>
    </w:p>
    <w:p w:rsidR="00BA43F7" w:rsidP="007668A1" w:rsidRDefault="00BA43F7" w14:paraId="4B9500DA" w14:textId="77777777">
      <w:pPr>
        <w:pStyle w:val="Rubrik2"/>
        <w:rPr>
          <w:w w:val="105"/>
        </w:rPr>
      </w:pPr>
      <w:bookmarkStart w:name="_Toc114837007" w:id="11"/>
      <w:bookmarkStart w:name="_Toc169684154" w:id="12"/>
      <w:r w:rsidRPr="007668A1" w:rsidR="00BA43F7">
        <w:rPr>
          <w:w w:val="105"/>
        </w:rPr>
        <w:t>Beställning av nya NFC etiketter</w:t>
      </w:r>
      <w:bookmarkEnd w:id="11"/>
      <w:bookmarkEnd w:id="12"/>
    </w:p>
    <w:p w:rsidR="3F787787" w:rsidRDefault="3F787787" w14:paraId="0DE62EF7" w14:textId="732909B3">
      <w:r w:rsidRPr="7D7F472F" w:rsidR="3F787787">
        <w:rPr>
          <w:rFonts w:ascii="Garamond" w:hAnsi="Garamond" w:eastAsia="Garamond" w:cs="Garamond"/>
          <w:noProof w:val="0"/>
          <w:sz w:val="24"/>
          <w:szCs w:val="24"/>
          <w:lang w:val="sv-SE"/>
        </w:rPr>
        <w:t xml:space="preserve">För att beställa NFC-etiketter, vänligen skicka ett </w:t>
      </w:r>
      <w:r w:rsidRPr="7D7F472F" w:rsidR="3F787787">
        <w:rPr>
          <w:rFonts w:ascii="Garamond" w:hAnsi="Garamond" w:eastAsia="Garamond" w:cs="Garamond"/>
          <w:noProof w:val="0"/>
          <w:sz w:val="24"/>
          <w:szCs w:val="24"/>
          <w:lang w:val="sv-SE"/>
        </w:rPr>
        <w:t>mail</w:t>
      </w:r>
      <w:r w:rsidRPr="7D7F472F" w:rsidR="3F787787">
        <w:rPr>
          <w:rFonts w:ascii="Garamond" w:hAnsi="Garamond" w:eastAsia="Garamond" w:cs="Garamond"/>
          <w:noProof w:val="0"/>
          <w:sz w:val="24"/>
          <w:szCs w:val="24"/>
          <w:lang w:val="sv-SE"/>
        </w:rPr>
        <w:t xml:space="preserve"> till service@nacka.se. Etiketterna kan hämtas på Servicecenter i Nacka Stadshus. </w:t>
      </w:r>
    </w:p>
    <w:p w:rsidR="3F787787" w:rsidRDefault="3F787787" w14:paraId="2045903D" w14:textId="27004B0E">
      <w:r w:rsidRPr="7D7F472F" w:rsidR="3F787787">
        <w:rPr>
          <w:rFonts w:ascii="Garamond" w:hAnsi="Garamond" w:eastAsia="Garamond" w:cs="Garamond"/>
          <w:b w:val="1"/>
          <w:bCs w:val="1"/>
          <w:noProof w:val="0"/>
          <w:sz w:val="24"/>
          <w:szCs w:val="24"/>
          <w:lang w:val="sv-SE"/>
        </w:rPr>
        <w:t>OBS:</w:t>
      </w:r>
      <w:r w:rsidRPr="7D7F472F" w:rsidR="3F787787">
        <w:rPr>
          <w:rFonts w:ascii="Garamond" w:hAnsi="Garamond" w:eastAsia="Garamond" w:cs="Garamond"/>
          <w:noProof w:val="0"/>
          <w:sz w:val="24"/>
          <w:szCs w:val="24"/>
          <w:lang w:val="sv-SE"/>
        </w:rPr>
        <w:t xml:space="preserve"> </w:t>
      </w:r>
      <w:r w:rsidRPr="7D7F472F" w:rsidR="3F787787">
        <w:rPr>
          <w:rFonts w:ascii="Garamond" w:hAnsi="Garamond" w:eastAsia="Garamond" w:cs="Garamond"/>
          <w:noProof w:val="0"/>
          <w:sz w:val="24"/>
          <w:szCs w:val="24"/>
          <w:lang w:val="sv-SE"/>
        </w:rPr>
        <w:t>Phoniros</w:t>
      </w:r>
      <w:r w:rsidRPr="7D7F472F" w:rsidR="3F787787">
        <w:rPr>
          <w:rFonts w:ascii="Garamond" w:hAnsi="Garamond" w:eastAsia="Garamond" w:cs="Garamond"/>
          <w:noProof w:val="0"/>
          <w:sz w:val="24"/>
          <w:szCs w:val="24"/>
          <w:lang w:val="sv-SE"/>
        </w:rPr>
        <w:t xml:space="preserve">/Nacka kommuns NFC-taggar får endast användas i </w:t>
      </w:r>
      <w:r w:rsidRPr="7D7F472F" w:rsidR="3F787787">
        <w:rPr>
          <w:rFonts w:ascii="Garamond" w:hAnsi="Garamond" w:eastAsia="Garamond" w:cs="Garamond"/>
          <w:noProof w:val="0"/>
          <w:sz w:val="24"/>
          <w:szCs w:val="24"/>
          <w:lang w:val="sv-SE"/>
        </w:rPr>
        <w:t>Phoniros</w:t>
      </w:r>
      <w:r w:rsidRPr="7D7F472F" w:rsidR="3F787787">
        <w:rPr>
          <w:rFonts w:ascii="Garamond" w:hAnsi="Garamond" w:eastAsia="Garamond" w:cs="Garamond"/>
          <w:noProof w:val="0"/>
          <w:sz w:val="24"/>
          <w:szCs w:val="24"/>
          <w:lang w:val="sv-SE"/>
        </w:rPr>
        <w:t xml:space="preserve"> system. Om en utförare har behov av taggar för eget system, måste dessa köpas separat av anordnaren.</w:t>
      </w:r>
      <w:r w:rsidR="02599E0B">
        <w:rPr/>
        <w:t xml:space="preserve"> </w:t>
      </w:r>
      <w:r w:rsidR="0E3B7942">
        <w:rPr/>
        <w:t xml:space="preserve"> </w:t>
      </w:r>
    </w:p>
    <w:p w:rsidR="006258A9" w:rsidP="005B4CBC" w:rsidRDefault="006258A9" w14:paraId="31F9D419" w14:textId="77777777">
      <w:pPr>
        <w:pStyle w:val="Rubrik1"/>
      </w:pPr>
      <w:bookmarkStart w:name="_Toc114837009" w:id="13"/>
      <w:bookmarkStart w:name="_Toc169684155" w:id="14"/>
      <w:r>
        <w:lastRenderedPageBreak/>
        <w:t>Batterier</w:t>
      </w:r>
      <w:bookmarkEnd w:id="14"/>
    </w:p>
    <w:p w:rsidR="005B4CBC" w:rsidP="006258A9" w:rsidRDefault="005B4CBC" w14:paraId="027C025A" w14:textId="77777777">
      <w:pPr>
        <w:pStyle w:val="Rubrik2"/>
        <w:rPr>
          <w:w w:val="105"/>
        </w:rPr>
      </w:pPr>
      <w:bookmarkStart w:name="_Toc114837010" w:id="15"/>
      <w:bookmarkStart w:name="_Toc169684156" w:id="16"/>
      <w:bookmarkEnd w:id="13"/>
      <w:r w:rsidRPr="006258A9">
        <w:rPr>
          <w:w w:val="105"/>
        </w:rPr>
        <w:t>Byte av batterier</w:t>
      </w:r>
      <w:bookmarkEnd w:id="15"/>
      <w:bookmarkEnd w:id="16"/>
      <w:r w:rsidRPr="006258A9">
        <w:rPr>
          <w:w w:val="105"/>
        </w:rPr>
        <w:t xml:space="preserve"> </w:t>
      </w:r>
    </w:p>
    <w:p w:rsidR="00C845E2" w:rsidP="00C845E2" w:rsidRDefault="005019E2" w14:paraId="27A54836" w14:textId="65D4F753">
      <w:r>
        <w:t>Som hemtjänstföretag ansvarar ni för att övervaka batterinivåer</w:t>
      </w:r>
      <w:r w:rsidR="00E11B8D">
        <w:t xml:space="preserve">na i Phoniro Care. </w:t>
      </w:r>
    </w:p>
    <w:p w:rsidR="0053469F" w:rsidP="00C845E2" w:rsidRDefault="0053469F" w14:paraId="60420EA3" w14:textId="7F368F68">
      <w:r>
        <w:t>På startsidan kan man se en översikt och välja att se en rapport med detaljer över batteristatus.</w:t>
      </w:r>
    </w:p>
    <w:p w:rsidR="00C264FC" w:rsidP="00C264FC" w:rsidRDefault="006A4364" w14:paraId="3CC0E84E" w14:textId="77777777">
      <w:pPr>
        <w:keepNext/>
      </w:pPr>
      <w:r>
        <w:rPr>
          <w:noProof/>
        </w:rPr>
        <w:drawing>
          <wp:inline distT="0" distB="0" distL="0" distR="0" wp14:anchorId="3EAB9FF9" wp14:editId="2A22F39D">
            <wp:extent cx="4824095" cy="4624070"/>
            <wp:effectExtent l="0" t="0" r="0" b="5080"/>
            <wp:docPr id="240" name="Bildobjekt 240" descr="En bild som visar startsidan i Phoniro och att man där kan se om det finns låsvarningar. Om man klickar på länken om låsvarningar kommer man till en rapport som visar detaljer om vilka lås som varn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Bildobjekt 240" descr="En bild som visar startsidan i Phoniro och att man där kan se om det finns låsvarningar. Om man klickar på länken om låsvarningar kommer man till en rapport som visar detaljer om vilka lås som varnar."/>
                    <pic:cNvPicPr/>
                  </pic:nvPicPr>
                  <pic:blipFill>
                    <a:blip r:embed="rId18"/>
                    <a:stretch>
                      <a:fillRect/>
                    </a:stretch>
                  </pic:blipFill>
                  <pic:spPr>
                    <a:xfrm>
                      <a:off x="0" y="0"/>
                      <a:ext cx="4824095" cy="4624070"/>
                    </a:xfrm>
                    <a:prstGeom prst="rect">
                      <a:avLst/>
                    </a:prstGeom>
                  </pic:spPr>
                </pic:pic>
              </a:graphicData>
            </a:graphic>
          </wp:inline>
        </w:drawing>
      </w:r>
    </w:p>
    <w:p w:rsidR="00A009D9" w:rsidP="00C264FC" w:rsidRDefault="00C264FC" w14:paraId="4DEFD076" w14:textId="40DA9038">
      <w:pPr>
        <w:pStyle w:val="Beskrivning"/>
      </w:pPr>
      <w:r>
        <w:t xml:space="preserve">Figur </w:t>
      </w:r>
      <w:r>
        <w:fldChar w:fldCharType="begin"/>
      </w:r>
      <w:r>
        <w:instrText xml:space="preserve"> SEQ Figur \* ARABIC </w:instrText>
      </w:r>
      <w:r>
        <w:fldChar w:fldCharType="separate"/>
      </w:r>
      <w:r w:rsidR="00F179EE">
        <w:rPr>
          <w:noProof/>
        </w:rPr>
        <w:t>3</w:t>
      </w:r>
      <w:r>
        <w:fldChar w:fldCharType="end"/>
      </w:r>
      <w:r>
        <w:t xml:space="preserve"> </w:t>
      </w:r>
      <w:r w:rsidRPr="00B94A9C">
        <w:t>En bild som visar startsidan i Phoniro och att man där kan se om det finns låsvarningar. Om man klickar på länken om låsvarningar kommer man till en rapport som visar detaljer om vilka lås som varnar.</w:t>
      </w:r>
    </w:p>
    <w:p w:rsidR="00134F48" w:rsidP="00134F48" w:rsidRDefault="00134F48" w14:paraId="73A4DD43" w14:textId="77777777">
      <w:r>
        <w:t xml:space="preserve">När batteriet markerar batteribyte behöver batteriet bytas </w:t>
      </w:r>
    </w:p>
    <w:p w:rsidR="00F179EE" w:rsidP="00F179EE" w:rsidRDefault="007C4FC1" w14:paraId="15121A14" w14:textId="77777777">
      <w:pPr>
        <w:keepNext/>
      </w:pPr>
      <w:r>
        <w:rPr>
          <w:noProof/>
        </w:rPr>
        <w:lastRenderedPageBreak/>
        <w:drawing>
          <wp:inline distT="0" distB="0" distL="0" distR="0" wp14:anchorId="36F9003F" wp14:editId="3C976C93">
            <wp:extent cx="4067175" cy="3740270"/>
            <wp:effectExtent l="0" t="0" r="0" b="0"/>
            <wp:docPr id="459401380" name="Bildobjekt 45940138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Bildobjekt 231">
                      <a:extLst>
                        <a:ext uri="{C183D7F6-B498-43B3-948B-1728B52AA6E4}">
                          <adec:decorative xmlns:adec="http://schemas.microsoft.com/office/drawing/2017/decorative" val="1"/>
                        </a:ext>
                      </a:extLst>
                    </pic:cNvPr>
                    <pic:cNvPicPr/>
                  </pic:nvPicPr>
                  <pic:blipFill>
                    <a:blip r:embed="rId19"/>
                    <a:stretch>
                      <a:fillRect/>
                    </a:stretch>
                  </pic:blipFill>
                  <pic:spPr>
                    <a:xfrm>
                      <a:off x="0" y="0"/>
                      <a:ext cx="4070326" cy="3743168"/>
                    </a:xfrm>
                    <a:prstGeom prst="rect">
                      <a:avLst/>
                    </a:prstGeom>
                  </pic:spPr>
                </pic:pic>
              </a:graphicData>
            </a:graphic>
          </wp:inline>
        </w:drawing>
      </w:r>
    </w:p>
    <w:p w:rsidR="00C07919" w:rsidP="00F179EE" w:rsidRDefault="00F179EE" w14:paraId="200C3BAC" w14:textId="7E2135A6">
      <w:pPr>
        <w:pStyle w:val="Beskrivning"/>
      </w:pPr>
      <w:r>
        <w:t xml:space="preserve">Figur </w:t>
      </w:r>
      <w:r>
        <w:fldChar w:fldCharType="begin"/>
      </w:r>
      <w:r>
        <w:instrText xml:space="preserve"> SEQ Figur \* ARABIC </w:instrText>
      </w:r>
      <w:r>
        <w:fldChar w:fldCharType="separate"/>
      </w:r>
      <w:r>
        <w:rPr>
          <w:noProof/>
        </w:rPr>
        <w:t>4</w:t>
      </w:r>
      <w:r>
        <w:fldChar w:fldCharType="end"/>
      </w:r>
      <w:r>
        <w:t xml:space="preserve"> Bilden visar ett lås där batteriet är urtaget och hur lås och batteri sätts ihop via sladd</w:t>
      </w:r>
    </w:p>
    <w:p w:rsidR="00F179EE" w:rsidP="00F179EE" w:rsidRDefault="009C2AD8" w14:paraId="19C7755B" w14:textId="77777777">
      <w:pPr>
        <w:pStyle w:val="Liststycke"/>
        <w:numPr>
          <w:ilvl w:val="0"/>
          <w:numId w:val="41"/>
        </w:numPr>
      </w:pPr>
      <w:r>
        <w:t>Ta loss locket på Digitala låset och ta upp batteriet.</w:t>
      </w:r>
    </w:p>
    <w:p w:rsidR="00F179EE" w:rsidP="00F179EE" w:rsidRDefault="009C2AD8" w14:paraId="7F245C51" w14:textId="77777777">
      <w:pPr>
        <w:pStyle w:val="Liststycke"/>
        <w:numPr>
          <w:ilvl w:val="0"/>
          <w:numId w:val="41"/>
        </w:numPr>
      </w:pPr>
      <w:r>
        <w:t>Koppla loss batteriet i kopplingen</w:t>
      </w:r>
    </w:p>
    <w:p w:rsidR="00F179EE" w:rsidP="00F179EE" w:rsidRDefault="009C2AD8" w14:paraId="0EB242E4" w14:textId="77777777">
      <w:pPr>
        <w:pStyle w:val="Liststycke"/>
        <w:numPr>
          <w:ilvl w:val="0"/>
          <w:numId w:val="41"/>
        </w:numPr>
      </w:pPr>
      <w:r>
        <w:t>Koppla in det nya batteriet i kopplingen</w:t>
      </w:r>
    </w:p>
    <w:p w:rsidR="003C3540" w:rsidP="00F179EE" w:rsidRDefault="009C2AD8" w14:paraId="5239414A" w14:textId="374FE288">
      <w:pPr>
        <w:pStyle w:val="Liststycke"/>
        <w:numPr>
          <w:ilvl w:val="0"/>
          <w:numId w:val="41"/>
        </w:numPr>
      </w:pPr>
      <w:r>
        <w:t>Sätt tillbaka batteriet i låset och sätt på lo</w:t>
      </w:r>
      <w:r w:rsidR="003C3540">
        <w:t>cket</w:t>
      </w:r>
    </w:p>
    <w:p w:rsidR="003D19C8" w:rsidP="00C845E2" w:rsidRDefault="00B56FC5" w14:paraId="403C65B3" w14:textId="70A4909A">
      <w:r>
        <w:t xml:space="preserve">Efter att du bytt batteri ska det även registreras i </w:t>
      </w:r>
      <w:proofErr w:type="spellStart"/>
      <w:r>
        <w:t>appen</w:t>
      </w:r>
      <w:proofErr w:type="spellEnd"/>
      <w:r w:rsidR="003D19C8">
        <w:t>. Gör så här:</w:t>
      </w:r>
    </w:p>
    <w:p w:rsidR="003D19C8" w:rsidP="00425153" w:rsidRDefault="003D19C8" w14:paraId="30F2DFD4" w14:textId="63524198">
      <w:pPr>
        <w:pStyle w:val="Liststycke"/>
        <w:numPr>
          <w:ilvl w:val="0"/>
          <w:numId w:val="42"/>
        </w:numPr>
      </w:pPr>
      <w:r>
        <w:t>Sök fram kunden</w:t>
      </w:r>
      <w:r w:rsidR="00EA6F5D">
        <w:t xml:space="preserve"> och välj fliken Enheter</w:t>
      </w:r>
    </w:p>
    <w:p w:rsidR="00EA6F5D" w:rsidP="00425153" w:rsidRDefault="0064685C" w14:paraId="75A974EB" w14:textId="1FE22FFC">
      <w:pPr>
        <w:pStyle w:val="Liststycke"/>
        <w:numPr>
          <w:ilvl w:val="0"/>
          <w:numId w:val="42"/>
        </w:numPr>
      </w:pPr>
      <w:r>
        <w:t>Tryck på Hantera lås</w:t>
      </w:r>
    </w:p>
    <w:p w:rsidR="00672DAD" w:rsidP="00425153" w:rsidRDefault="00672DAD" w14:paraId="010E264E" w14:textId="1D622483">
      <w:pPr>
        <w:pStyle w:val="Liststycke"/>
        <w:numPr>
          <w:ilvl w:val="0"/>
          <w:numId w:val="42"/>
        </w:numPr>
      </w:pPr>
      <w:r>
        <w:t>Välj det lås du vill registrera batteribyte för</w:t>
      </w:r>
    </w:p>
    <w:p w:rsidR="00672DAD" w:rsidP="00425153" w:rsidRDefault="005B0619" w14:paraId="29ABEDB2" w14:textId="5A170BFC">
      <w:pPr>
        <w:pStyle w:val="Liststycke"/>
        <w:numPr>
          <w:ilvl w:val="0"/>
          <w:numId w:val="42"/>
        </w:numPr>
      </w:pPr>
      <w:r>
        <w:t xml:space="preserve">Välj </w:t>
      </w:r>
      <w:r w:rsidR="008F64C1">
        <w:t>Registrera batteribyte</w:t>
      </w:r>
    </w:p>
    <w:p w:rsidR="008F64C1" w:rsidP="00425153" w:rsidRDefault="00A7768A" w14:paraId="78B64D79" w14:textId="67AF1F62">
      <w:pPr>
        <w:pStyle w:val="Liststycke"/>
        <w:numPr>
          <w:ilvl w:val="0"/>
          <w:numId w:val="42"/>
        </w:numPr>
      </w:pPr>
      <w:r>
        <w:t>Svara ja på kontrollfrågan</w:t>
      </w:r>
    </w:p>
    <w:p w:rsidR="00A7768A" w:rsidP="00C845E2" w:rsidRDefault="00734457" w14:paraId="61ADF07E" w14:textId="269E5BBD">
      <w:pPr>
        <w:rPr>
          <w:b/>
          <w:bCs/>
        </w:rPr>
      </w:pPr>
      <w:r w:rsidRPr="00085E87">
        <w:rPr>
          <w:b/>
          <w:bCs/>
        </w:rPr>
        <w:t xml:space="preserve">Lås </w:t>
      </w:r>
      <w:r w:rsidRPr="00085E87" w:rsidR="007A40F5">
        <w:rPr>
          <w:b/>
          <w:bCs/>
        </w:rPr>
        <w:t xml:space="preserve">minst 5 gånger och </w:t>
      </w:r>
      <w:r w:rsidRPr="00085E87">
        <w:rPr>
          <w:b/>
          <w:bCs/>
        </w:rPr>
        <w:t xml:space="preserve">lås upp </w:t>
      </w:r>
      <w:r w:rsidRPr="00085E87" w:rsidR="00230861">
        <w:rPr>
          <w:b/>
          <w:bCs/>
        </w:rPr>
        <w:t xml:space="preserve">minst </w:t>
      </w:r>
      <w:r w:rsidRPr="00085E87" w:rsidR="000C67AF">
        <w:rPr>
          <w:b/>
          <w:bCs/>
        </w:rPr>
        <w:t>5</w:t>
      </w:r>
      <w:r w:rsidRPr="00085E87" w:rsidR="00230861">
        <w:rPr>
          <w:b/>
          <w:bCs/>
        </w:rPr>
        <w:t xml:space="preserve"> gånger </w:t>
      </w:r>
      <w:r w:rsidRPr="00085E87" w:rsidR="00C3382A">
        <w:rPr>
          <w:b/>
          <w:bCs/>
        </w:rPr>
        <w:t>för att säkerställa batteriets och låsets funktion efter batteribytet.</w:t>
      </w:r>
    </w:p>
    <w:p w:rsidRPr="00425153" w:rsidR="005B59A4" w:rsidP="005B59A4" w:rsidRDefault="005B59A4" w14:paraId="055DD00C" w14:textId="77777777">
      <w:pPr>
        <w:spacing w:after="0" w:line="240" w:lineRule="auto"/>
        <w:rPr>
          <w:rFonts w:eastAsia="Times New Roman" w:cs="Calibri"/>
          <w:lang w:eastAsia="sv-SE"/>
        </w:rPr>
      </w:pPr>
      <w:r w:rsidRPr="00425153">
        <w:rPr>
          <w:rFonts w:eastAsia="Times New Roman" w:cs="Calibri"/>
          <w:b/>
          <w:bCs/>
          <w:lang w:eastAsia="sv-SE"/>
        </w:rPr>
        <w:t>OBS</w:t>
      </w:r>
      <w:r w:rsidRPr="00425153">
        <w:rPr>
          <w:rFonts w:eastAsia="Times New Roman" w:cs="Calibri"/>
          <w:lang w:eastAsia="sv-SE"/>
        </w:rPr>
        <w:t xml:space="preserve">! Om det finns misstanke om att batteriet i en låsenhet är fullständigt urladdat får personalen inte själva byta batteri. I helt urladdade batterier kan det uppstå övertryck av gaser viket medför att dessa batterier måste hanteras med stor försiktighet. </w:t>
      </w:r>
    </w:p>
    <w:p w:rsidRPr="00425153" w:rsidR="005B59A4" w:rsidP="005B59A4" w:rsidRDefault="005B59A4" w14:paraId="7B030737" w14:textId="77777777">
      <w:pPr>
        <w:spacing w:after="0" w:line="240" w:lineRule="auto"/>
        <w:rPr>
          <w:rFonts w:eastAsia="Times New Roman" w:cs="Calibri"/>
          <w:lang w:eastAsia="sv-SE"/>
        </w:rPr>
      </w:pPr>
      <w:r w:rsidRPr="00425153">
        <w:rPr>
          <w:rFonts w:eastAsia="Times New Roman" w:cs="Calibri"/>
          <w:lang w:eastAsia="sv-SE"/>
        </w:rPr>
        <w:lastRenderedPageBreak/>
        <w:t xml:space="preserve">I dessa fall kontakta service@nacka.se eller 08-718 92 50 för vidare hantering. </w:t>
      </w:r>
    </w:p>
    <w:p w:rsidRPr="00425153" w:rsidR="005B59A4" w:rsidP="005B59A4" w:rsidRDefault="005B59A4" w14:paraId="3E38C549" w14:textId="77777777">
      <w:pPr>
        <w:spacing w:after="0" w:line="240" w:lineRule="auto"/>
        <w:rPr>
          <w:rFonts w:eastAsia="Times New Roman" w:cs="Calibri"/>
          <w:lang w:eastAsia="sv-SE"/>
        </w:rPr>
      </w:pPr>
      <w:r w:rsidRPr="00425153">
        <w:rPr>
          <w:rFonts w:eastAsia="Times New Roman" w:cs="Calibri"/>
          <w:lang w:eastAsia="sv-SE"/>
        </w:rPr>
        <w:t xml:space="preserve">Misstanke om att batteriet är helt urladdat kan till exempel uppstå genom att det inte går att låsa upp låsenheten från </w:t>
      </w:r>
      <w:proofErr w:type="spellStart"/>
      <w:r w:rsidRPr="00425153">
        <w:rPr>
          <w:rFonts w:eastAsia="Times New Roman" w:cs="Calibri"/>
          <w:lang w:eastAsia="sv-SE"/>
        </w:rPr>
        <w:t>mobilappen</w:t>
      </w:r>
      <w:proofErr w:type="spellEnd"/>
      <w:r w:rsidRPr="00425153">
        <w:rPr>
          <w:rFonts w:eastAsia="Times New Roman" w:cs="Calibri"/>
          <w:lang w:eastAsia="sv-SE"/>
        </w:rPr>
        <w:t xml:space="preserve">. I dessa fall är det möjligt att enligt nedanstående instruktion kontrollera om batteriet ändå uppvisar normal funktion, dvs. att det inte är helt urladdat utan kan bytas som normalt. </w:t>
      </w:r>
    </w:p>
    <w:p w:rsidRPr="00425153" w:rsidR="005B59A4" w:rsidP="005B59A4" w:rsidRDefault="005B59A4" w14:paraId="22F5688C" w14:textId="77777777">
      <w:pPr>
        <w:numPr>
          <w:ilvl w:val="0"/>
          <w:numId w:val="39"/>
        </w:numPr>
        <w:spacing w:after="0" w:line="240" w:lineRule="auto"/>
        <w:textAlignment w:val="center"/>
        <w:rPr>
          <w:rFonts w:eastAsia="Times New Roman" w:cs="Calibri"/>
          <w:lang w:eastAsia="sv-SE"/>
        </w:rPr>
      </w:pPr>
      <w:r w:rsidRPr="00425153">
        <w:rPr>
          <w:rFonts w:eastAsia="Times New Roman" w:cs="Calibri"/>
          <w:lang w:eastAsia="sv-SE"/>
        </w:rPr>
        <w:t xml:space="preserve">Tryck på låsenhetens tryckknapp </w:t>
      </w:r>
    </w:p>
    <w:p w:rsidRPr="00425153" w:rsidR="005B59A4" w:rsidP="005B59A4" w:rsidRDefault="005B59A4" w14:paraId="3BB89355" w14:textId="77777777">
      <w:pPr>
        <w:numPr>
          <w:ilvl w:val="0"/>
          <w:numId w:val="39"/>
        </w:numPr>
        <w:spacing w:after="0" w:line="240" w:lineRule="auto"/>
        <w:textAlignment w:val="center"/>
        <w:rPr>
          <w:rFonts w:eastAsia="Times New Roman" w:cs="Calibri"/>
          <w:lang w:eastAsia="sv-SE"/>
        </w:rPr>
      </w:pPr>
      <w:r w:rsidRPr="00425153">
        <w:rPr>
          <w:rFonts w:eastAsia="Times New Roman" w:cs="Calibri"/>
          <w:lang w:eastAsia="sv-SE"/>
        </w:rPr>
        <w:t>Låsenhetens gröna lysdiod ska nu tändas.</w:t>
      </w:r>
    </w:p>
    <w:p w:rsidRPr="00425153" w:rsidR="005B59A4" w:rsidP="005B59A4" w:rsidRDefault="005B59A4" w14:paraId="32F900DE" w14:textId="77777777">
      <w:pPr>
        <w:numPr>
          <w:ilvl w:val="0"/>
          <w:numId w:val="39"/>
        </w:numPr>
        <w:spacing w:after="0" w:line="240" w:lineRule="auto"/>
        <w:textAlignment w:val="center"/>
        <w:rPr>
          <w:rFonts w:eastAsia="Times New Roman" w:cs="Calibri"/>
          <w:lang w:eastAsia="sv-SE"/>
        </w:rPr>
      </w:pPr>
      <w:r w:rsidRPr="00425153">
        <w:rPr>
          <w:rFonts w:eastAsia="Times New Roman" w:cs="Calibri"/>
          <w:lang w:eastAsia="sv-SE"/>
        </w:rPr>
        <w:t xml:space="preserve">Inom 10 sekunder ska den gröna lysdioden släckas. </w:t>
      </w:r>
    </w:p>
    <w:p w:rsidRPr="00425153" w:rsidR="005B59A4" w:rsidP="005B59A4" w:rsidRDefault="005B59A4" w14:paraId="15A30816" w14:textId="77777777">
      <w:pPr>
        <w:numPr>
          <w:ilvl w:val="0"/>
          <w:numId w:val="39"/>
        </w:numPr>
        <w:spacing w:after="0" w:line="240" w:lineRule="auto"/>
        <w:textAlignment w:val="center"/>
        <w:rPr>
          <w:rFonts w:eastAsia="Times New Roman" w:cs="Calibri"/>
          <w:lang w:eastAsia="sv-SE"/>
        </w:rPr>
      </w:pPr>
      <w:r w:rsidRPr="00425153">
        <w:rPr>
          <w:rFonts w:eastAsia="Times New Roman" w:cs="Calibri"/>
          <w:lang w:eastAsia="sv-SE"/>
        </w:rPr>
        <w:t>Inom 20 sekunder ska låsenhetens röda lysdiod blinka kort en eller två gånger.</w:t>
      </w:r>
    </w:p>
    <w:p w:rsidR="00A009D9" w:rsidP="00A009D9" w:rsidRDefault="00A009D9" w14:paraId="0D1A6BAF" w14:textId="77777777">
      <w:pPr>
        <w:pStyle w:val="Rubrik2"/>
        <w:rPr>
          <w:w w:val="105"/>
        </w:rPr>
      </w:pPr>
      <w:bookmarkStart w:name="_Toc169684157" w:id="17"/>
      <w:r w:rsidRPr="006258A9">
        <w:rPr>
          <w:w w:val="105"/>
        </w:rPr>
        <w:t>Hämtning av batterier</w:t>
      </w:r>
      <w:bookmarkEnd w:id="17"/>
      <w:r w:rsidRPr="006258A9">
        <w:rPr>
          <w:w w:val="105"/>
        </w:rPr>
        <w:t xml:space="preserve"> </w:t>
      </w:r>
    </w:p>
    <w:p w:rsidRPr="006258A9" w:rsidR="00A009D9" w:rsidP="00A009D9" w:rsidRDefault="00A009D9" w14:paraId="49A1CA54" w14:textId="77777777">
      <w:r>
        <w:t>Batterier hämtas hos servicecenter på Nacka stadshus.</w:t>
      </w:r>
    </w:p>
    <w:p w:rsidR="000A4963" w:rsidP="000A4963" w:rsidRDefault="000A4963" w14:paraId="115D4C3B" w14:textId="0E11701C">
      <w:pPr>
        <w:pStyle w:val="Rubrik1"/>
      </w:pPr>
      <w:bookmarkStart w:name="_Toc114837003" w:id="18"/>
      <w:bookmarkStart w:name="_Toc169684158" w:id="19"/>
      <w:r w:rsidRPr="00AB35AA">
        <w:t>Flytt av lås inom Nacka</w:t>
      </w:r>
      <w:bookmarkEnd w:id="18"/>
      <w:bookmarkEnd w:id="19"/>
    </w:p>
    <w:p w:rsidR="00C74386" w:rsidP="7D7F472F" w:rsidRDefault="00C74386" w14:paraId="0564FEDF" w14:textId="2651D702">
      <w:pPr>
        <w:rPr>
          <w:rFonts w:ascii="Garamond" w:hAnsi="Garamond" w:eastAsia="Garamond" w:cs="Garamond"/>
          <w:noProof w:val="0"/>
          <w:w w:val="105"/>
          <w:sz w:val="24"/>
          <w:szCs w:val="24"/>
          <w:lang w:val="sv-SE"/>
        </w:rPr>
      </w:pPr>
      <w:r w:rsidR="00C74386">
        <w:rPr>
          <w:w w:val="105"/>
        </w:rPr>
        <w:t xml:space="preserve">När en kund ska flytta inom Nacka </w:t>
      </w:r>
      <w:r w:rsidR="00AE435F">
        <w:rPr>
          <w:w w:val="105"/>
        </w:rPr>
        <w:t xml:space="preserve">ska det smarta låset följa med kunden till den nya </w:t>
      </w:r>
      <w:r w:rsidR="004A1BA9">
        <w:rPr>
          <w:w w:val="105"/>
        </w:rPr>
        <w:t>bostaden.</w:t>
      </w:r>
      <w:r w:rsidR="5B16FAA2">
        <w:rPr>
          <w:w w:val="105"/>
        </w:rPr>
        <w:t xml:space="preserve"> Beställning av flytt av låsenhet görs av anordnare</w:t>
      </w:r>
      <w:r w:rsidR="5B16FAA2">
        <w:rPr/>
        <w:t xml:space="preserve"> via nacka.se</w:t>
      </w:r>
      <w:r w:rsidR="5C5F0505">
        <w:rPr/>
        <w:t xml:space="preserve">, </w:t>
      </w:r>
      <w:r w:rsidR="5B16FAA2">
        <w:rPr/>
        <w:t xml:space="preserve"> </w:t>
      </w:r>
      <w:hyperlink r:id="R51333aef17f54276">
        <w:r w:rsidRPr="7D7F472F" w:rsidR="5B16FAA2">
          <w:rPr>
            <w:rStyle w:val="Hyperlnk"/>
            <w:rFonts w:ascii="Garamond" w:hAnsi="Garamond" w:eastAsia="Garamond" w:cs="Garamond"/>
            <w:noProof w:val="0"/>
            <w:sz w:val="24"/>
            <w:szCs w:val="24"/>
            <w:lang w:val="sv-SE"/>
          </w:rPr>
          <w:t>Smarta lås för hemtjänstanordnare | Nacka kommun</w:t>
        </w:r>
      </w:hyperlink>
      <w:proofErr w:type="spellStart"/>
      <w:proofErr w:type="spellEnd"/>
      <w:proofErr w:type="spellStart"/>
      <w:proofErr w:type="spellEnd"/>
      <w:proofErr w:type="spellStart"/>
      <w:proofErr w:type="spellEnd"/>
      <w:proofErr w:type="gramStart"/>
      <w:proofErr w:type="gramEnd"/>
      <w:proofErr w:type="gramStart"/>
      <w:proofErr w:type="gramEnd"/>
    </w:p>
    <w:p w:rsidR="005A6D6F" w:rsidP="7D7F472F" w:rsidRDefault="005A6D6F" w14:paraId="759A314A" w14:textId="540637B0">
      <w:pPr>
        <w:pStyle w:val="Rubrik1"/>
        <w:rPr>
          <w:rFonts w:ascii="Gill Sans MT" w:hAnsi="Gill Sans MT" w:eastAsia="" w:cs="" w:asciiTheme="majorAscii" w:hAnsiTheme="majorAscii" w:eastAsiaTheme="majorEastAsia" w:cstheme="majorBidi"/>
          <w:b w:val="1"/>
          <w:bCs w:val="1"/>
          <w:sz w:val="32"/>
          <w:szCs w:val="32"/>
        </w:rPr>
      </w:pPr>
      <w:bookmarkStart w:name="_Toc114837002" w:id="20"/>
      <w:bookmarkStart w:name="_Toc169684159" w:id="21"/>
      <w:r w:rsidR="005A6D6F">
        <w:rPr/>
        <w:t>Nedmontering av lås</w:t>
      </w:r>
      <w:bookmarkEnd w:id="20"/>
      <w:bookmarkEnd w:id="21"/>
      <w:r w:rsidR="005A6D6F">
        <w:rPr/>
        <w:t>.</w:t>
      </w:r>
    </w:p>
    <w:p w:rsidR="625B8CA8" w:rsidP="7D7F472F" w:rsidRDefault="625B8CA8" w14:paraId="6B9851B7" w14:textId="453E8E4C">
      <w:pPr>
        <w:spacing w:before="120" w:beforeAutospacing="off" w:after="0" w:afterAutospacing="on" w:line="216" w:lineRule="auto"/>
        <w:ind w:left="288" w:right="0" w:hanging="288"/>
        <w:jc w:val="both"/>
        <w:rPr>
          <w:rFonts w:ascii="Garamond" w:hAnsi="Garamond" w:eastAsia="Garamond" w:cs="Garamond"/>
          <w:noProof w:val="0"/>
          <w:sz w:val="24"/>
          <w:szCs w:val="24"/>
          <w:lang w:val="sv-SE"/>
        </w:rPr>
      </w:pPr>
      <w:r w:rsidR="625B8CA8">
        <w:rPr/>
        <w:t>I samband med att anordnare tar emot avbeställning om hemtjänst</w:t>
      </w:r>
      <w:r w:rsidR="5C25CE06">
        <w:rPr/>
        <w:t xml:space="preserve"> i Combine</w:t>
      </w:r>
    </w:p>
    <w:p w:rsidR="5C25CE06" w:rsidP="7D7F472F" w:rsidRDefault="5C25CE06" w14:paraId="0F163714" w14:textId="7443A384">
      <w:pPr>
        <w:spacing w:before="120" w:beforeAutospacing="off" w:after="0" w:afterAutospacing="on" w:line="216" w:lineRule="auto"/>
        <w:ind w:left="288" w:right="0" w:hanging="288"/>
        <w:jc w:val="both"/>
      </w:pPr>
      <w:r w:rsidR="5C25CE06">
        <w:rPr/>
        <w:t xml:space="preserve">skall </w:t>
      </w:r>
      <w:r w:rsidR="09033D34">
        <w:rPr/>
        <w:t>anordnare</w:t>
      </w:r>
      <w:r w:rsidR="5C25CE06">
        <w:rPr/>
        <w:t xml:space="preserve"> göra en beställning av </w:t>
      </w:r>
      <w:r w:rsidR="140AFB26">
        <w:rPr/>
        <w:t>nedmontering</w:t>
      </w:r>
      <w:r w:rsidR="5C25CE06">
        <w:rPr/>
        <w:t xml:space="preserve"> av smarta dörrlås via </w:t>
      </w:r>
    </w:p>
    <w:p w:rsidR="306E7479" w:rsidP="7D7F472F" w:rsidRDefault="306E7479" w14:paraId="2A2E3C40" w14:textId="0923C520">
      <w:pPr>
        <w:spacing w:before="120" w:beforeAutospacing="off" w:after="0" w:afterAutospacing="on" w:line="216" w:lineRule="auto"/>
        <w:ind w:left="288" w:right="0" w:hanging="288"/>
        <w:jc w:val="both"/>
      </w:pPr>
      <w:r w:rsidR="306E7479">
        <w:rPr/>
        <w:t>N</w:t>
      </w:r>
      <w:r w:rsidR="5C25CE06">
        <w:rPr/>
        <w:t>acka</w:t>
      </w:r>
      <w:r w:rsidR="24416EF7">
        <w:rPr/>
        <w:t>.se</w:t>
      </w:r>
      <w:r w:rsidR="66532F73">
        <w:rPr/>
        <w:t xml:space="preserve">, </w:t>
      </w:r>
      <w:r w:rsidR="7C2A6D9C">
        <w:rPr/>
        <w:t xml:space="preserve"> </w:t>
      </w:r>
      <w:hyperlink r:id="Re0dfbfd2e298441d">
        <w:r w:rsidRPr="7D7F472F" w:rsidR="7C2A6D9C">
          <w:rPr>
            <w:rStyle w:val="Hyperlnk"/>
            <w:rFonts w:ascii="Garamond" w:hAnsi="Garamond" w:eastAsia="Garamond" w:cs="Garamond"/>
            <w:noProof w:val="0"/>
            <w:sz w:val="24"/>
            <w:szCs w:val="24"/>
            <w:lang w:val="sv-SE"/>
          </w:rPr>
          <w:t>Smarta lås för hemtjänstanordnare | Nacka kommun</w:t>
        </w:r>
      </w:hyperlink>
    </w:p>
    <w:p w:rsidR="147AB8C8" w:rsidP="7D7F472F" w:rsidRDefault="147AB8C8" w14:paraId="6AC4E319" w14:textId="6E90691F">
      <w:pPr>
        <w:spacing w:before="120" w:beforeAutospacing="off" w:after="0" w:afterAutospacing="on" w:line="216" w:lineRule="auto"/>
        <w:ind w:left="288" w:right="0" w:hanging="288"/>
        <w:jc w:val="both"/>
      </w:pPr>
      <w:r w:rsidR="147AB8C8">
        <w:rPr/>
        <w:t>Nackas l</w:t>
      </w:r>
      <w:r w:rsidR="5C25CE06">
        <w:rPr/>
        <w:t>åsmontör kontaktar</w:t>
      </w:r>
      <w:r w:rsidR="55C1E5F1">
        <w:rPr/>
        <w:t xml:space="preserve"> sedan </w:t>
      </w:r>
      <w:r w:rsidR="10F20393">
        <w:rPr/>
        <w:t>anordnare</w:t>
      </w:r>
      <w:r w:rsidR="55C1E5F1">
        <w:rPr/>
        <w:t xml:space="preserve"> </w:t>
      </w:r>
      <w:r w:rsidR="58FDFA1C">
        <w:rPr/>
        <w:t xml:space="preserve">och </w:t>
      </w:r>
      <w:r w:rsidR="5C25CE06">
        <w:rPr/>
        <w:t>kvitterar ut nyckel.</w:t>
      </w:r>
    </w:p>
    <w:p w:rsidR="5C25CE06" w:rsidP="7D7F472F" w:rsidRDefault="5C25CE06" w14:paraId="21004BC0" w14:textId="527493F4">
      <w:pPr>
        <w:spacing w:before="120" w:beforeAutospacing="off" w:after="0" w:afterAutospacing="on" w:line="216" w:lineRule="auto"/>
        <w:ind w:left="288" w:right="0" w:hanging="288"/>
        <w:jc w:val="both"/>
      </w:pPr>
      <w:r w:rsidR="5C25CE06">
        <w:rPr/>
        <w:t>Nedmontering</w:t>
      </w:r>
      <w:r w:rsidR="795A24E0">
        <w:rPr/>
        <w:t xml:space="preserve"> sker</w:t>
      </w:r>
      <w:r w:rsidR="5C25CE06">
        <w:rPr/>
        <w:t xml:space="preserve"> hos kund</w:t>
      </w:r>
      <w:r w:rsidR="38A18D0D">
        <w:rPr/>
        <w:t xml:space="preserve"> och l</w:t>
      </w:r>
      <w:r w:rsidR="099384CE">
        <w:rPr/>
        <w:t xml:space="preserve">åsmontör återlämnar </w:t>
      </w:r>
      <w:r w:rsidR="2D6D2746">
        <w:rPr/>
        <w:t xml:space="preserve">efter det </w:t>
      </w:r>
      <w:r w:rsidR="099384CE">
        <w:rPr/>
        <w:t>nyckel till</w:t>
      </w:r>
    </w:p>
    <w:p w:rsidR="099384CE" w:rsidP="7D7F472F" w:rsidRDefault="099384CE" w14:paraId="450BCB0D" w14:textId="0F8AC68D">
      <w:pPr>
        <w:spacing w:before="120" w:beforeAutospacing="off" w:after="0" w:afterAutospacing="on" w:line="216" w:lineRule="auto"/>
        <w:ind w:left="288" w:right="0" w:hanging="288"/>
        <w:jc w:val="both"/>
      </w:pPr>
      <w:r w:rsidR="099384CE">
        <w:rPr/>
        <w:t xml:space="preserve">anordnare. </w:t>
      </w:r>
    </w:p>
    <w:p w:rsidR="7D7F472F" w:rsidP="7D7F472F" w:rsidRDefault="7D7F472F" w14:paraId="0BCD87AB" w14:textId="07AACB43">
      <w:pPr>
        <w:jc w:val="left"/>
      </w:pPr>
    </w:p>
    <w:p w:rsidR="7D7F472F" w:rsidP="7D7F472F" w:rsidRDefault="7D7F472F" w14:paraId="624EABDB" w14:textId="133BF647">
      <w:pPr>
        <w:jc w:val="left"/>
      </w:pPr>
    </w:p>
    <w:p w:rsidR="625B8CA8" w:rsidP="7D7F472F" w:rsidRDefault="625B8CA8" w14:paraId="0BDA0ECD" w14:textId="29D342E6">
      <w:pPr>
        <w:jc w:val="left"/>
        <w:rPr>
          <w:rFonts w:ascii="Gill Sans MT" w:hAnsi="Gill Sans MT" w:eastAsia="" w:cs="" w:asciiTheme="majorAscii" w:hAnsiTheme="majorAscii" w:eastAsiaTheme="majorEastAsia" w:cstheme="majorBidi"/>
          <w:b w:val="1"/>
          <w:bCs w:val="1"/>
          <w:sz w:val="32"/>
          <w:szCs w:val="32"/>
        </w:rPr>
      </w:pPr>
      <w:r>
        <w:br w:type="page"/>
      </w:r>
    </w:p>
    <w:p w:rsidR="7D7F472F" w:rsidRDefault="7D7F472F" w14:paraId="0E33D89E" w14:textId="0F91A1F4"/>
    <w:p w:rsidR="001D75CF" w:rsidP="001D75CF" w:rsidRDefault="001D75CF" w14:paraId="23C48A8A" w14:textId="4AA7D0D7">
      <w:pPr>
        <w:pStyle w:val="Rubrik1"/>
      </w:pPr>
      <w:bookmarkStart w:name="_Toc169684160" w:id="22"/>
      <w:r>
        <w:lastRenderedPageBreak/>
        <w:t>Ersättning till anordnare för smarta lås</w:t>
      </w:r>
      <w:bookmarkEnd w:id="22"/>
    </w:p>
    <w:p w:rsidR="001D75CF" w:rsidP="001D75CF" w:rsidRDefault="001D75CF" w14:paraId="146EB4B6" w14:textId="77777777">
      <w:pPr>
        <w:rPr>
          <w:w w:val="105"/>
        </w:rPr>
      </w:pPr>
      <w:r>
        <w:rPr>
          <w:w w:val="105"/>
        </w:rPr>
        <w:t>Som ersättning för hantering av smarta lås hos hemtjänstkunder får utförarna registrera en insats för varje monterat lås hos kund.</w:t>
      </w:r>
    </w:p>
    <w:p w:rsidR="001D75CF" w:rsidP="001D75CF" w:rsidRDefault="001D75CF" w14:paraId="761767DB" w14:textId="4644FA97">
      <w:pPr>
        <w:rPr>
          <w:w w:val="105"/>
        </w:rPr>
      </w:pPr>
      <w:proofErr w:type="gramStart"/>
      <w:r>
        <w:rPr>
          <w:w w:val="105"/>
        </w:rPr>
        <w:t>Insatsen heter</w:t>
      </w:r>
      <w:proofErr w:type="gramEnd"/>
      <w:r>
        <w:rPr>
          <w:w w:val="105"/>
        </w:rPr>
        <w:t xml:space="preserve"> ”Uppstart smarta lås”</w:t>
      </w:r>
      <w:r w:rsidR="00060CC2">
        <w:rPr>
          <w:w w:val="105"/>
        </w:rPr>
        <w:t>.</w:t>
      </w:r>
    </w:p>
    <w:p w:rsidR="00060CC2" w:rsidP="00060CC2" w:rsidRDefault="001D75CF" w14:paraId="4A7A0E7F" w14:textId="77777777">
      <w:pPr>
        <w:rPr>
          <w:w w:val="105"/>
        </w:rPr>
      </w:pPr>
      <w:r>
        <w:rPr>
          <w:w w:val="105"/>
        </w:rPr>
        <w:t xml:space="preserve">En timme får sättas upp på den insatsen. </w:t>
      </w:r>
    </w:p>
    <w:p w:rsidR="00060CC2" w:rsidP="00060CC2" w:rsidRDefault="00EF0195" w14:paraId="2BB39115" w14:textId="6BFB1357">
      <w:pPr>
        <w:rPr>
          <w:w w:val="105"/>
        </w:rPr>
      </w:pPr>
      <w:r>
        <w:rPr>
          <w:w w:val="105"/>
        </w:rPr>
        <w:t>Förslagsvis sätter a</w:t>
      </w:r>
      <w:r w:rsidR="00060CC2">
        <w:rPr>
          <w:w w:val="105"/>
        </w:rPr>
        <w:t>dministratör</w:t>
      </w:r>
      <w:r w:rsidR="005B2DFE">
        <w:rPr>
          <w:w w:val="105"/>
        </w:rPr>
        <w:t>/samordnare</w:t>
      </w:r>
      <w:r w:rsidR="00060CC2">
        <w:rPr>
          <w:w w:val="105"/>
        </w:rPr>
        <w:t xml:space="preserve"> upp en timme på </w:t>
      </w:r>
      <w:r w:rsidR="0063609A">
        <w:rPr>
          <w:w w:val="105"/>
        </w:rPr>
        <w:t>insatsen</w:t>
      </w:r>
      <w:r w:rsidR="00060CC2">
        <w:rPr>
          <w:w w:val="105"/>
        </w:rPr>
        <w:t xml:space="preserve"> i webbgränssnittet. </w:t>
      </w:r>
    </w:p>
    <w:p w:rsidR="001D75CF" w:rsidP="001D75CF" w:rsidRDefault="001D75CF" w14:paraId="7AF8302B" w14:textId="3A9CB9AF">
      <w:pPr>
        <w:rPr>
          <w:w w:val="105"/>
        </w:rPr>
      </w:pPr>
      <w:r>
        <w:rPr>
          <w:w w:val="105"/>
        </w:rPr>
        <w:t>Vid skapandet av ersättningsunderlaget tas den nya insatsen ”Uppstart smarta lås” med och underlaget kan verifieras gentemot antalet lås.</w:t>
      </w:r>
    </w:p>
    <w:sectPr w:rsidR="001D75CF" w:rsidSect="003C3540">
      <w:headerReference w:type="even" r:id="rId23"/>
      <w:headerReference w:type="default" r:id="rId24"/>
      <w:footerReference w:type="even" r:id="rId25"/>
      <w:footerReference w:type="default" r:id="rId26"/>
      <w:headerReference w:type="first" r:id="rId27"/>
      <w:footerReference w:type="first" r:id="rId28"/>
      <w:type w:val="continuous"/>
      <w:pgSz w:w="11906" w:h="16838" w:orient="portrait" w:code="9"/>
      <w:pgMar w:top="2466" w:right="2268" w:bottom="1701" w:left="2041" w:header="851" w:footer="567" w:gutter="0"/>
      <w:pgNumType w:start="0"/>
      <w:cols w:equalWidth="1" w:space="708" w:num="1"/>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3317CB" w:rsidP="00ED6C6F" w:rsidRDefault="003317CB" w14:paraId="2E8118CB" w14:textId="77777777">
      <w:pPr>
        <w:spacing w:after="0" w:line="240" w:lineRule="auto"/>
      </w:pPr>
      <w:r>
        <w:separator/>
      </w:r>
    </w:p>
  </w:endnote>
  <w:endnote w:type="continuationSeparator" w:id="0">
    <w:p w:rsidR="003317CB" w:rsidP="00ED6C6F" w:rsidRDefault="003317CB" w14:paraId="1E220CB4" w14:textId="77777777">
      <w:pPr>
        <w:spacing w:after="0" w:line="240" w:lineRule="auto"/>
      </w:pPr>
      <w:r>
        <w:continuationSeparator/>
      </w:r>
    </w:p>
  </w:endnote>
  <w:endnote w:type="continuationNotice" w:id="1">
    <w:p w:rsidR="003317CB" w:rsidRDefault="003317CB" w14:paraId="1ED05AA1"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 w:name="Gill Sans MT">
    <w:altName w:val="Gill Sans MT"/>
    <w:panose1 w:val="020B0502020104020203"/>
    <w:charset w:val="00"/>
    <w:family w:val="swiss"/>
    <w:pitch w:val="variable"/>
    <w:sig w:usb0="00000007" w:usb1="00000000" w:usb2="00000000" w:usb3="00000000" w:csb0="00000003" w:csb1="00000000"/>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75124D" w:rsidRDefault="0075124D" w14:paraId="51E4FA97" w14:textId="77777777">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rutnt"/>
      <w:tblW w:w="10206" w:type="dxa"/>
      <w:tblInd w:w="-119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Look w:val="04A0" w:firstRow="1" w:lastRow="0" w:firstColumn="1" w:lastColumn="0" w:noHBand="0" w:noVBand="1"/>
    </w:tblPr>
    <w:tblGrid>
      <w:gridCol w:w="10206"/>
    </w:tblGrid>
    <w:tr w:rsidRPr="00CE187C" w:rsidR="007A69FA" w:rsidTr="00B22703" w14:paraId="38C04311" w14:textId="77777777">
      <w:tc>
        <w:tcPr>
          <w:tcW w:w="10206" w:type="dxa"/>
        </w:tcPr>
        <w:p w:rsidRPr="00CE187C" w:rsidR="007A69FA" w:rsidP="00CE187C" w:rsidRDefault="007A69FA" w14:paraId="3CF25C00" w14:textId="77777777">
          <w:pPr>
            <w:pStyle w:val="Sidfot"/>
            <w:rPr>
              <w:bCs/>
            </w:rPr>
          </w:pPr>
          <w:r w:rsidRPr="00CE187C">
            <w:rPr>
              <w:bCs/>
            </w:rPr>
            <w:fldChar w:fldCharType="begin"/>
          </w:r>
          <w:r w:rsidRPr="00CE187C">
            <w:rPr>
              <w:bCs/>
            </w:rPr>
            <w:instrText>PAGE  \* Arabic  \* MERGEFORMAT</w:instrText>
          </w:r>
          <w:r w:rsidRPr="00CE187C">
            <w:rPr>
              <w:bCs/>
            </w:rPr>
            <w:fldChar w:fldCharType="separate"/>
          </w:r>
          <w:r w:rsidRPr="00CE187C">
            <w:rPr>
              <w:bCs/>
            </w:rPr>
            <w:t>1</w:t>
          </w:r>
          <w:r w:rsidRPr="00CE187C">
            <w:rPr>
              <w:bCs/>
            </w:rPr>
            <w:fldChar w:fldCharType="end"/>
          </w:r>
          <w:r w:rsidRPr="00CE187C">
            <w:rPr>
              <w:bCs/>
            </w:rPr>
            <w:t> (</w:t>
          </w:r>
          <w:r w:rsidRPr="00CE187C">
            <w:rPr>
              <w:bCs/>
            </w:rPr>
            <w:fldChar w:fldCharType="begin"/>
          </w:r>
          <w:r w:rsidRPr="00CE187C">
            <w:rPr>
              <w:bCs/>
            </w:rPr>
            <w:instrText>NUMPAGES  \* Arabic  \* MERGEFORMAT</w:instrText>
          </w:r>
          <w:r w:rsidRPr="00CE187C">
            <w:rPr>
              <w:bCs/>
            </w:rPr>
            <w:fldChar w:fldCharType="separate"/>
          </w:r>
          <w:r w:rsidRPr="00CE187C">
            <w:rPr>
              <w:bCs/>
            </w:rPr>
            <w:t>2</w:t>
          </w:r>
          <w:r w:rsidRPr="00CE187C">
            <w:rPr>
              <w:bCs/>
            </w:rPr>
            <w:fldChar w:fldCharType="end"/>
          </w:r>
          <w:r>
            <w:rPr>
              <w:bCs/>
            </w:rPr>
            <w:t>)</w:t>
          </w:r>
        </w:p>
      </w:tc>
    </w:tr>
  </w:tbl>
  <w:p w:rsidR="0001304B" w:rsidP="0001304B" w:rsidRDefault="0001304B" w14:paraId="42D9BF90" w14:textId="77777777">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rutnt"/>
      <w:tblW w:w="10206" w:type="dxa"/>
      <w:tblInd w:w="-119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left w:w="0" w:type="dxa"/>
        <w:right w:w="0" w:type="dxa"/>
      </w:tblCellMar>
      <w:tblLook w:val="04A0" w:firstRow="1" w:lastRow="0" w:firstColumn="1" w:lastColumn="0" w:noHBand="0" w:noVBand="1"/>
    </w:tblPr>
    <w:tblGrid>
      <w:gridCol w:w="10206"/>
    </w:tblGrid>
    <w:tr w:rsidRPr="00CE187C" w:rsidR="00781D6E" w:rsidTr="00B22703" w14:paraId="1F308912" w14:textId="77777777">
      <w:tc>
        <w:tcPr>
          <w:tcW w:w="10206" w:type="dxa"/>
        </w:tcPr>
        <w:p w:rsidRPr="00CE187C" w:rsidR="00781D6E" w:rsidP="00781D6E" w:rsidRDefault="00781D6E" w14:paraId="2535E21F" w14:textId="77777777">
          <w:pPr>
            <w:pStyle w:val="Sidfot"/>
            <w:rPr>
              <w:bCs/>
            </w:rPr>
          </w:pPr>
          <w:r w:rsidRPr="00CE187C">
            <w:rPr>
              <w:bCs/>
            </w:rPr>
            <w:fldChar w:fldCharType="begin"/>
          </w:r>
          <w:r w:rsidRPr="00CE187C">
            <w:rPr>
              <w:bCs/>
            </w:rPr>
            <w:instrText>PAGE  \* Arabic  \* MERGEFORMAT</w:instrText>
          </w:r>
          <w:r w:rsidRPr="00CE187C">
            <w:rPr>
              <w:bCs/>
            </w:rPr>
            <w:fldChar w:fldCharType="separate"/>
          </w:r>
          <w:r>
            <w:rPr>
              <w:bCs/>
            </w:rPr>
            <w:t>2</w:t>
          </w:r>
          <w:r w:rsidRPr="00CE187C">
            <w:rPr>
              <w:bCs/>
            </w:rPr>
            <w:fldChar w:fldCharType="end"/>
          </w:r>
          <w:r w:rsidRPr="00CE187C">
            <w:rPr>
              <w:bCs/>
            </w:rPr>
            <w:t> (</w:t>
          </w:r>
          <w:r w:rsidRPr="00CE187C">
            <w:rPr>
              <w:bCs/>
            </w:rPr>
            <w:fldChar w:fldCharType="begin"/>
          </w:r>
          <w:r w:rsidRPr="00CE187C">
            <w:rPr>
              <w:bCs/>
            </w:rPr>
            <w:instrText>NUMPAGES  \* Arabic  \* MERGEFORMAT</w:instrText>
          </w:r>
          <w:r w:rsidRPr="00CE187C">
            <w:rPr>
              <w:bCs/>
            </w:rPr>
            <w:fldChar w:fldCharType="separate"/>
          </w:r>
          <w:r>
            <w:rPr>
              <w:bCs/>
            </w:rPr>
            <w:t>2</w:t>
          </w:r>
          <w:r w:rsidRPr="00CE187C">
            <w:rPr>
              <w:bCs/>
            </w:rPr>
            <w:fldChar w:fldCharType="end"/>
          </w:r>
          <w:r>
            <w:rPr>
              <w:bCs/>
            </w:rPr>
            <w:t>)</w:t>
          </w:r>
        </w:p>
      </w:tc>
    </w:tr>
  </w:tbl>
  <w:p w:rsidR="00CB0B3D" w:rsidP="00AF62D4" w:rsidRDefault="00CB0B3D" w14:paraId="240727CB" w14:textId="77777777">
    <w:pPr>
      <w:pStyle w:val="Sidfot"/>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3317CB" w:rsidP="00ED6C6F" w:rsidRDefault="003317CB" w14:paraId="034C453F" w14:textId="77777777">
      <w:pPr>
        <w:spacing w:after="0" w:line="240" w:lineRule="auto"/>
      </w:pPr>
      <w:r>
        <w:separator/>
      </w:r>
    </w:p>
  </w:footnote>
  <w:footnote w:type="continuationSeparator" w:id="0">
    <w:p w:rsidR="003317CB" w:rsidP="00ED6C6F" w:rsidRDefault="003317CB" w14:paraId="1E4DCB92" w14:textId="77777777">
      <w:pPr>
        <w:spacing w:after="0" w:line="240" w:lineRule="auto"/>
      </w:pPr>
      <w:r>
        <w:continuationSeparator/>
      </w:r>
    </w:p>
  </w:footnote>
  <w:footnote w:type="continuationNotice" w:id="1">
    <w:p w:rsidR="003317CB" w:rsidRDefault="003317CB" w14:paraId="4AE8DA9A"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75124D" w:rsidRDefault="0075124D" w14:paraId="1A1982D0" w14:textId="77777777">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tbl>
    <w:tblPr>
      <w:tblStyle w:val="Tabellrutnt"/>
      <w:tblW w:w="10471" w:type="dxa"/>
      <w:tblInd w:w="-145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10471"/>
    </w:tblGrid>
    <w:tr w:rsidR="000537C8" w:rsidTr="00B22703" w14:paraId="0EB8B90A" w14:textId="77777777">
      <w:tc>
        <w:tcPr>
          <w:tcW w:w="10471" w:type="dxa"/>
        </w:tcPr>
        <w:p w:rsidR="000537C8" w:rsidP="000537C8" w:rsidRDefault="000537C8" w14:paraId="6A2B0055" w14:textId="77777777">
          <w:pPr>
            <w:pStyle w:val="Ingetavstnd"/>
          </w:pPr>
          <w:r>
            <w:rPr>
              <w:noProof/>
            </w:rPr>
            <w:drawing>
              <wp:inline distT="0" distB="0" distL="0" distR="0" wp14:anchorId="3A66B9F6" wp14:editId="11F8DC1A">
                <wp:extent cx="433656" cy="612000"/>
                <wp:effectExtent l="0" t="0" r="5080" b="0"/>
                <wp:docPr id="1758582138" name="Bildobjekt 1758582138"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ildobjekt 7" descr="Logotyp Nacka komm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3656" cy="612000"/>
                        </a:xfrm>
                        <a:prstGeom prst="rect">
                          <a:avLst/>
                        </a:prstGeom>
                        <a:noFill/>
                        <a:ln>
                          <a:noFill/>
                        </a:ln>
                      </pic:spPr>
                    </pic:pic>
                  </a:graphicData>
                </a:graphic>
              </wp:inline>
            </w:drawing>
          </w:r>
        </w:p>
      </w:tc>
    </w:tr>
  </w:tbl>
  <w:p w:rsidR="00F647B7" w:rsidRDefault="00F647B7" w14:paraId="5F9F6748" w14:textId="77777777">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rutnt"/>
      <w:tblW w:w="10206" w:type="dxa"/>
      <w:tblInd w:w="-119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6153"/>
      <w:gridCol w:w="4053"/>
    </w:tblGrid>
    <w:tr w:rsidR="00F1460A" w:rsidTr="00210B3C" w14:paraId="3300D583" w14:textId="77777777">
      <w:tc>
        <w:tcPr>
          <w:tcW w:w="6153" w:type="dxa"/>
        </w:tcPr>
        <w:p w:rsidR="00F1460A" w:rsidP="0001304B" w:rsidRDefault="00F1460A" w14:paraId="52ABF94C" w14:textId="01523F2B">
          <w:pPr>
            <w:pStyle w:val="Sidhuvud"/>
            <w:ind w:left="9"/>
          </w:pPr>
        </w:p>
      </w:tc>
      <w:tc>
        <w:tcPr>
          <w:tcW w:w="4053" w:type="dxa"/>
        </w:tcPr>
        <w:p w:rsidR="00F1460A" w:rsidP="00F1460A" w:rsidRDefault="00F1460A" w14:paraId="2A87B393" w14:textId="77777777">
          <w:pPr>
            <w:pStyle w:val="Ingetavstnd"/>
          </w:pPr>
        </w:p>
      </w:tc>
    </w:tr>
  </w:tbl>
  <w:p w:rsidR="00F77824" w:rsidP="0003455B" w:rsidRDefault="00F77824" w14:paraId="420BC487" w14:textId="77777777">
    <w:pPr>
      <w:pStyle w:val="Sidhuvud"/>
      <w:ind w:left="-85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EB743FF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B4612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A87E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12589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F246F5C"/>
    <w:lvl w:ilvl="0">
      <w:start w:val="1"/>
      <w:numFmt w:val="bullet"/>
      <w:lvlText w:val=""/>
      <w:lvlJc w:val="left"/>
      <w:pPr>
        <w:tabs>
          <w:tab w:val="num" w:pos="1492"/>
        </w:tabs>
        <w:ind w:left="1492" w:hanging="360"/>
      </w:pPr>
      <w:rPr>
        <w:rFonts w:hint="default" w:ascii="Symbol" w:hAnsi="Symbol"/>
      </w:rPr>
    </w:lvl>
  </w:abstractNum>
  <w:abstractNum w:abstractNumId="5" w15:restartNumberingAfterBreak="0">
    <w:nsid w:val="FFFFFF81"/>
    <w:multiLevelType w:val="singleLevel"/>
    <w:tmpl w:val="FC54BB44"/>
    <w:lvl w:ilvl="0">
      <w:start w:val="1"/>
      <w:numFmt w:val="bullet"/>
      <w:lvlText w:val=""/>
      <w:lvlJc w:val="left"/>
      <w:pPr>
        <w:tabs>
          <w:tab w:val="num" w:pos="1209"/>
        </w:tabs>
        <w:ind w:left="1209" w:hanging="360"/>
      </w:pPr>
      <w:rPr>
        <w:rFonts w:hint="default" w:ascii="Symbol" w:hAnsi="Symbol"/>
      </w:rPr>
    </w:lvl>
  </w:abstractNum>
  <w:abstractNum w:abstractNumId="6" w15:restartNumberingAfterBreak="0">
    <w:nsid w:val="FFFFFF82"/>
    <w:multiLevelType w:val="singleLevel"/>
    <w:tmpl w:val="E556CF58"/>
    <w:lvl w:ilvl="0">
      <w:start w:val="1"/>
      <w:numFmt w:val="bullet"/>
      <w:lvlText w:val=""/>
      <w:lvlJc w:val="left"/>
      <w:pPr>
        <w:tabs>
          <w:tab w:val="num" w:pos="926"/>
        </w:tabs>
        <w:ind w:left="926" w:hanging="360"/>
      </w:pPr>
      <w:rPr>
        <w:rFonts w:hint="default" w:ascii="Symbol" w:hAnsi="Symbol"/>
      </w:rPr>
    </w:lvl>
  </w:abstractNum>
  <w:abstractNum w:abstractNumId="7" w15:restartNumberingAfterBreak="0">
    <w:nsid w:val="FFFFFF83"/>
    <w:multiLevelType w:val="singleLevel"/>
    <w:tmpl w:val="D00613B8"/>
    <w:lvl w:ilvl="0">
      <w:start w:val="1"/>
      <w:numFmt w:val="bullet"/>
      <w:lvlText w:val=""/>
      <w:lvlJc w:val="left"/>
      <w:pPr>
        <w:tabs>
          <w:tab w:val="num" w:pos="643"/>
        </w:tabs>
        <w:ind w:left="643" w:hanging="360"/>
      </w:pPr>
      <w:rPr>
        <w:rFonts w:hint="default" w:ascii="Symbol" w:hAnsi="Symbol"/>
      </w:rPr>
    </w:lvl>
  </w:abstractNum>
  <w:abstractNum w:abstractNumId="8" w15:restartNumberingAfterBreak="0">
    <w:nsid w:val="01A70504"/>
    <w:multiLevelType w:val="hybridMultilevel"/>
    <w:tmpl w:val="E79A9DE6"/>
    <w:lvl w:ilvl="0" w:tplc="FFFFFFFF">
      <w:start w:val="1"/>
      <w:numFmt w:val="decimal"/>
      <w:lvlText w:val="%1."/>
      <w:lvlJc w:val="left"/>
      <w:pPr>
        <w:ind w:left="720" w:hanging="360"/>
      </w:pPr>
      <w:rPr>
        <w:rFonts w:hint="default"/>
        <w:b/>
        <w:bCs/>
        <w:color w:val="FF000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0530227A"/>
    <w:multiLevelType w:val="multilevel"/>
    <w:tmpl w:val="B456EC32"/>
    <w:lvl w:ilvl="0">
      <w:start w:val="1"/>
      <w:numFmt w:val="bullet"/>
      <w:pStyle w:val="Punktlista"/>
      <w:lvlText w:val="•"/>
      <w:lvlJc w:val="left"/>
      <w:pPr>
        <w:ind w:left="360" w:hanging="360"/>
      </w:pPr>
      <w:rPr>
        <w:rFonts w:hint="default" w:ascii="Calibri" w:hAnsi="Calibri"/>
        <w:color w:val="auto"/>
      </w:rPr>
    </w:lvl>
    <w:lvl w:ilvl="1">
      <w:start w:val="1"/>
      <w:numFmt w:val="bullet"/>
      <w:pStyle w:val="Punktlista2"/>
      <w:lvlText w:val="–"/>
      <w:lvlJc w:val="left"/>
      <w:pPr>
        <w:ind w:left="720" w:hanging="360"/>
      </w:pPr>
      <w:rPr>
        <w:rFonts w:hint="default" w:ascii="Calibri" w:hAnsi="Calibri"/>
        <w:color w:val="auto"/>
      </w:rPr>
    </w:lvl>
    <w:lvl w:ilvl="2">
      <w:start w:val="1"/>
      <w:numFmt w:val="bullet"/>
      <w:pStyle w:val="Punktlista3"/>
      <w:lvlText w:val="•"/>
      <w:lvlJc w:val="left"/>
      <w:pPr>
        <w:ind w:left="1080" w:hanging="360"/>
      </w:pPr>
      <w:rPr>
        <w:rFonts w:hint="default" w:ascii="Calibri" w:hAnsi="Calibri"/>
        <w:color w:val="auto"/>
      </w:rPr>
    </w:lvl>
    <w:lvl w:ilvl="3">
      <w:start w:val="1"/>
      <w:numFmt w:val="bullet"/>
      <w:pStyle w:val="Punktlista4"/>
      <w:lvlText w:val="–"/>
      <w:lvlJc w:val="left"/>
      <w:pPr>
        <w:ind w:left="1440" w:hanging="360"/>
      </w:pPr>
      <w:rPr>
        <w:rFonts w:hint="default" w:ascii="Calibri" w:hAnsi="Calibri"/>
        <w:color w:val="auto"/>
      </w:rPr>
    </w:lvl>
    <w:lvl w:ilvl="4">
      <w:start w:val="1"/>
      <w:numFmt w:val="bullet"/>
      <w:pStyle w:val="Punktlista5"/>
      <w:lvlText w:val="•"/>
      <w:lvlJc w:val="left"/>
      <w:pPr>
        <w:ind w:left="1800" w:hanging="360"/>
      </w:pPr>
      <w:rPr>
        <w:rFonts w:hint="default" w:ascii="Calibri" w:hAnsi="Calibri"/>
        <w:color w:val="auto"/>
      </w:rPr>
    </w:lvl>
    <w:lvl w:ilvl="5">
      <w:start w:val="1"/>
      <w:numFmt w:val="bullet"/>
      <w:lvlText w:val="–"/>
      <w:lvlJc w:val="left"/>
      <w:pPr>
        <w:ind w:left="2160" w:hanging="360"/>
      </w:pPr>
      <w:rPr>
        <w:rFonts w:hint="default" w:ascii="Calibri" w:hAnsi="Calibri"/>
        <w:color w:val="auto"/>
      </w:rPr>
    </w:lvl>
    <w:lvl w:ilvl="6">
      <w:start w:val="1"/>
      <w:numFmt w:val="bullet"/>
      <w:lvlText w:val="•"/>
      <w:lvlJc w:val="left"/>
      <w:pPr>
        <w:ind w:left="2520" w:hanging="360"/>
      </w:pPr>
      <w:rPr>
        <w:rFonts w:hint="default" w:ascii="Calibri" w:hAnsi="Calibri"/>
        <w:color w:val="auto"/>
      </w:rPr>
    </w:lvl>
    <w:lvl w:ilvl="7">
      <w:start w:val="1"/>
      <w:numFmt w:val="bullet"/>
      <w:lvlText w:val="–"/>
      <w:lvlJc w:val="left"/>
      <w:pPr>
        <w:ind w:left="2880" w:hanging="360"/>
      </w:pPr>
      <w:rPr>
        <w:rFonts w:hint="default" w:ascii="Calibri" w:hAnsi="Calibri"/>
        <w:color w:val="auto"/>
      </w:rPr>
    </w:lvl>
    <w:lvl w:ilvl="8">
      <w:start w:val="1"/>
      <w:numFmt w:val="bullet"/>
      <w:lvlText w:val="•"/>
      <w:lvlJc w:val="left"/>
      <w:pPr>
        <w:ind w:left="3240" w:hanging="360"/>
      </w:pPr>
      <w:rPr>
        <w:rFonts w:hint="default" w:ascii="Calibri" w:hAnsi="Calibri"/>
        <w:color w:val="auto"/>
      </w:rPr>
    </w:lvl>
  </w:abstractNum>
  <w:abstractNum w:abstractNumId="10" w15:restartNumberingAfterBreak="0">
    <w:nsid w:val="05EE1867"/>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06981399"/>
    <w:multiLevelType w:val="hybridMultilevel"/>
    <w:tmpl w:val="2904C4C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070A3432"/>
    <w:multiLevelType w:val="hybridMultilevel"/>
    <w:tmpl w:val="652EFB0E"/>
    <w:lvl w:ilvl="0" w:tplc="041D000F">
      <w:start w:val="1"/>
      <w:numFmt w:val="decimal"/>
      <w:lvlText w:val="%1."/>
      <w:lvlJc w:val="left"/>
      <w:pPr>
        <w:ind w:left="-2132" w:hanging="360"/>
      </w:pPr>
    </w:lvl>
    <w:lvl w:ilvl="1" w:tplc="041D0019" w:tentative="1">
      <w:start w:val="1"/>
      <w:numFmt w:val="lowerLetter"/>
      <w:lvlText w:val="%2."/>
      <w:lvlJc w:val="left"/>
      <w:pPr>
        <w:ind w:left="-1412" w:hanging="360"/>
      </w:pPr>
    </w:lvl>
    <w:lvl w:ilvl="2" w:tplc="041D001B" w:tentative="1">
      <w:start w:val="1"/>
      <w:numFmt w:val="lowerRoman"/>
      <w:lvlText w:val="%3."/>
      <w:lvlJc w:val="right"/>
      <w:pPr>
        <w:ind w:left="-692" w:hanging="180"/>
      </w:pPr>
    </w:lvl>
    <w:lvl w:ilvl="3" w:tplc="041D000F" w:tentative="1">
      <w:start w:val="1"/>
      <w:numFmt w:val="decimal"/>
      <w:lvlText w:val="%4."/>
      <w:lvlJc w:val="left"/>
      <w:pPr>
        <w:ind w:left="28" w:hanging="360"/>
      </w:pPr>
    </w:lvl>
    <w:lvl w:ilvl="4" w:tplc="041D0019" w:tentative="1">
      <w:start w:val="1"/>
      <w:numFmt w:val="lowerLetter"/>
      <w:lvlText w:val="%5."/>
      <w:lvlJc w:val="left"/>
      <w:pPr>
        <w:ind w:left="748" w:hanging="360"/>
      </w:pPr>
    </w:lvl>
    <w:lvl w:ilvl="5" w:tplc="041D001B" w:tentative="1">
      <w:start w:val="1"/>
      <w:numFmt w:val="lowerRoman"/>
      <w:lvlText w:val="%6."/>
      <w:lvlJc w:val="right"/>
      <w:pPr>
        <w:ind w:left="1468" w:hanging="180"/>
      </w:pPr>
    </w:lvl>
    <w:lvl w:ilvl="6" w:tplc="041D000F" w:tentative="1">
      <w:start w:val="1"/>
      <w:numFmt w:val="decimal"/>
      <w:lvlText w:val="%7."/>
      <w:lvlJc w:val="left"/>
      <w:pPr>
        <w:ind w:left="2188" w:hanging="360"/>
      </w:pPr>
    </w:lvl>
    <w:lvl w:ilvl="7" w:tplc="041D0019" w:tentative="1">
      <w:start w:val="1"/>
      <w:numFmt w:val="lowerLetter"/>
      <w:lvlText w:val="%8."/>
      <w:lvlJc w:val="left"/>
      <w:pPr>
        <w:ind w:left="2908" w:hanging="360"/>
      </w:pPr>
    </w:lvl>
    <w:lvl w:ilvl="8" w:tplc="041D001B" w:tentative="1">
      <w:start w:val="1"/>
      <w:numFmt w:val="lowerRoman"/>
      <w:lvlText w:val="%9."/>
      <w:lvlJc w:val="right"/>
      <w:pPr>
        <w:ind w:left="3628" w:hanging="180"/>
      </w:pPr>
    </w:lvl>
  </w:abstractNum>
  <w:abstractNum w:abstractNumId="13" w15:restartNumberingAfterBreak="0">
    <w:nsid w:val="0B7E0623"/>
    <w:multiLevelType w:val="hybridMultilevel"/>
    <w:tmpl w:val="2690BC3E"/>
    <w:lvl w:ilvl="0" w:tplc="E0106760">
      <w:start w:val="1"/>
      <w:numFmt w:val="bullet"/>
      <w:lvlText w:val=""/>
      <w:lvlJc w:val="left"/>
      <w:pPr>
        <w:ind w:left="720" w:hanging="360"/>
      </w:pPr>
      <w:rPr>
        <w:rFonts w:hint="default" w:ascii="Symbol" w:hAnsi="Symbol"/>
      </w:rPr>
    </w:lvl>
    <w:lvl w:ilvl="1" w:tplc="5486F408" w:tentative="1">
      <w:start w:val="1"/>
      <w:numFmt w:val="bullet"/>
      <w:lvlText w:val="o"/>
      <w:lvlJc w:val="left"/>
      <w:pPr>
        <w:ind w:left="1440" w:hanging="360"/>
      </w:pPr>
      <w:rPr>
        <w:rFonts w:hint="default" w:ascii="Courier New" w:hAnsi="Courier New" w:cs="Courier New"/>
      </w:rPr>
    </w:lvl>
    <w:lvl w:ilvl="2" w:tplc="5ABA2342" w:tentative="1">
      <w:start w:val="1"/>
      <w:numFmt w:val="bullet"/>
      <w:lvlText w:val=""/>
      <w:lvlJc w:val="left"/>
      <w:pPr>
        <w:ind w:left="2160" w:hanging="360"/>
      </w:pPr>
      <w:rPr>
        <w:rFonts w:hint="default" w:ascii="Wingdings" w:hAnsi="Wingdings"/>
      </w:rPr>
    </w:lvl>
    <w:lvl w:ilvl="3" w:tplc="EC08A49C" w:tentative="1">
      <w:start w:val="1"/>
      <w:numFmt w:val="bullet"/>
      <w:lvlText w:val=""/>
      <w:lvlJc w:val="left"/>
      <w:pPr>
        <w:ind w:left="2880" w:hanging="360"/>
      </w:pPr>
      <w:rPr>
        <w:rFonts w:hint="default" w:ascii="Symbol" w:hAnsi="Symbol"/>
      </w:rPr>
    </w:lvl>
    <w:lvl w:ilvl="4" w:tplc="859072D0" w:tentative="1">
      <w:start w:val="1"/>
      <w:numFmt w:val="bullet"/>
      <w:lvlText w:val="o"/>
      <w:lvlJc w:val="left"/>
      <w:pPr>
        <w:ind w:left="3600" w:hanging="360"/>
      </w:pPr>
      <w:rPr>
        <w:rFonts w:hint="default" w:ascii="Courier New" w:hAnsi="Courier New" w:cs="Courier New"/>
      </w:rPr>
    </w:lvl>
    <w:lvl w:ilvl="5" w:tplc="FA16B2C0" w:tentative="1">
      <w:start w:val="1"/>
      <w:numFmt w:val="bullet"/>
      <w:lvlText w:val=""/>
      <w:lvlJc w:val="left"/>
      <w:pPr>
        <w:ind w:left="4320" w:hanging="360"/>
      </w:pPr>
      <w:rPr>
        <w:rFonts w:hint="default" w:ascii="Wingdings" w:hAnsi="Wingdings"/>
      </w:rPr>
    </w:lvl>
    <w:lvl w:ilvl="6" w:tplc="FBB6299E" w:tentative="1">
      <w:start w:val="1"/>
      <w:numFmt w:val="bullet"/>
      <w:lvlText w:val=""/>
      <w:lvlJc w:val="left"/>
      <w:pPr>
        <w:ind w:left="5040" w:hanging="360"/>
      </w:pPr>
      <w:rPr>
        <w:rFonts w:hint="default" w:ascii="Symbol" w:hAnsi="Symbol"/>
      </w:rPr>
    </w:lvl>
    <w:lvl w:ilvl="7" w:tplc="1B6C5A4C" w:tentative="1">
      <w:start w:val="1"/>
      <w:numFmt w:val="bullet"/>
      <w:lvlText w:val="o"/>
      <w:lvlJc w:val="left"/>
      <w:pPr>
        <w:ind w:left="5760" w:hanging="360"/>
      </w:pPr>
      <w:rPr>
        <w:rFonts w:hint="default" w:ascii="Courier New" w:hAnsi="Courier New" w:cs="Courier New"/>
      </w:rPr>
    </w:lvl>
    <w:lvl w:ilvl="8" w:tplc="757CA732" w:tentative="1">
      <w:start w:val="1"/>
      <w:numFmt w:val="bullet"/>
      <w:lvlText w:val=""/>
      <w:lvlJc w:val="left"/>
      <w:pPr>
        <w:ind w:left="6480" w:hanging="360"/>
      </w:pPr>
      <w:rPr>
        <w:rFonts w:hint="default" w:ascii="Wingdings" w:hAnsi="Wingdings"/>
      </w:rPr>
    </w:lvl>
  </w:abstractNum>
  <w:abstractNum w:abstractNumId="14" w15:restartNumberingAfterBreak="0">
    <w:nsid w:val="106F1408"/>
    <w:multiLevelType w:val="hybridMultilevel"/>
    <w:tmpl w:val="456EF3FE"/>
    <w:lvl w:ilvl="0" w:tplc="041D0001">
      <w:start w:val="1"/>
      <w:numFmt w:val="bullet"/>
      <w:lvlText w:val=""/>
      <w:lvlJc w:val="left"/>
      <w:pPr>
        <w:ind w:left="720" w:hanging="360"/>
      </w:pPr>
      <w:rPr>
        <w:rFonts w:hint="default" w:ascii="Symbol" w:hAnsi="Symbol"/>
      </w:rPr>
    </w:lvl>
    <w:lvl w:ilvl="1" w:tplc="041D0003" w:tentative="1">
      <w:start w:val="1"/>
      <w:numFmt w:val="bullet"/>
      <w:lvlText w:val="o"/>
      <w:lvlJc w:val="left"/>
      <w:pPr>
        <w:ind w:left="1440" w:hanging="360"/>
      </w:pPr>
      <w:rPr>
        <w:rFonts w:hint="default" w:ascii="Courier New" w:hAnsi="Courier New" w:cs="Courier New"/>
      </w:rPr>
    </w:lvl>
    <w:lvl w:ilvl="2" w:tplc="041D0005" w:tentative="1">
      <w:start w:val="1"/>
      <w:numFmt w:val="bullet"/>
      <w:lvlText w:val=""/>
      <w:lvlJc w:val="left"/>
      <w:pPr>
        <w:ind w:left="2160" w:hanging="360"/>
      </w:pPr>
      <w:rPr>
        <w:rFonts w:hint="default" w:ascii="Wingdings" w:hAnsi="Wingdings"/>
      </w:rPr>
    </w:lvl>
    <w:lvl w:ilvl="3" w:tplc="041D0001" w:tentative="1">
      <w:start w:val="1"/>
      <w:numFmt w:val="bullet"/>
      <w:lvlText w:val=""/>
      <w:lvlJc w:val="left"/>
      <w:pPr>
        <w:ind w:left="2880" w:hanging="360"/>
      </w:pPr>
      <w:rPr>
        <w:rFonts w:hint="default" w:ascii="Symbol" w:hAnsi="Symbol"/>
      </w:rPr>
    </w:lvl>
    <w:lvl w:ilvl="4" w:tplc="041D0003" w:tentative="1">
      <w:start w:val="1"/>
      <w:numFmt w:val="bullet"/>
      <w:lvlText w:val="o"/>
      <w:lvlJc w:val="left"/>
      <w:pPr>
        <w:ind w:left="3600" w:hanging="360"/>
      </w:pPr>
      <w:rPr>
        <w:rFonts w:hint="default" w:ascii="Courier New" w:hAnsi="Courier New" w:cs="Courier New"/>
      </w:rPr>
    </w:lvl>
    <w:lvl w:ilvl="5" w:tplc="041D0005" w:tentative="1">
      <w:start w:val="1"/>
      <w:numFmt w:val="bullet"/>
      <w:lvlText w:val=""/>
      <w:lvlJc w:val="left"/>
      <w:pPr>
        <w:ind w:left="4320" w:hanging="360"/>
      </w:pPr>
      <w:rPr>
        <w:rFonts w:hint="default" w:ascii="Wingdings" w:hAnsi="Wingdings"/>
      </w:rPr>
    </w:lvl>
    <w:lvl w:ilvl="6" w:tplc="041D0001" w:tentative="1">
      <w:start w:val="1"/>
      <w:numFmt w:val="bullet"/>
      <w:lvlText w:val=""/>
      <w:lvlJc w:val="left"/>
      <w:pPr>
        <w:ind w:left="5040" w:hanging="360"/>
      </w:pPr>
      <w:rPr>
        <w:rFonts w:hint="default" w:ascii="Symbol" w:hAnsi="Symbol"/>
      </w:rPr>
    </w:lvl>
    <w:lvl w:ilvl="7" w:tplc="041D0003" w:tentative="1">
      <w:start w:val="1"/>
      <w:numFmt w:val="bullet"/>
      <w:lvlText w:val="o"/>
      <w:lvlJc w:val="left"/>
      <w:pPr>
        <w:ind w:left="5760" w:hanging="360"/>
      </w:pPr>
      <w:rPr>
        <w:rFonts w:hint="default" w:ascii="Courier New" w:hAnsi="Courier New" w:cs="Courier New"/>
      </w:rPr>
    </w:lvl>
    <w:lvl w:ilvl="8" w:tplc="041D0005" w:tentative="1">
      <w:start w:val="1"/>
      <w:numFmt w:val="bullet"/>
      <w:lvlText w:val=""/>
      <w:lvlJc w:val="left"/>
      <w:pPr>
        <w:ind w:left="6480" w:hanging="360"/>
      </w:pPr>
      <w:rPr>
        <w:rFonts w:hint="default" w:ascii="Wingdings" w:hAnsi="Wingdings"/>
      </w:rPr>
    </w:lvl>
  </w:abstractNum>
  <w:abstractNum w:abstractNumId="15" w15:restartNumberingAfterBreak="0">
    <w:nsid w:val="15010348"/>
    <w:multiLevelType w:val="hybridMultilevel"/>
    <w:tmpl w:val="0C8A6766"/>
    <w:lvl w:ilvl="0" w:tplc="041D0001">
      <w:start w:val="1"/>
      <w:numFmt w:val="bullet"/>
      <w:lvlText w:val=""/>
      <w:lvlJc w:val="left"/>
      <w:pPr>
        <w:ind w:left="720" w:hanging="360"/>
      </w:pPr>
      <w:rPr>
        <w:rFonts w:hint="default" w:ascii="Symbol" w:hAnsi="Symbol"/>
      </w:rPr>
    </w:lvl>
    <w:lvl w:ilvl="1" w:tplc="041D0003" w:tentative="1">
      <w:start w:val="1"/>
      <w:numFmt w:val="bullet"/>
      <w:lvlText w:val="o"/>
      <w:lvlJc w:val="left"/>
      <w:pPr>
        <w:ind w:left="1440" w:hanging="360"/>
      </w:pPr>
      <w:rPr>
        <w:rFonts w:hint="default" w:ascii="Courier New" w:hAnsi="Courier New" w:cs="Courier New"/>
      </w:rPr>
    </w:lvl>
    <w:lvl w:ilvl="2" w:tplc="041D0005" w:tentative="1">
      <w:start w:val="1"/>
      <w:numFmt w:val="bullet"/>
      <w:lvlText w:val=""/>
      <w:lvlJc w:val="left"/>
      <w:pPr>
        <w:ind w:left="2160" w:hanging="360"/>
      </w:pPr>
      <w:rPr>
        <w:rFonts w:hint="default" w:ascii="Wingdings" w:hAnsi="Wingdings"/>
      </w:rPr>
    </w:lvl>
    <w:lvl w:ilvl="3" w:tplc="041D0001" w:tentative="1">
      <w:start w:val="1"/>
      <w:numFmt w:val="bullet"/>
      <w:lvlText w:val=""/>
      <w:lvlJc w:val="left"/>
      <w:pPr>
        <w:ind w:left="2880" w:hanging="360"/>
      </w:pPr>
      <w:rPr>
        <w:rFonts w:hint="default" w:ascii="Symbol" w:hAnsi="Symbol"/>
      </w:rPr>
    </w:lvl>
    <w:lvl w:ilvl="4" w:tplc="041D0003" w:tentative="1">
      <w:start w:val="1"/>
      <w:numFmt w:val="bullet"/>
      <w:lvlText w:val="o"/>
      <w:lvlJc w:val="left"/>
      <w:pPr>
        <w:ind w:left="3600" w:hanging="360"/>
      </w:pPr>
      <w:rPr>
        <w:rFonts w:hint="default" w:ascii="Courier New" w:hAnsi="Courier New" w:cs="Courier New"/>
      </w:rPr>
    </w:lvl>
    <w:lvl w:ilvl="5" w:tplc="041D0005" w:tentative="1">
      <w:start w:val="1"/>
      <w:numFmt w:val="bullet"/>
      <w:lvlText w:val=""/>
      <w:lvlJc w:val="left"/>
      <w:pPr>
        <w:ind w:left="4320" w:hanging="360"/>
      </w:pPr>
      <w:rPr>
        <w:rFonts w:hint="default" w:ascii="Wingdings" w:hAnsi="Wingdings"/>
      </w:rPr>
    </w:lvl>
    <w:lvl w:ilvl="6" w:tplc="041D0001" w:tentative="1">
      <w:start w:val="1"/>
      <w:numFmt w:val="bullet"/>
      <w:lvlText w:val=""/>
      <w:lvlJc w:val="left"/>
      <w:pPr>
        <w:ind w:left="5040" w:hanging="360"/>
      </w:pPr>
      <w:rPr>
        <w:rFonts w:hint="default" w:ascii="Symbol" w:hAnsi="Symbol"/>
      </w:rPr>
    </w:lvl>
    <w:lvl w:ilvl="7" w:tplc="041D0003" w:tentative="1">
      <w:start w:val="1"/>
      <w:numFmt w:val="bullet"/>
      <w:lvlText w:val="o"/>
      <w:lvlJc w:val="left"/>
      <w:pPr>
        <w:ind w:left="5760" w:hanging="360"/>
      </w:pPr>
      <w:rPr>
        <w:rFonts w:hint="default" w:ascii="Courier New" w:hAnsi="Courier New" w:cs="Courier New"/>
      </w:rPr>
    </w:lvl>
    <w:lvl w:ilvl="8" w:tplc="041D0005" w:tentative="1">
      <w:start w:val="1"/>
      <w:numFmt w:val="bullet"/>
      <w:lvlText w:val=""/>
      <w:lvlJc w:val="left"/>
      <w:pPr>
        <w:ind w:left="6480" w:hanging="360"/>
      </w:pPr>
      <w:rPr>
        <w:rFonts w:hint="default" w:ascii="Wingdings" w:hAnsi="Wingdings"/>
      </w:rPr>
    </w:lvl>
  </w:abstractNum>
  <w:abstractNum w:abstractNumId="16" w15:restartNumberingAfterBreak="0">
    <w:nsid w:val="18CA445A"/>
    <w:multiLevelType w:val="hybridMultilevel"/>
    <w:tmpl w:val="0AFCBA4A"/>
    <w:lvl w:ilvl="0" w:tplc="041D0001">
      <w:start w:val="1"/>
      <w:numFmt w:val="bullet"/>
      <w:lvlText w:val=""/>
      <w:lvlJc w:val="left"/>
      <w:pPr>
        <w:ind w:left="1440" w:hanging="360"/>
      </w:pPr>
      <w:rPr>
        <w:rFonts w:hint="default" w:ascii="Symbol" w:hAnsi="Symbol"/>
      </w:rPr>
    </w:lvl>
    <w:lvl w:ilvl="1" w:tplc="041D0003" w:tentative="1">
      <w:start w:val="1"/>
      <w:numFmt w:val="bullet"/>
      <w:lvlText w:val="o"/>
      <w:lvlJc w:val="left"/>
      <w:pPr>
        <w:ind w:left="2160" w:hanging="360"/>
      </w:pPr>
      <w:rPr>
        <w:rFonts w:hint="default" w:ascii="Courier New" w:hAnsi="Courier New" w:cs="Courier New"/>
      </w:rPr>
    </w:lvl>
    <w:lvl w:ilvl="2" w:tplc="041D0005" w:tentative="1">
      <w:start w:val="1"/>
      <w:numFmt w:val="bullet"/>
      <w:lvlText w:val=""/>
      <w:lvlJc w:val="left"/>
      <w:pPr>
        <w:ind w:left="2880" w:hanging="360"/>
      </w:pPr>
      <w:rPr>
        <w:rFonts w:hint="default" w:ascii="Wingdings" w:hAnsi="Wingdings"/>
      </w:rPr>
    </w:lvl>
    <w:lvl w:ilvl="3" w:tplc="041D0001" w:tentative="1">
      <w:start w:val="1"/>
      <w:numFmt w:val="bullet"/>
      <w:lvlText w:val=""/>
      <w:lvlJc w:val="left"/>
      <w:pPr>
        <w:ind w:left="3600" w:hanging="360"/>
      </w:pPr>
      <w:rPr>
        <w:rFonts w:hint="default" w:ascii="Symbol" w:hAnsi="Symbol"/>
      </w:rPr>
    </w:lvl>
    <w:lvl w:ilvl="4" w:tplc="041D0003" w:tentative="1">
      <w:start w:val="1"/>
      <w:numFmt w:val="bullet"/>
      <w:lvlText w:val="o"/>
      <w:lvlJc w:val="left"/>
      <w:pPr>
        <w:ind w:left="4320" w:hanging="360"/>
      </w:pPr>
      <w:rPr>
        <w:rFonts w:hint="default" w:ascii="Courier New" w:hAnsi="Courier New" w:cs="Courier New"/>
      </w:rPr>
    </w:lvl>
    <w:lvl w:ilvl="5" w:tplc="041D0005" w:tentative="1">
      <w:start w:val="1"/>
      <w:numFmt w:val="bullet"/>
      <w:lvlText w:val=""/>
      <w:lvlJc w:val="left"/>
      <w:pPr>
        <w:ind w:left="5040" w:hanging="360"/>
      </w:pPr>
      <w:rPr>
        <w:rFonts w:hint="default" w:ascii="Wingdings" w:hAnsi="Wingdings"/>
      </w:rPr>
    </w:lvl>
    <w:lvl w:ilvl="6" w:tplc="041D0001" w:tentative="1">
      <w:start w:val="1"/>
      <w:numFmt w:val="bullet"/>
      <w:lvlText w:val=""/>
      <w:lvlJc w:val="left"/>
      <w:pPr>
        <w:ind w:left="5760" w:hanging="360"/>
      </w:pPr>
      <w:rPr>
        <w:rFonts w:hint="default" w:ascii="Symbol" w:hAnsi="Symbol"/>
      </w:rPr>
    </w:lvl>
    <w:lvl w:ilvl="7" w:tplc="041D0003" w:tentative="1">
      <w:start w:val="1"/>
      <w:numFmt w:val="bullet"/>
      <w:lvlText w:val="o"/>
      <w:lvlJc w:val="left"/>
      <w:pPr>
        <w:ind w:left="6480" w:hanging="360"/>
      </w:pPr>
      <w:rPr>
        <w:rFonts w:hint="default" w:ascii="Courier New" w:hAnsi="Courier New" w:cs="Courier New"/>
      </w:rPr>
    </w:lvl>
    <w:lvl w:ilvl="8" w:tplc="041D0005" w:tentative="1">
      <w:start w:val="1"/>
      <w:numFmt w:val="bullet"/>
      <w:lvlText w:val=""/>
      <w:lvlJc w:val="left"/>
      <w:pPr>
        <w:ind w:left="7200" w:hanging="360"/>
      </w:pPr>
      <w:rPr>
        <w:rFonts w:hint="default" w:ascii="Wingdings" w:hAnsi="Wingdings"/>
      </w:rPr>
    </w:lvl>
  </w:abstractNum>
  <w:abstractNum w:abstractNumId="17" w15:restartNumberingAfterBreak="0">
    <w:nsid w:val="1A6A1988"/>
    <w:multiLevelType w:val="multilevel"/>
    <w:tmpl w:val="F0101B5A"/>
    <w:lvl w:ilvl="0">
      <w:start w:val="1"/>
      <w:numFmt w:val="decimal"/>
      <w:lvlText w:val="%1."/>
      <w:lvlJc w:val="left"/>
      <w:pPr>
        <w:ind w:left="851" w:hanging="851"/>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4075983"/>
    <w:multiLevelType w:val="hybridMultilevel"/>
    <w:tmpl w:val="7FE62770"/>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9" w15:restartNumberingAfterBreak="0">
    <w:nsid w:val="24313449"/>
    <w:multiLevelType w:val="hybridMultilevel"/>
    <w:tmpl w:val="2D2C6E80"/>
    <w:lvl w:ilvl="0" w:tplc="041D0001">
      <w:start w:val="1"/>
      <w:numFmt w:val="bullet"/>
      <w:lvlText w:val=""/>
      <w:lvlJc w:val="left"/>
      <w:pPr>
        <w:ind w:left="720" w:hanging="360"/>
      </w:pPr>
      <w:rPr>
        <w:rFonts w:hint="default" w:ascii="Symbol" w:hAnsi="Symbol"/>
      </w:rPr>
    </w:lvl>
    <w:lvl w:ilvl="1" w:tplc="041D0003" w:tentative="1">
      <w:start w:val="1"/>
      <w:numFmt w:val="bullet"/>
      <w:lvlText w:val="o"/>
      <w:lvlJc w:val="left"/>
      <w:pPr>
        <w:ind w:left="1440" w:hanging="360"/>
      </w:pPr>
      <w:rPr>
        <w:rFonts w:hint="default" w:ascii="Courier New" w:hAnsi="Courier New" w:cs="Courier New"/>
      </w:rPr>
    </w:lvl>
    <w:lvl w:ilvl="2" w:tplc="041D0005" w:tentative="1">
      <w:start w:val="1"/>
      <w:numFmt w:val="bullet"/>
      <w:lvlText w:val=""/>
      <w:lvlJc w:val="left"/>
      <w:pPr>
        <w:ind w:left="2160" w:hanging="360"/>
      </w:pPr>
      <w:rPr>
        <w:rFonts w:hint="default" w:ascii="Wingdings" w:hAnsi="Wingdings"/>
      </w:rPr>
    </w:lvl>
    <w:lvl w:ilvl="3" w:tplc="041D0001" w:tentative="1">
      <w:start w:val="1"/>
      <w:numFmt w:val="bullet"/>
      <w:lvlText w:val=""/>
      <w:lvlJc w:val="left"/>
      <w:pPr>
        <w:ind w:left="2880" w:hanging="360"/>
      </w:pPr>
      <w:rPr>
        <w:rFonts w:hint="default" w:ascii="Symbol" w:hAnsi="Symbol"/>
      </w:rPr>
    </w:lvl>
    <w:lvl w:ilvl="4" w:tplc="041D0003" w:tentative="1">
      <w:start w:val="1"/>
      <w:numFmt w:val="bullet"/>
      <w:lvlText w:val="o"/>
      <w:lvlJc w:val="left"/>
      <w:pPr>
        <w:ind w:left="3600" w:hanging="360"/>
      </w:pPr>
      <w:rPr>
        <w:rFonts w:hint="default" w:ascii="Courier New" w:hAnsi="Courier New" w:cs="Courier New"/>
      </w:rPr>
    </w:lvl>
    <w:lvl w:ilvl="5" w:tplc="041D0005" w:tentative="1">
      <w:start w:val="1"/>
      <w:numFmt w:val="bullet"/>
      <w:lvlText w:val=""/>
      <w:lvlJc w:val="left"/>
      <w:pPr>
        <w:ind w:left="4320" w:hanging="360"/>
      </w:pPr>
      <w:rPr>
        <w:rFonts w:hint="default" w:ascii="Wingdings" w:hAnsi="Wingdings"/>
      </w:rPr>
    </w:lvl>
    <w:lvl w:ilvl="6" w:tplc="041D0001" w:tentative="1">
      <w:start w:val="1"/>
      <w:numFmt w:val="bullet"/>
      <w:lvlText w:val=""/>
      <w:lvlJc w:val="left"/>
      <w:pPr>
        <w:ind w:left="5040" w:hanging="360"/>
      </w:pPr>
      <w:rPr>
        <w:rFonts w:hint="default" w:ascii="Symbol" w:hAnsi="Symbol"/>
      </w:rPr>
    </w:lvl>
    <w:lvl w:ilvl="7" w:tplc="041D0003" w:tentative="1">
      <w:start w:val="1"/>
      <w:numFmt w:val="bullet"/>
      <w:lvlText w:val="o"/>
      <w:lvlJc w:val="left"/>
      <w:pPr>
        <w:ind w:left="5760" w:hanging="360"/>
      </w:pPr>
      <w:rPr>
        <w:rFonts w:hint="default" w:ascii="Courier New" w:hAnsi="Courier New" w:cs="Courier New"/>
      </w:rPr>
    </w:lvl>
    <w:lvl w:ilvl="8" w:tplc="041D0005" w:tentative="1">
      <w:start w:val="1"/>
      <w:numFmt w:val="bullet"/>
      <w:lvlText w:val=""/>
      <w:lvlJc w:val="left"/>
      <w:pPr>
        <w:ind w:left="6480" w:hanging="360"/>
      </w:pPr>
      <w:rPr>
        <w:rFonts w:hint="default" w:ascii="Wingdings" w:hAnsi="Wingdings"/>
      </w:rPr>
    </w:lvl>
  </w:abstractNum>
  <w:abstractNum w:abstractNumId="20" w15:restartNumberingAfterBreak="0">
    <w:nsid w:val="2B0A57EC"/>
    <w:multiLevelType w:val="hybridMultilevel"/>
    <w:tmpl w:val="81AC0256"/>
    <w:lvl w:ilvl="0" w:tplc="041D0001">
      <w:start w:val="1"/>
      <w:numFmt w:val="bullet"/>
      <w:lvlText w:val=""/>
      <w:lvlJc w:val="left"/>
      <w:pPr>
        <w:ind w:left="720" w:hanging="360"/>
      </w:pPr>
      <w:rPr>
        <w:rFonts w:hint="default" w:ascii="Symbol" w:hAnsi="Symbol"/>
      </w:rPr>
    </w:lvl>
    <w:lvl w:ilvl="1" w:tplc="041D0003" w:tentative="1">
      <w:start w:val="1"/>
      <w:numFmt w:val="bullet"/>
      <w:lvlText w:val="o"/>
      <w:lvlJc w:val="left"/>
      <w:pPr>
        <w:ind w:left="1440" w:hanging="360"/>
      </w:pPr>
      <w:rPr>
        <w:rFonts w:hint="default" w:ascii="Courier New" w:hAnsi="Courier New" w:cs="Courier New"/>
      </w:rPr>
    </w:lvl>
    <w:lvl w:ilvl="2" w:tplc="041D0005" w:tentative="1">
      <w:start w:val="1"/>
      <w:numFmt w:val="bullet"/>
      <w:lvlText w:val=""/>
      <w:lvlJc w:val="left"/>
      <w:pPr>
        <w:ind w:left="2160" w:hanging="360"/>
      </w:pPr>
      <w:rPr>
        <w:rFonts w:hint="default" w:ascii="Wingdings" w:hAnsi="Wingdings"/>
      </w:rPr>
    </w:lvl>
    <w:lvl w:ilvl="3" w:tplc="041D0001" w:tentative="1">
      <w:start w:val="1"/>
      <w:numFmt w:val="bullet"/>
      <w:lvlText w:val=""/>
      <w:lvlJc w:val="left"/>
      <w:pPr>
        <w:ind w:left="2880" w:hanging="360"/>
      </w:pPr>
      <w:rPr>
        <w:rFonts w:hint="default" w:ascii="Symbol" w:hAnsi="Symbol"/>
      </w:rPr>
    </w:lvl>
    <w:lvl w:ilvl="4" w:tplc="041D0003" w:tentative="1">
      <w:start w:val="1"/>
      <w:numFmt w:val="bullet"/>
      <w:lvlText w:val="o"/>
      <w:lvlJc w:val="left"/>
      <w:pPr>
        <w:ind w:left="3600" w:hanging="360"/>
      </w:pPr>
      <w:rPr>
        <w:rFonts w:hint="default" w:ascii="Courier New" w:hAnsi="Courier New" w:cs="Courier New"/>
      </w:rPr>
    </w:lvl>
    <w:lvl w:ilvl="5" w:tplc="041D0005" w:tentative="1">
      <w:start w:val="1"/>
      <w:numFmt w:val="bullet"/>
      <w:lvlText w:val=""/>
      <w:lvlJc w:val="left"/>
      <w:pPr>
        <w:ind w:left="4320" w:hanging="360"/>
      </w:pPr>
      <w:rPr>
        <w:rFonts w:hint="default" w:ascii="Wingdings" w:hAnsi="Wingdings"/>
      </w:rPr>
    </w:lvl>
    <w:lvl w:ilvl="6" w:tplc="041D0001" w:tentative="1">
      <w:start w:val="1"/>
      <w:numFmt w:val="bullet"/>
      <w:lvlText w:val=""/>
      <w:lvlJc w:val="left"/>
      <w:pPr>
        <w:ind w:left="5040" w:hanging="360"/>
      </w:pPr>
      <w:rPr>
        <w:rFonts w:hint="default" w:ascii="Symbol" w:hAnsi="Symbol"/>
      </w:rPr>
    </w:lvl>
    <w:lvl w:ilvl="7" w:tplc="041D0003" w:tentative="1">
      <w:start w:val="1"/>
      <w:numFmt w:val="bullet"/>
      <w:lvlText w:val="o"/>
      <w:lvlJc w:val="left"/>
      <w:pPr>
        <w:ind w:left="5760" w:hanging="360"/>
      </w:pPr>
      <w:rPr>
        <w:rFonts w:hint="default" w:ascii="Courier New" w:hAnsi="Courier New" w:cs="Courier New"/>
      </w:rPr>
    </w:lvl>
    <w:lvl w:ilvl="8" w:tplc="041D0005" w:tentative="1">
      <w:start w:val="1"/>
      <w:numFmt w:val="bullet"/>
      <w:lvlText w:val=""/>
      <w:lvlJc w:val="left"/>
      <w:pPr>
        <w:ind w:left="6480" w:hanging="360"/>
      </w:pPr>
      <w:rPr>
        <w:rFonts w:hint="default" w:ascii="Wingdings" w:hAnsi="Wingdings"/>
      </w:rPr>
    </w:lvl>
  </w:abstractNum>
  <w:abstractNum w:abstractNumId="21" w15:restartNumberingAfterBreak="0">
    <w:nsid w:val="2C894358"/>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373F1CA2"/>
    <w:multiLevelType w:val="hybridMultilevel"/>
    <w:tmpl w:val="4BDED4E0"/>
    <w:lvl w:ilvl="0" w:tplc="041D000F">
      <w:start w:val="1"/>
      <w:numFmt w:val="decimal"/>
      <w:lvlText w:val="%1."/>
      <w:lvlJc w:val="left"/>
      <w:pPr>
        <w:ind w:left="1440" w:hanging="360"/>
      </w:pPr>
    </w:lvl>
    <w:lvl w:ilvl="1" w:tplc="041D0019" w:tentative="1">
      <w:start w:val="1"/>
      <w:numFmt w:val="lowerLetter"/>
      <w:lvlText w:val="%2."/>
      <w:lvlJc w:val="left"/>
      <w:pPr>
        <w:ind w:left="2160" w:hanging="360"/>
      </w:pPr>
    </w:lvl>
    <w:lvl w:ilvl="2" w:tplc="041D001B" w:tentative="1">
      <w:start w:val="1"/>
      <w:numFmt w:val="lowerRoman"/>
      <w:lvlText w:val="%3."/>
      <w:lvlJc w:val="right"/>
      <w:pPr>
        <w:ind w:left="2880" w:hanging="180"/>
      </w:pPr>
    </w:lvl>
    <w:lvl w:ilvl="3" w:tplc="041D000F">
      <w:start w:val="1"/>
      <w:numFmt w:val="decimal"/>
      <w:lvlText w:val="%4."/>
      <w:lvlJc w:val="left"/>
      <w:pPr>
        <w:ind w:left="3600" w:hanging="360"/>
      </w:pPr>
    </w:lvl>
    <w:lvl w:ilvl="4" w:tplc="041D0019" w:tentative="1">
      <w:start w:val="1"/>
      <w:numFmt w:val="lowerLetter"/>
      <w:lvlText w:val="%5."/>
      <w:lvlJc w:val="left"/>
      <w:pPr>
        <w:ind w:left="4320" w:hanging="360"/>
      </w:pPr>
    </w:lvl>
    <w:lvl w:ilvl="5" w:tplc="041D001B" w:tentative="1">
      <w:start w:val="1"/>
      <w:numFmt w:val="lowerRoman"/>
      <w:lvlText w:val="%6."/>
      <w:lvlJc w:val="right"/>
      <w:pPr>
        <w:ind w:left="5040" w:hanging="180"/>
      </w:pPr>
    </w:lvl>
    <w:lvl w:ilvl="6" w:tplc="041D000F" w:tentative="1">
      <w:start w:val="1"/>
      <w:numFmt w:val="decimal"/>
      <w:lvlText w:val="%7."/>
      <w:lvlJc w:val="left"/>
      <w:pPr>
        <w:ind w:left="5760" w:hanging="360"/>
      </w:pPr>
    </w:lvl>
    <w:lvl w:ilvl="7" w:tplc="041D0019" w:tentative="1">
      <w:start w:val="1"/>
      <w:numFmt w:val="lowerLetter"/>
      <w:lvlText w:val="%8."/>
      <w:lvlJc w:val="left"/>
      <w:pPr>
        <w:ind w:left="6480" w:hanging="360"/>
      </w:pPr>
    </w:lvl>
    <w:lvl w:ilvl="8" w:tplc="041D001B" w:tentative="1">
      <w:start w:val="1"/>
      <w:numFmt w:val="lowerRoman"/>
      <w:lvlText w:val="%9."/>
      <w:lvlJc w:val="right"/>
      <w:pPr>
        <w:ind w:left="7200" w:hanging="180"/>
      </w:pPr>
    </w:lvl>
  </w:abstractNum>
  <w:abstractNum w:abstractNumId="23" w15:restartNumberingAfterBreak="0">
    <w:nsid w:val="37557CC2"/>
    <w:multiLevelType w:val="hybridMultilevel"/>
    <w:tmpl w:val="3FA62C16"/>
    <w:lvl w:ilvl="0" w:tplc="8674740A">
      <w:start w:val="2"/>
      <w:numFmt w:val="decimal"/>
      <w:lvlText w:val="%1."/>
      <w:lvlJc w:val="left"/>
      <w:pPr>
        <w:ind w:left="720" w:hanging="360"/>
      </w:pPr>
      <w:rPr>
        <w:rFonts w:hint="default"/>
        <w:b/>
        <w:bCs/>
        <w:color w:val="FF000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4" w15:restartNumberingAfterBreak="0">
    <w:nsid w:val="3A772E39"/>
    <w:multiLevelType w:val="hybridMultilevel"/>
    <w:tmpl w:val="E444CB64"/>
    <w:lvl w:ilvl="0" w:tplc="041D0001">
      <w:start w:val="1"/>
      <w:numFmt w:val="bullet"/>
      <w:lvlText w:val=""/>
      <w:lvlJc w:val="left"/>
      <w:pPr>
        <w:ind w:left="720" w:hanging="360"/>
      </w:pPr>
      <w:rPr>
        <w:rFonts w:hint="default" w:ascii="Symbol" w:hAnsi="Symbol"/>
      </w:rPr>
    </w:lvl>
    <w:lvl w:ilvl="1" w:tplc="041D0003" w:tentative="1">
      <w:start w:val="1"/>
      <w:numFmt w:val="bullet"/>
      <w:lvlText w:val="o"/>
      <w:lvlJc w:val="left"/>
      <w:pPr>
        <w:ind w:left="1440" w:hanging="360"/>
      </w:pPr>
      <w:rPr>
        <w:rFonts w:hint="default" w:ascii="Courier New" w:hAnsi="Courier New" w:cs="Courier New"/>
      </w:rPr>
    </w:lvl>
    <w:lvl w:ilvl="2" w:tplc="041D0005" w:tentative="1">
      <w:start w:val="1"/>
      <w:numFmt w:val="bullet"/>
      <w:lvlText w:val=""/>
      <w:lvlJc w:val="left"/>
      <w:pPr>
        <w:ind w:left="2160" w:hanging="360"/>
      </w:pPr>
      <w:rPr>
        <w:rFonts w:hint="default" w:ascii="Wingdings" w:hAnsi="Wingdings"/>
      </w:rPr>
    </w:lvl>
    <w:lvl w:ilvl="3" w:tplc="041D0001" w:tentative="1">
      <w:start w:val="1"/>
      <w:numFmt w:val="bullet"/>
      <w:lvlText w:val=""/>
      <w:lvlJc w:val="left"/>
      <w:pPr>
        <w:ind w:left="2880" w:hanging="360"/>
      </w:pPr>
      <w:rPr>
        <w:rFonts w:hint="default" w:ascii="Symbol" w:hAnsi="Symbol"/>
      </w:rPr>
    </w:lvl>
    <w:lvl w:ilvl="4" w:tplc="041D0003" w:tentative="1">
      <w:start w:val="1"/>
      <w:numFmt w:val="bullet"/>
      <w:lvlText w:val="o"/>
      <w:lvlJc w:val="left"/>
      <w:pPr>
        <w:ind w:left="3600" w:hanging="360"/>
      </w:pPr>
      <w:rPr>
        <w:rFonts w:hint="default" w:ascii="Courier New" w:hAnsi="Courier New" w:cs="Courier New"/>
      </w:rPr>
    </w:lvl>
    <w:lvl w:ilvl="5" w:tplc="041D0005" w:tentative="1">
      <w:start w:val="1"/>
      <w:numFmt w:val="bullet"/>
      <w:lvlText w:val=""/>
      <w:lvlJc w:val="left"/>
      <w:pPr>
        <w:ind w:left="4320" w:hanging="360"/>
      </w:pPr>
      <w:rPr>
        <w:rFonts w:hint="default" w:ascii="Wingdings" w:hAnsi="Wingdings"/>
      </w:rPr>
    </w:lvl>
    <w:lvl w:ilvl="6" w:tplc="041D0001" w:tentative="1">
      <w:start w:val="1"/>
      <w:numFmt w:val="bullet"/>
      <w:lvlText w:val=""/>
      <w:lvlJc w:val="left"/>
      <w:pPr>
        <w:ind w:left="5040" w:hanging="360"/>
      </w:pPr>
      <w:rPr>
        <w:rFonts w:hint="default" w:ascii="Symbol" w:hAnsi="Symbol"/>
      </w:rPr>
    </w:lvl>
    <w:lvl w:ilvl="7" w:tplc="041D0003" w:tentative="1">
      <w:start w:val="1"/>
      <w:numFmt w:val="bullet"/>
      <w:lvlText w:val="o"/>
      <w:lvlJc w:val="left"/>
      <w:pPr>
        <w:ind w:left="5760" w:hanging="360"/>
      </w:pPr>
      <w:rPr>
        <w:rFonts w:hint="default" w:ascii="Courier New" w:hAnsi="Courier New" w:cs="Courier New"/>
      </w:rPr>
    </w:lvl>
    <w:lvl w:ilvl="8" w:tplc="041D0005" w:tentative="1">
      <w:start w:val="1"/>
      <w:numFmt w:val="bullet"/>
      <w:lvlText w:val=""/>
      <w:lvlJc w:val="left"/>
      <w:pPr>
        <w:ind w:left="6480" w:hanging="360"/>
      </w:pPr>
      <w:rPr>
        <w:rFonts w:hint="default" w:ascii="Wingdings" w:hAnsi="Wingdings"/>
      </w:rPr>
    </w:lvl>
  </w:abstractNum>
  <w:abstractNum w:abstractNumId="25" w15:restartNumberingAfterBreak="0">
    <w:nsid w:val="3B556307"/>
    <w:multiLevelType w:val="multilevel"/>
    <w:tmpl w:val="B82A93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FA438C9"/>
    <w:multiLevelType w:val="hybridMultilevel"/>
    <w:tmpl w:val="05028674"/>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13F5AEB"/>
    <w:multiLevelType w:val="hybridMultilevel"/>
    <w:tmpl w:val="601EDB7A"/>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8" w15:restartNumberingAfterBreak="0">
    <w:nsid w:val="42503374"/>
    <w:multiLevelType w:val="hybridMultilevel"/>
    <w:tmpl w:val="605620CC"/>
    <w:lvl w:ilvl="0" w:tplc="041D0001">
      <w:start w:val="1"/>
      <w:numFmt w:val="bullet"/>
      <w:lvlText w:val=""/>
      <w:lvlJc w:val="left"/>
      <w:pPr>
        <w:ind w:left="720" w:hanging="360"/>
      </w:pPr>
      <w:rPr>
        <w:rFonts w:hint="default" w:ascii="Symbol" w:hAnsi="Symbol"/>
      </w:rPr>
    </w:lvl>
    <w:lvl w:ilvl="1" w:tplc="041D0003" w:tentative="1">
      <w:start w:val="1"/>
      <w:numFmt w:val="bullet"/>
      <w:lvlText w:val="o"/>
      <w:lvlJc w:val="left"/>
      <w:pPr>
        <w:ind w:left="1440" w:hanging="360"/>
      </w:pPr>
      <w:rPr>
        <w:rFonts w:hint="default" w:ascii="Courier New" w:hAnsi="Courier New" w:cs="Courier New"/>
      </w:rPr>
    </w:lvl>
    <w:lvl w:ilvl="2" w:tplc="041D0005" w:tentative="1">
      <w:start w:val="1"/>
      <w:numFmt w:val="bullet"/>
      <w:lvlText w:val=""/>
      <w:lvlJc w:val="left"/>
      <w:pPr>
        <w:ind w:left="2160" w:hanging="360"/>
      </w:pPr>
      <w:rPr>
        <w:rFonts w:hint="default" w:ascii="Wingdings" w:hAnsi="Wingdings"/>
      </w:rPr>
    </w:lvl>
    <w:lvl w:ilvl="3" w:tplc="041D0001" w:tentative="1">
      <w:start w:val="1"/>
      <w:numFmt w:val="bullet"/>
      <w:lvlText w:val=""/>
      <w:lvlJc w:val="left"/>
      <w:pPr>
        <w:ind w:left="2880" w:hanging="360"/>
      </w:pPr>
      <w:rPr>
        <w:rFonts w:hint="default" w:ascii="Symbol" w:hAnsi="Symbol"/>
      </w:rPr>
    </w:lvl>
    <w:lvl w:ilvl="4" w:tplc="041D0003" w:tentative="1">
      <w:start w:val="1"/>
      <w:numFmt w:val="bullet"/>
      <w:lvlText w:val="o"/>
      <w:lvlJc w:val="left"/>
      <w:pPr>
        <w:ind w:left="3600" w:hanging="360"/>
      </w:pPr>
      <w:rPr>
        <w:rFonts w:hint="default" w:ascii="Courier New" w:hAnsi="Courier New" w:cs="Courier New"/>
      </w:rPr>
    </w:lvl>
    <w:lvl w:ilvl="5" w:tplc="041D0005" w:tentative="1">
      <w:start w:val="1"/>
      <w:numFmt w:val="bullet"/>
      <w:lvlText w:val=""/>
      <w:lvlJc w:val="left"/>
      <w:pPr>
        <w:ind w:left="4320" w:hanging="360"/>
      </w:pPr>
      <w:rPr>
        <w:rFonts w:hint="default" w:ascii="Wingdings" w:hAnsi="Wingdings"/>
      </w:rPr>
    </w:lvl>
    <w:lvl w:ilvl="6" w:tplc="041D0001" w:tentative="1">
      <w:start w:val="1"/>
      <w:numFmt w:val="bullet"/>
      <w:lvlText w:val=""/>
      <w:lvlJc w:val="left"/>
      <w:pPr>
        <w:ind w:left="5040" w:hanging="360"/>
      </w:pPr>
      <w:rPr>
        <w:rFonts w:hint="default" w:ascii="Symbol" w:hAnsi="Symbol"/>
      </w:rPr>
    </w:lvl>
    <w:lvl w:ilvl="7" w:tplc="041D0003" w:tentative="1">
      <w:start w:val="1"/>
      <w:numFmt w:val="bullet"/>
      <w:lvlText w:val="o"/>
      <w:lvlJc w:val="left"/>
      <w:pPr>
        <w:ind w:left="5760" w:hanging="360"/>
      </w:pPr>
      <w:rPr>
        <w:rFonts w:hint="default" w:ascii="Courier New" w:hAnsi="Courier New" w:cs="Courier New"/>
      </w:rPr>
    </w:lvl>
    <w:lvl w:ilvl="8" w:tplc="041D0005" w:tentative="1">
      <w:start w:val="1"/>
      <w:numFmt w:val="bullet"/>
      <w:lvlText w:val=""/>
      <w:lvlJc w:val="left"/>
      <w:pPr>
        <w:ind w:left="6480" w:hanging="360"/>
      </w:pPr>
      <w:rPr>
        <w:rFonts w:hint="default" w:ascii="Wingdings" w:hAnsi="Wingdings"/>
      </w:rPr>
    </w:lvl>
  </w:abstractNum>
  <w:abstractNum w:abstractNumId="29" w15:restartNumberingAfterBreak="0">
    <w:nsid w:val="45AB7D88"/>
    <w:multiLevelType w:val="hybridMultilevel"/>
    <w:tmpl w:val="2904C4C8"/>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0" w15:restartNumberingAfterBreak="0">
    <w:nsid w:val="52252057"/>
    <w:multiLevelType w:val="multilevel"/>
    <w:tmpl w:val="DC6A79BC"/>
    <w:lvl w:ilvl="0">
      <w:start w:val="1"/>
      <w:numFmt w:val="decimal"/>
      <w:lvlText w:val="%1"/>
      <w:lvlJc w:val="left"/>
      <w:pPr>
        <w:ind w:left="749" w:hanging="749"/>
      </w:pPr>
      <w:rPr>
        <w:rFonts w:hint="default" w:ascii="Calibri" w:hAnsi="Calibri" w:eastAsia="Calibri" w:cs="Calibri"/>
        <w:b/>
        <w:bCs/>
        <w:i w:val="0"/>
        <w:iCs w:val="0"/>
        <w:color w:val="004686"/>
        <w:w w:val="111"/>
        <w:sz w:val="32"/>
        <w:szCs w:val="32"/>
        <w:lang w:val="sv-SE" w:eastAsia="en-US" w:bidi="ar-SA"/>
      </w:rPr>
    </w:lvl>
    <w:lvl w:ilvl="1">
      <w:start w:val="1"/>
      <w:numFmt w:val="decimal"/>
      <w:lvlText w:val="%1.%2"/>
      <w:lvlJc w:val="left"/>
      <w:pPr>
        <w:ind w:left="748" w:hanging="748"/>
      </w:pPr>
      <w:rPr>
        <w:rFonts w:hint="default" w:ascii="Calibri" w:hAnsi="Calibri" w:eastAsia="Calibri" w:cs="Calibri"/>
        <w:b/>
        <w:bCs/>
        <w:i w:val="0"/>
        <w:iCs w:val="0"/>
        <w:color w:val="004686"/>
        <w:w w:val="108"/>
        <w:sz w:val="28"/>
        <w:szCs w:val="28"/>
        <w:lang w:val="sv-SE" w:eastAsia="en-US" w:bidi="ar-SA"/>
      </w:rPr>
    </w:lvl>
    <w:lvl w:ilvl="2">
      <w:start w:val="1"/>
      <w:numFmt w:val="decimal"/>
      <w:lvlText w:val="%1.%2.%3"/>
      <w:lvlJc w:val="left"/>
      <w:pPr>
        <w:ind w:left="818" w:hanging="818"/>
      </w:pPr>
      <w:rPr>
        <w:rFonts w:hint="default" w:ascii="Calibri" w:hAnsi="Calibri" w:eastAsia="Calibri" w:cs="Calibri"/>
        <w:b/>
        <w:bCs/>
        <w:i w:val="0"/>
        <w:iCs w:val="0"/>
        <w:color w:val="004686"/>
        <w:w w:val="108"/>
        <w:sz w:val="24"/>
        <w:szCs w:val="24"/>
        <w:lang w:val="sv-SE" w:eastAsia="en-US" w:bidi="ar-SA"/>
      </w:rPr>
    </w:lvl>
    <w:lvl w:ilvl="3">
      <w:start w:val="1"/>
      <w:numFmt w:val="decimal"/>
      <w:lvlText w:val="%4."/>
      <w:lvlJc w:val="left"/>
      <w:pPr>
        <w:ind w:left="600" w:hanging="281"/>
      </w:pPr>
      <w:rPr>
        <w:rFonts w:hint="default" w:ascii="Calibri" w:hAnsi="Calibri" w:eastAsia="Calibri" w:cs="Calibri"/>
        <w:b w:val="0"/>
        <w:bCs w:val="0"/>
        <w:i w:val="0"/>
        <w:iCs w:val="0"/>
        <w:w w:val="102"/>
        <w:sz w:val="20"/>
        <w:szCs w:val="20"/>
        <w:lang w:val="sv-SE" w:eastAsia="en-US" w:bidi="ar-SA"/>
      </w:rPr>
    </w:lvl>
    <w:lvl w:ilvl="4">
      <w:numFmt w:val="bullet"/>
      <w:lvlText w:val="•"/>
      <w:lvlJc w:val="left"/>
      <w:pPr>
        <w:ind w:left="3058" w:hanging="281"/>
      </w:pPr>
      <w:rPr>
        <w:rFonts w:hint="default"/>
        <w:lang w:val="sv-SE" w:eastAsia="en-US" w:bidi="ar-SA"/>
      </w:rPr>
    </w:lvl>
    <w:lvl w:ilvl="5">
      <w:numFmt w:val="bullet"/>
      <w:lvlText w:val="•"/>
      <w:lvlJc w:val="left"/>
      <w:pPr>
        <w:ind w:left="4174" w:hanging="281"/>
      </w:pPr>
      <w:rPr>
        <w:rFonts w:hint="default"/>
        <w:lang w:val="sv-SE" w:eastAsia="en-US" w:bidi="ar-SA"/>
      </w:rPr>
    </w:lvl>
    <w:lvl w:ilvl="6">
      <w:numFmt w:val="bullet"/>
      <w:lvlText w:val="•"/>
      <w:lvlJc w:val="left"/>
      <w:pPr>
        <w:ind w:left="5289" w:hanging="281"/>
      </w:pPr>
      <w:rPr>
        <w:rFonts w:hint="default"/>
        <w:lang w:val="sv-SE" w:eastAsia="en-US" w:bidi="ar-SA"/>
      </w:rPr>
    </w:lvl>
    <w:lvl w:ilvl="7">
      <w:numFmt w:val="bullet"/>
      <w:lvlText w:val="•"/>
      <w:lvlJc w:val="left"/>
      <w:pPr>
        <w:ind w:left="6405" w:hanging="281"/>
      </w:pPr>
      <w:rPr>
        <w:rFonts w:hint="default"/>
        <w:lang w:val="sv-SE" w:eastAsia="en-US" w:bidi="ar-SA"/>
      </w:rPr>
    </w:lvl>
    <w:lvl w:ilvl="8">
      <w:numFmt w:val="bullet"/>
      <w:lvlText w:val="•"/>
      <w:lvlJc w:val="left"/>
      <w:pPr>
        <w:ind w:left="7521" w:hanging="281"/>
      </w:pPr>
      <w:rPr>
        <w:rFonts w:hint="default"/>
        <w:lang w:val="sv-SE" w:eastAsia="en-US" w:bidi="ar-SA"/>
      </w:rPr>
    </w:lvl>
  </w:abstractNum>
  <w:abstractNum w:abstractNumId="31" w15:restartNumberingAfterBreak="0">
    <w:nsid w:val="5851604F"/>
    <w:multiLevelType w:val="hybridMultilevel"/>
    <w:tmpl w:val="EE4EA8EA"/>
    <w:lvl w:ilvl="0" w:tplc="041D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32" w15:restartNumberingAfterBreak="0">
    <w:nsid w:val="60224FDC"/>
    <w:multiLevelType w:val="hybridMultilevel"/>
    <w:tmpl w:val="05028674"/>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3" w15:restartNumberingAfterBreak="0">
    <w:nsid w:val="64345896"/>
    <w:multiLevelType w:val="hybridMultilevel"/>
    <w:tmpl w:val="6A1887A8"/>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4" w15:restartNumberingAfterBreak="0">
    <w:nsid w:val="654F5F3B"/>
    <w:multiLevelType w:val="hybridMultilevel"/>
    <w:tmpl w:val="96CC92E6"/>
    <w:lvl w:ilvl="0" w:tplc="E6A4BC3C">
      <w:start w:val="1"/>
      <w:numFmt w:val="decimal"/>
      <w:lvlText w:val="%1."/>
      <w:lvlJc w:val="left"/>
      <w:pPr>
        <w:ind w:left="702" w:hanging="226"/>
      </w:pPr>
      <w:rPr>
        <w:rFonts w:ascii="Garamond" w:hAnsi="Garamond" w:eastAsia="Garamond" w:cs="Garamond"/>
        <w:b w:val="0"/>
        <w:bCs w:val="0"/>
        <w:i w:val="0"/>
        <w:iCs w:val="0"/>
        <w:w w:val="100"/>
        <w:sz w:val="24"/>
        <w:szCs w:val="24"/>
        <w:lang w:val="sv-SE" w:eastAsia="en-US" w:bidi="ar-SA"/>
      </w:rPr>
    </w:lvl>
    <w:lvl w:ilvl="1" w:tplc="C67C16AE">
      <w:numFmt w:val="bullet"/>
      <w:lvlText w:val="•"/>
      <w:lvlJc w:val="left"/>
      <w:pPr>
        <w:ind w:left="1692" w:hanging="226"/>
      </w:pPr>
      <w:rPr>
        <w:rFonts w:hint="default"/>
        <w:lang w:val="sv-SE" w:eastAsia="en-US" w:bidi="ar-SA"/>
      </w:rPr>
    </w:lvl>
    <w:lvl w:ilvl="2" w:tplc="7DD02C28">
      <w:numFmt w:val="bullet"/>
      <w:lvlText w:val="•"/>
      <w:lvlJc w:val="left"/>
      <w:pPr>
        <w:ind w:left="2685" w:hanging="226"/>
      </w:pPr>
      <w:rPr>
        <w:rFonts w:hint="default"/>
        <w:lang w:val="sv-SE" w:eastAsia="en-US" w:bidi="ar-SA"/>
      </w:rPr>
    </w:lvl>
    <w:lvl w:ilvl="3" w:tplc="7D7222EE">
      <w:numFmt w:val="bullet"/>
      <w:lvlText w:val="•"/>
      <w:lvlJc w:val="left"/>
      <w:pPr>
        <w:ind w:left="3677" w:hanging="226"/>
      </w:pPr>
      <w:rPr>
        <w:rFonts w:hint="default"/>
        <w:lang w:val="sv-SE" w:eastAsia="en-US" w:bidi="ar-SA"/>
      </w:rPr>
    </w:lvl>
    <w:lvl w:ilvl="4" w:tplc="88A833CA">
      <w:numFmt w:val="bullet"/>
      <w:lvlText w:val="•"/>
      <w:lvlJc w:val="left"/>
      <w:pPr>
        <w:ind w:left="4670" w:hanging="226"/>
      </w:pPr>
      <w:rPr>
        <w:rFonts w:hint="default"/>
        <w:lang w:val="sv-SE" w:eastAsia="en-US" w:bidi="ar-SA"/>
      </w:rPr>
    </w:lvl>
    <w:lvl w:ilvl="5" w:tplc="427E3770">
      <w:numFmt w:val="bullet"/>
      <w:lvlText w:val="•"/>
      <w:lvlJc w:val="left"/>
      <w:pPr>
        <w:ind w:left="5663" w:hanging="226"/>
      </w:pPr>
      <w:rPr>
        <w:rFonts w:hint="default"/>
        <w:lang w:val="sv-SE" w:eastAsia="en-US" w:bidi="ar-SA"/>
      </w:rPr>
    </w:lvl>
    <w:lvl w:ilvl="6" w:tplc="4B5A26EC">
      <w:numFmt w:val="bullet"/>
      <w:lvlText w:val="•"/>
      <w:lvlJc w:val="left"/>
      <w:pPr>
        <w:ind w:left="6655" w:hanging="226"/>
      </w:pPr>
      <w:rPr>
        <w:rFonts w:hint="default"/>
        <w:lang w:val="sv-SE" w:eastAsia="en-US" w:bidi="ar-SA"/>
      </w:rPr>
    </w:lvl>
    <w:lvl w:ilvl="7" w:tplc="BA2E01C4">
      <w:numFmt w:val="bullet"/>
      <w:lvlText w:val="•"/>
      <w:lvlJc w:val="left"/>
      <w:pPr>
        <w:ind w:left="7648" w:hanging="226"/>
      </w:pPr>
      <w:rPr>
        <w:rFonts w:hint="default"/>
        <w:lang w:val="sv-SE" w:eastAsia="en-US" w:bidi="ar-SA"/>
      </w:rPr>
    </w:lvl>
    <w:lvl w:ilvl="8" w:tplc="F3F8FBC0">
      <w:numFmt w:val="bullet"/>
      <w:lvlText w:val="•"/>
      <w:lvlJc w:val="left"/>
      <w:pPr>
        <w:ind w:left="8641" w:hanging="226"/>
      </w:pPr>
      <w:rPr>
        <w:rFonts w:hint="default"/>
        <w:lang w:val="sv-SE" w:eastAsia="en-US" w:bidi="ar-SA"/>
      </w:rPr>
    </w:lvl>
  </w:abstractNum>
  <w:abstractNum w:abstractNumId="35" w15:restartNumberingAfterBreak="0">
    <w:nsid w:val="6D7564ED"/>
    <w:multiLevelType w:val="hybridMultilevel"/>
    <w:tmpl w:val="36E43986"/>
    <w:lvl w:ilvl="0" w:tplc="46E64F4C">
      <w:start w:val="1"/>
      <w:numFmt w:val="decimal"/>
      <w:lvlText w:val="%1."/>
      <w:lvlJc w:val="left"/>
      <w:pPr>
        <w:ind w:left="713" w:hanging="281"/>
      </w:pPr>
      <w:rPr>
        <w:rFonts w:hint="default" w:ascii="Calibri" w:hAnsi="Calibri" w:eastAsia="Calibri" w:cs="Calibri"/>
        <w:b w:val="0"/>
        <w:bCs w:val="0"/>
        <w:i w:val="0"/>
        <w:iCs w:val="0"/>
        <w:w w:val="102"/>
        <w:sz w:val="20"/>
        <w:szCs w:val="20"/>
        <w:lang w:val="sv-SE" w:eastAsia="en-US" w:bidi="ar-SA"/>
      </w:rPr>
    </w:lvl>
    <w:lvl w:ilvl="1" w:tplc="707016BE">
      <w:numFmt w:val="bullet"/>
      <w:lvlText w:val="•"/>
      <w:lvlJc w:val="left"/>
      <w:pPr>
        <w:ind w:left="1634" w:hanging="281"/>
      </w:pPr>
      <w:rPr>
        <w:rFonts w:hint="default"/>
        <w:lang w:val="sv-SE" w:eastAsia="en-US" w:bidi="ar-SA"/>
      </w:rPr>
    </w:lvl>
    <w:lvl w:ilvl="2" w:tplc="EA52E320">
      <w:numFmt w:val="bullet"/>
      <w:lvlText w:val="•"/>
      <w:lvlJc w:val="left"/>
      <w:pPr>
        <w:ind w:left="2549" w:hanging="281"/>
      </w:pPr>
      <w:rPr>
        <w:rFonts w:hint="default"/>
        <w:lang w:val="sv-SE" w:eastAsia="en-US" w:bidi="ar-SA"/>
      </w:rPr>
    </w:lvl>
    <w:lvl w:ilvl="3" w:tplc="C1EC057E">
      <w:numFmt w:val="bullet"/>
      <w:lvlText w:val="•"/>
      <w:lvlJc w:val="left"/>
      <w:pPr>
        <w:ind w:left="3463" w:hanging="281"/>
      </w:pPr>
      <w:rPr>
        <w:rFonts w:hint="default"/>
        <w:lang w:val="sv-SE" w:eastAsia="en-US" w:bidi="ar-SA"/>
      </w:rPr>
    </w:lvl>
    <w:lvl w:ilvl="4" w:tplc="2ABE2A58">
      <w:numFmt w:val="bullet"/>
      <w:lvlText w:val="•"/>
      <w:lvlJc w:val="left"/>
      <w:pPr>
        <w:ind w:left="4378" w:hanging="281"/>
      </w:pPr>
      <w:rPr>
        <w:rFonts w:hint="default"/>
        <w:lang w:val="sv-SE" w:eastAsia="en-US" w:bidi="ar-SA"/>
      </w:rPr>
    </w:lvl>
    <w:lvl w:ilvl="5" w:tplc="D4E0521E">
      <w:numFmt w:val="bullet"/>
      <w:lvlText w:val="•"/>
      <w:lvlJc w:val="left"/>
      <w:pPr>
        <w:ind w:left="5292" w:hanging="281"/>
      </w:pPr>
      <w:rPr>
        <w:rFonts w:hint="default"/>
        <w:lang w:val="sv-SE" w:eastAsia="en-US" w:bidi="ar-SA"/>
      </w:rPr>
    </w:lvl>
    <w:lvl w:ilvl="6" w:tplc="A56CA86E">
      <w:numFmt w:val="bullet"/>
      <w:lvlText w:val="•"/>
      <w:lvlJc w:val="left"/>
      <w:pPr>
        <w:ind w:left="6207" w:hanging="281"/>
      </w:pPr>
      <w:rPr>
        <w:rFonts w:hint="default"/>
        <w:lang w:val="sv-SE" w:eastAsia="en-US" w:bidi="ar-SA"/>
      </w:rPr>
    </w:lvl>
    <w:lvl w:ilvl="7" w:tplc="329628AC">
      <w:numFmt w:val="bullet"/>
      <w:lvlText w:val="•"/>
      <w:lvlJc w:val="left"/>
      <w:pPr>
        <w:ind w:left="7121" w:hanging="281"/>
      </w:pPr>
      <w:rPr>
        <w:rFonts w:hint="default"/>
        <w:lang w:val="sv-SE" w:eastAsia="en-US" w:bidi="ar-SA"/>
      </w:rPr>
    </w:lvl>
    <w:lvl w:ilvl="8" w:tplc="CBAC0B7C">
      <w:numFmt w:val="bullet"/>
      <w:lvlText w:val="•"/>
      <w:lvlJc w:val="left"/>
      <w:pPr>
        <w:ind w:left="8036" w:hanging="281"/>
      </w:pPr>
      <w:rPr>
        <w:rFonts w:hint="default"/>
        <w:lang w:val="sv-SE" w:eastAsia="en-US" w:bidi="ar-SA"/>
      </w:rPr>
    </w:lvl>
  </w:abstractNum>
  <w:abstractNum w:abstractNumId="36" w15:restartNumberingAfterBreak="0">
    <w:nsid w:val="71AE6C95"/>
    <w:multiLevelType w:val="hybridMultilevel"/>
    <w:tmpl w:val="0BA07E66"/>
    <w:lvl w:ilvl="0" w:tplc="91B2FB82">
      <w:start w:val="1"/>
      <w:numFmt w:val="decimal"/>
      <w:lvlText w:val="%1."/>
      <w:lvlJc w:val="left"/>
      <w:pPr>
        <w:ind w:left="720" w:hanging="360"/>
      </w:pPr>
      <w:rPr>
        <w:rFonts w:ascii="Garamond" w:hAnsi="Garamond" w:eastAsia="Garamond" w:cs="Garamond"/>
        <w:w w:val="105"/>
      </w:rPr>
    </w:lvl>
    <w:lvl w:ilvl="1" w:tplc="041D0019">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7" w15:restartNumberingAfterBreak="0">
    <w:nsid w:val="73A67453"/>
    <w:multiLevelType w:val="multilevel"/>
    <w:tmpl w:val="16D4075C"/>
    <w:lvl w:ilvl="0">
      <w:start w:val="1"/>
      <w:numFmt w:val="decimal"/>
      <w:pStyle w:val="Numreradlista"/>
      <w:lvlText w:val="%1."/>
      <w:lvlJc w:val="left"/>
      <w:pPr>
        <w:ind w:left="360" w:hanging="360"/>
      </w:pPr>
      <w:rPr>
        <w:rFonts w:hint="default"/>
      </w:rPr>
    </w:lvl>
    <w:lvl w:ilvl="1">
      <w:start w:val="1"/>
      <w:numFmt w:val="lowerLetter"/>
      <w:pStyle w:val="Numreradlista2"/>
      <w:lvlText w:val="%2."/>
      <w:lvlJc w:val="left"/>
      <w:pPr>
        <w:ind w:left="720" w:hanging="360"/>
      </w:pPr>
      <w:rPr>
        <w:rFonts w:hint="default"/>
      </w:rPr>
    </w:lvl>
    <w:lvl w:ilvl="2">
      <w:start w:val="1"/>
      <w:numFmt w:val="lowerRoman"/>
      <w:pStyle w:val="Numreradlista3"/>
      <w:lvlText w:val="%3."/>
      <w:lvlJc w:val="left"/>
      <w:pPr>
        <w:ind w:left="1080" w:hanging="360"/>
      </w:pPr>
      <w:rPr>
        <w:rFonts w:hint="default"/>
      </w:rPr>
    </w:lvl>
    <w:lvl w:ilvl="3">
      <w:start w:val="1"/>
      <w:numFmt w:val="decimal"/>
      <w:pStyle w:val="Numreradlista4"/>
      <w:lvlText w:val="%4)"/>
      <w:lvlJc w:val="left"/>
      <w:pPr>
        <w:ind w:left="1440" w:hanging="360"/>
      </w:pPr>
      <w:rPr>
        <w:rFonts w:hint="default"/>
      </w:rPr>
    </w:lvl>
    <w:lvl w:ilvl="4">
      <w:start w:val="1"/>
      <w:numFmt w:val="lowerLetter"/>
      <w:pStyle w:val="Numreradlista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7A6A10C6"/>
    <w:multiLevelType w:val="hybridMultilevel"/>
    <w:tmpl w:val="C56405AA"/>
    <w:lvl w:ilvl="0" w:tplc="041D0001">
      <w:start w:val="1"/>
      <w:numFmt w:val="bullet"/>
      <w:lvlText w:val=""/>
      <w:lvlJc w:val="left"/>
      <w:pPr>
        <w:ind w:left="720" w:hanging="360"/>
      </w:pPr>
      <w:rPr>
        <w:rFonts w:hint="default" w:ascii="Symbol" w:hAnsi="Symbol"/>
      </w:rPr>
    </w:lvl>
    <w:lvl w:ilvl="1" w:tplc="041D0003">
      <w:start w:val="1"/>
      <w:numFmt w:val="bullet"/>
      <w:lvlText w:val="o"/>
      <w:lvlJc w:val="left"/>
      <w:pPr>
        <w:ind w:left="1440" w:hanging="360"/>
      </w:pPr>
      <w:rPr>
        <w:rFonts w:hint="default" w:ascii="Courier New" w:hAnsi="Courier New" w:cs="Courier New"/>
      </w:rPr>
    </w:lvl>
    <w:lvl w:ilvl="2" w:tplc="041D0005" w:tentative="1">
      <w:start w:val="1"/>
      <w:numFmt w:val="bullet"/>
      <w:lvlText w:val=""/>
      <w:lvlJc w:val="left"/>
      <w:pPr>
        <w:ind w:left="2160" w:hanging="360"/>
      </w:pPr>
      <w:rPr>
        <w:rFonts w:hint="default" w:ascii="Wingdings" w:hAnsi="Wingdings"/>
      </w:rPr>
    </w:lvl>
    <w:lvl w:ilvl="3" w:tplc="041D0001" w:tentative="1">
      <w:start w:val="1"/>
      <w:numFmt w:val="bullet"/>
      <w:lvlText w:val=""/>
      <w:lvlJc w:val="left"/>
      <w:pPr>
        <w:ind w:left="2880" w:hanging="360"/>
      </w:pPr>
      <w:rPr>
        <w:rFonts w:hint="default" w:ascii="Symbol" w:hAnsi="Symbol"/>
      </w:rPr>
    </w:lvl>
    <w:lvl w:ilvl="4" w:tplc="041D0003" w:tentative="1">
      <w:start w:val="1"/>
      <w:numFmt w:val="bullet"/>
      <w:lvlText w:val="o"/>
      <w:lvlJc w:val="left"/>
      <w:pPr>
        <w:ind w:left="3600" w:hanging="360"/>
      </w:pPr>
      <w:rPr>
        <w:rFonts w:hint="default" w:ascii="Courier New" w:hAnsi="Courier New" w:cs="Courier New"/>
      </w:rPr>
    </w:lvl>
    <w:lvl w:ilvl="5" w:tplc="041D0005" w:tentative="1">
      <w:start w:val="1"/>
      <w:numFmt w:val="bullet"/>
      <w:lvlText w:val=""/>
      <w:lvlJc w:val="left"/>
      <w:pPr>
        <w:ind w:left="4320" w:hanging="360"/>
      </w:pPr>
      <w:rPr>
        <w:rFonts w:hint="default" w:ascii="Wingdings" w:hAnsi="Wingdings"/>
      </w:rPr>
    </w:lvl>
    <w:lvl w:ilvl="6" w:tplc="041D0001" w:tentative="1">
      <w:start w:val="1"/>
      <w:numFmt w:val="bullet"/>
      <w:lvlText w:val=""/>
      <w:lvlJc w:val="left"/>
      <w:pPr>
        <w:ind w:left="5040" w:hanging="360"/>
      </w:pPr>
      <w:rPr>
        <w:rFonts w:hint="default" w:ascii="Symbol" w:hAnsi="Symbol"/>
      </w:rPr>
    </w:lvl>
    <w:lvl w:ilvl="7" w:tplc="041D0003" w:tentative="1">
      <w:start w:val="1"/>
      <w:numFmt w:val="bullet"/>
      <w:lvlText w:val="o"/>
      <w:lvlJc w:val="left"/>
      <w:pPr>
        <w:ind w:left="5760" w:hanging="360"/>
      </w:pPr>
      <w:rPr>
        <w:rFonts w:hint="default" w:ascii="Courier New" w:hAnsi="Courier New" w:cs="Courier New"/>
      </w:rPr>
    </w:lvl>
    <w:lvl w:ilvl="8" w:tplc="041D0005" w:tentative="1">
      <w:start w:val="1"/>
      <w:numFmt w:val="bullet"/>
      <w:lvlText w:val=""/>
      <w:lvlJc w:val="left"/>
      <w:pPr>
        <w:ind w:left="6480" w:hanging="360"/>
      </w:pPr>
      <w:rPr>
        <w:rFonts w:hint="default" w:ascii="Wingdings" w:hAnsi="Wingdings"/>
      </w:rPr>
    </w:lvl>
  </w:abstractNum>
  <w:abstractNum w:abstractNumId="39" w15:restartNumberingAfterBreak="0">
    <w:nsid w:val="7E374A4D"/>
    <w:multiLevelType w:val="hybridMultilevel"/>
    <w:tmpl w:val="3B2C6CD8"/>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16cid:durableId="1405033878">
    <w:abstractNumId w:val="37"/>
  </w:num>
  <w:num w:numId="2" w16cid:durableId="1392997347">
    <w:abstractNumId w:val="3"/>
  </w:num>
  <w:num w:numId="3" w16cid:durableId="1969583862">
    <w:abstractNumId w:val="2"/>
  </w:num>
  <w:num w:numId="4" w16cid:durableId="1077942575">
    <w:abstractNumId w:val="1"/>
  </w:num>
  <w:num w:numId="5" w16cid:durableId="965508454">
    <w:abstractNumId w:val="0"/>
  </w:num>
  <w:num w:numId="6" w16cid:durableId="314995640">
    <w:abstractNumId w:val="9"/>
  </w:num>
  <w:num w:numId="7" w16cid:durableId="45877648">
    <w:abstractNumId w:val="7"/>
  </w:num>
  <w:num w:numId="8" w16cid:durableId="1942713757">
    <w:abstractNumId w:val="6"/>
  </w:num>
  <w:num w:numId="9" w16cid:durableId="20056023">
    <w:abstractNumId w:val="5"/>
  </w:num>
  <w:num w:numId="10" w16cid:durableId="166143026">
    <w:abstractNumId w:val="4"/>
  </w:num>
  <w:num w:numId="11" w16cid:durableId="746415991">
    <w:abstractNumId w:val="13"/>
  </w:num>
  <w:num w:numId="12" w16cid:durableId="1122068126">
    <w:abstractNumId w:val="9"/>
  </w:num>
  <w:num w:numId="13" w16cid:durableId="139126558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345012899">
    <w:abstractNumId w:val="17"/>
  </w:num>
  <w:num w:numId="15" w16cid:durableId="1044132428">
    <w:abstractNumId w:val="10"/>
  </w:num>
  <w:num w:numId="16" w16cid:durableId="1182162840">
    <w:abstractNumId w:val="21"/>
  </w:num>
  <w:num w:numId="17" w16cid:durableId="999580524">
    <w:abstractNumId w:val="34"/>
  </w:num>
  <w:num w:numId="18" w16cid:durableId="390690429">
    <w:abstractNumId w:val="30"/>
  </w:num>
  <w:num w:numId="19" w16cid:durableId="233586824">
    <w:abstractNumId w:val="35"/>
  </w:num>
  <w:num w:numId="20" w16cid:durableId="218518105">
    <w:abstractNumId w:val="36"/>
  </w:num>
  <w:num w:numId="21" w16cid:durableId="1225220579">
    <w:abstractNumId w:val="18"/>
  </w:num>
  <w:num w:numId="22" w16cid:durableId="1468164389">
    <w:abstractNumId w:val="12"/>
  </w:num>
  <w:num w:numId="23" w16cid:durableId="1133014409">
    <w:abstractNumId w:val="27"/>
  </w:num>
  <w:num w:numId="24" w16cid:durableId="1039477909">
    <w:abstractNumId w:val="39"/>
  </w:num>
  <w:num w:numId="25" w16cid:durableId="458299524">
    <w:abstractNumId w:val="22"/>
  </w:num>
  <w:num w:numId="26" w16cid:durableId="769817416">
    <w:abstractNumId w:val="32"/>
  </w:num>
  <w:num w:numId="27" w16cid:durableId="1813404496">
    <w:abstractNumId w:val="26"/>
  </w:num>
  <w:num w:numId="28" w16cid:durableId="1100637029">
    <w:abstractNumId w:val="16"/>
  </w:num>
  <w:num w:numId="29" w16cid:durableId="1186410229">
    <w:abstractNumId w:val="29"/>
  </w:num>
  <w:num w:numId="30" w16cid:durableId="1135180564">
    <w:abstractNumId w:val="11"/>
  </w:num>
  <w:num w:numId="31" w16cid:durableId="1126194031">
    <w:abstractNumId w:val="24"/>
  </w:num>
  <w:num w:numId="32" w16cid:durableId="362171356">
    <w:abstractNumId w:val="20"/>
  </w:num>
  <w:num w:numId="33" w16cid:durableId="1495678964">
    <w:abstractNumId w:val="38"/>
  </w:num>
  <w:num w:numId="34" w16cid:durableId="1579091596">
    <w:abstractNumId w:val="28"/>
  </w:num>
  <w:num w:numId="35" w16cid:durableId="564756390">
    <w:abstractNumId w:val="23"/>
  </w:num>
  <w:num w:numId="36" w16cid:durableId="1834448573">
    <w:abstractNumId w:val="8"/>
  </w:num>
  <w:num w:numId="37" w16cid:durableId="1089347437">
    <w:abstractNumId w:val="15"/>
  </w:num>
  <w:num w:numId="38" w16cid:durableId="1708870206">
    <w:abstractNumId w:val="19"/>
  </w:num>
  <w:num w:numId="39" w16cid:durableId="639384959">
    <w:abstractNumId w:val="25"/>
    <w:lvlOverride w:ilvl="0">
      <w:startOverride w:val="1"/>
    </w:lvlOverride>
  </w:num>
  <w:num w:numId="40" w16cid:durableId="175076448">
    <w:abstractNumId w:val="14"/>
  </w:num>
  <w:num w:numId="41" w16cid:durableId="10691057">
    <w:abstractNumId w:val="33"/>
  </w:num>
  <w:num w:numId="42" w16cid:durableId="16589885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trackRevisions w:val="false"/>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6229"/>
    <w:rsid w:val="0001304B"/>
    <w:rsid w:val="00015C95"/>
    <w:rsid w:val="0002025A"/>
    <w:rsid w:val="00023CF5"/>
    <w:rsid w:val="000304A9"/>
    <w:rsid w:val="00032DFA"/>
    <w:rsid w:val="0003455B"/>
    <w:rsid w:val="00035827"/>
    <w:rsid w:val="000428AA"/>
    <w:rsid w:val="000430A4"/>
    <w:rsid w:val="00043470"/>
    <w:rsid w:val="00047568"/>
    <w:rsid w:val="000537C8"/>
    <w:rsid w:val="00057C91"/>
    <w:rsid w:val="00060CC2"/>
    <w:rsid w:val="00065B33"/>
    <w:rsid w:val="00066ABD"/>
    <w:rsid w:val="0007385D"/>
    <w:rsid w:val="00081E07"/>
    <w:rsid w:val="00083807"/>
    <w:rsid w:val="00085E87"/>
    <w:rsid w:val="000879D1"/>
    <w:rsid w:val="000927CE"/>
    <w:rsid w:val="000A02B6"/>
    <w:rsid w:val="000A259F"/>
    <w:rsid w:val="000A4963"/>
    <w:rsid w:val="000A4B43"/>
    <w:rsid w:val="000B3772"/>
    <w:rsid w:val="000B4437"/>
    <w:rsid w:val="000C1D33"/>
    <w:rsid w:val="000C3F7D"/>
    <w:rsid w:val="000C60F9"/>
    <w:rsid w:val="000C67AF"/>
    <w:rsid w:val="000D29F7"/>
    <w:rsid w:val="000D4286"/>
    <w:rsid w:val="000D730D"/>
    <w:rsid w:val="000D787A"/>
    <w:rsid w:val="000E7111"/>
    <w:rsid w:val="000E75EC"/>
    <w:rsid w:val="000F376A"/>
    <w:rsid w:val="0010206C"/>
    <w:rsid w:val="001047B4"/>
    <w:rsid w:val="00104807"/>
    <w:rsid w:val="001076AF"/>
    <w:rsid w:val="0011207E"/>
    <w:rsid w:val="00113C14"/>
    <w:rsid w:val="00116229"/>
    <w:rsid w:val="0011668E"/>
    <w:rsid w:val="001234F7"/>
    <w:rsid w:val="00132372"/>
    <w:rsid w:val="001333BA"/>
    <w:rsid w:val="00134F48"/>
    <w:rsid w:val="00136C6B"/>
    <w:rsid w:val="00140BDA"/>
    <w:rsid w:val="00142663"/>
    <w:rsid w:val="00144FD8"/>
    <w:rsid w:val="00147057"/>
    <w:rsid w:val="001503CD"/>
    <w:rsid w:val="0015635F"/>
    <w:rsid w:val="001629D2"/>
    <w:rsid w:val="00170C73"/>
    <w:rsid w:val="00182673"/>
    <w:rsid w:val="00187A80"/>
    <w:rsid w:val="00192484"/>
    <w:rsid w:val="0019680D"/>
    <w:rsid w:val="001A7D3F"/>
    <w:rsid w:val="001B2002"/>
    <w:rsid w:val="001B4BB9"/>
    <w:rsid w:val="001B67D7"/>
    <w:rsid w:val="001C0854"/>
    <w:rsid w:val="001C369A"/>
    <w:rsid w:val="001D75CF"/>
    <w:rsid w:val="001E02F7"/>
    <w:rsid w:val="001E5C62"/>
    <w:rsid w:val="001E7B9B"/>
    <w:rsid w:val="001F0EB2"/>
    <w:rsid w:val="002057A7"/>
    <w:rsid w:val="00210159"/>
    <w:rsid w:val="00210B3C"/>
    <w:rsid w:val="00220B93"/>
    <w:rsid w:val="00223035"/>
    <w:rsid w:val="00230034"/>
    <w:rsid w:val="002300C4"/>
    <w:rsid w:val="00230861"/>
    <w:rsid w:val="00230FAF"/>
    <w:rsid w:val="0023309C"/>
    <w:rsid w:val="002346A2"/>
    <w:rsid w:val="00235637"/>
    <w:rsid w:val="00237D8B"/>
    <w:rsid w:val="002513FC"/>
    <w:rsid w:val="002611BD"/>
    <w:rsid w:val="00264FBE"/>
    <w:rsid w:val="00266A1D"/>
    <w:rsid w:val="00275271"/>
    <w:rsid w:val="00281213"/>
    <w:rsid w:val="002A223C"/>
    <w:rsid w:val="002A4C49"/>
    <w:rsid w:val="002A57DD"/>
    <w:rsid w:val="002B4454"/>
    <w:rsid w:val="002C0109"/>
    <w:rsid w:val="002D312C"/>
    <w:rsid w:val="002F7366"/>
    <w:rsid w:val="00305B4A"/>
    <w:rsid w:val="003130C9"/>
    <w:rsid w:val="0032102E"/>
    <w:rsid w:val="00321A45"/>
    <w:rsid w:val="00323390"/>
    <w:rsid w:val="00324B88"/>
    <w:rsid w:val="00324BC6"/>
    <w:rsid w:val="003315F6"/>
    <w:rsid w:val="003317CB"/>
    <w:rsid w:val="00332A50"/>
    <w:rsid w:val="00340C57"/>
    <w:rsid w:val="00343E5E"/>
    <w:rsid w:val="0035044E"/>
    <w:rsid w:val="00352772"/>
    <w:rsid w:val="0035344B"/>
    <w:rsid w:val="00355554"/>
    <w:rsid w:val="00363122"/>
    <w:rsid w:val="003751A4"/>
    <w:rsid w:val="003804A7"/>
    <w:rsid w:val="003977E2"/>
    <w:rsid w:val="003979B7"/>
    <w:rsid w:val="003A0FEC"/>
    <w:rsid w:val="003B0A9B"/>
    <w:rsid w:val="003B51F1"/>
    <w:rsid w:val="003C3540"/>
    <w:rsid w:val="003D19C8"/>
    <w:rsid w:val="003D1AD5"/>
    <w:rsid w:val="003D41E8"/>
    <w:rsid w:val="003D6A5D"/>
    <w:rsid w:val="003E2CC1"/>
    <w:rsid w:val="003E45CA"/>
    <w:rsid w:val="003E5E9D"/>
    <w:rsid w:val="003E6EEC"/>
    <w:rsid w:val="003E6F51"/>
    <w:rsid w:val="003F0BD7"/>
    <w:rsid w:val="003F3BB4"/>
    <w:rsid w:val="003F53F8"/>
    <w:rsid w:val="00404C26"/>
    <w:rsid w:val="004075B6"/>
    <w:rsid w:val="00411FB3"/>
    <w:rsid w:val="0042326A"/>
    <w:rsid w:val="00425153"/>
    <w:rsid w:val="0043225D"/>
    <w:rsid w:val="00433CA2"/>
    <w:rsid w:val="004457CA"/>
    <w:rsid w:val="00451B79"/>
    <w:rsid w:val="004539FA"/>
    <w:rsid w:val="00454145"/>
    <w:rsid w:val="004579C9"/>
    <w:rsid w:val="00460940"/>
    <w:rsid w:val="00460B3F"/>
    <w:rsid w:val="00463F60"/>
    <w:rsid w:val="004665A9"/>
    <w:rsid w:val="00466ABB"/>
    <w:rsid w:val="00472FE4"/>
    <w:rsid w:val="00474493"/>
    <w:rsid w:val="0047503D"/>
    <w:rsid w:val="00476DDD"/>
    <w:rsid w:val="00481060"/>
    <w:rsid w:val="00483F66"/>
    <w:rsid w:val="00485E84"/>
    <w:rsid w:val="004908C6"/>
    <w:rsid w:val="004A1BA9"/>
    <w:rsid w:val="004A223C"/>
    <w:rsid w:val="004A2544"/>
    <w:rsid w:val="004A3B55"/>
    <w:rsid w:val="004B32DB"/>
    <w:rsid w:val="004C792D"/>
    <w:rsid w:val="004D2391"/>
    <w:rsid w:val="004D306C"/>
    <w:rsid w:val="004E08FC"/>
    <w:rsid w:val="004E0B05"/>
    <w:rsid w:val="004E0E65"/>
    <w:rsid w:val="004F04F6"/>
    <w:rsid w:val="004F2653"/>
    <w:rsid w:val="004F2B42"/>
    <w:rsid w:val="004F381D"/>
    <w:rsid w:val="004F6E9F"/>
    <w:rsid w:val="005019E2"/>
    <w:rsid w:val="00506135"/>
    <w:rsid w:val="00510328"/>
    <w:rsid w:val="005120DF"/>
    <w:rsid w:val="0051451E"/>
    <w:rsid w:val="00531996"/>
    <w:rsid w:val="0053469F"/>
    <w:rsid w:val="005359ED"/>
    <w:rsid w:val="005377E7"/>
    <w:rsid w:val="005403E1"/>
    <w:rsid w:val="00542440"/>
    <w:rsid w:val="00551442"/>
    <w:rsid w:val="005537A8"/>
    <w:rsid w:val="00554164"/>
    <w:rsid w:val="00563651"/>
    <w:rsid w:val="0056765E"/>
    <w:rsid w:val="00572C81"/>
    <w:rsid w:val="00575871"/>
    <w:rsid w:val="0058045D"/>
    <w:rsid w:val="00592C39"/>
    <w:rsid w:val="00594D98"/>
    <w:rsid w:val="005950FD"/>
    <w:rsid w:val="005A3377"/>
    <w:rsid w:val="005A403A"/>
    <w:rsid w:val="005A6D6F"/>
    <w:rsid w:val="005B0619"/>
    <w:rsid w:val="005B2DFE"/>
    <w:rsid w:val="005B4CBC"/>
    <w:rsid w:val="005B59A4"/>
    <w:rsid w:val="005C19EA"/>
    <w:rsid w:val="005C3610"/>
    <w:rsid w:val="005C517B"/>
    <w:rsid w:val="005C6423"/>
    <w:rsid w:val="005E0CDB"/>
    <w:rsid w:val="005E7D12"/>
    <w:rsid w:val="005F29FB"/>
    <w:rsid w:val="00604E32"/>
    <w:rsid w:val="00605192"/>
    <w:rsid w:val="00606301"/>
    <w:rsid w:val="00606B0F"/>
    <w:rsid w:val="0061299E"/>
    <w:rsid w:val="006137D6"/>
    <w:rsid w:val="006258A9"/>
    <w:rsid w:val="0063609A"/>
    <w:rsid w:val="0064685C"/>
    <w:rsid w:val="00652F7E"/>
    <w:rsid w:val="006546FD"/>
    <w:rsid w:val="00660474"/>
    <w:rsid w:val="00672DAD"/>
    <w:rsid w:val="00693ED8"/>
    <w:rsid w:val="00695435"/>
    <w:rsid w:val="00697C2E"/>
    <w:rsid w:val="006A032B"/>
    <w:rsid w:val="006A4364"/>
    <w:rsid w:val="006A60A8"/>
    <w:rsid w:val="006B3AC6"/>
    <w:rsid w:val="006C0636"/>
    <w:rsid w:val="006C4DA1"/>
    <w:rsid w:val="006C581D"/>
    <w:rsid w:val="006D5F01"/>
    <w:rsid w:val="006D662D"/>
    <w:rsid w:val="006E327B"/>
    <w:rsid w:val="006E43A5"/>
    <w:rsid w:val="006E74C6"/>
    <w:rsid w:val="006F0BCD"/>
    <w:rsid w:val="006F30CF"/>
    <w:rsid w:val="006F3315"/>
    <w:rsid w:val="00710881"/>
    <w:rsid w:val="00712211"/>
    <w:rsid w:val="0072436E"/>
    <w:rsid w:val="00732FA2"/>
    <w:rsid w:val="00734457"/>
    <w:rsid w:val="00737193"/>
    <w:rsid w:val="00743F80"/>
    <w:rsid w:val="0075124D"/>
    <w:rsid w:val="00760734"/>
    <w:rsid w:val="007668A1"/>
    <w:rsid w:val="007668A2"/>
    <w:rsid w:val="00772565"/>
    <w:rsid w:val="00772B6E"/>
    <w:rsid w:val="00776DC1"/>
    <w:rsid w:val="00781D6E"/>
    <w:rsid w:val="007829D2"/>
    <w:rsid w:val="00783074"/>
    <w:rsid w:val="0078522D"/>
    <w:rsid w:val="00787854"/>
    <w:rsid w:val="007909CD"/>
    <w:rsid w:val="007A061C"/>
    <w:rsid w:val="007A0B53"/>
    <w:rsid w:val="007A40F5"/>
    <w:rsid w:val="007A69FA"/>
    <w:rsid w:val="007B0FE9"/>
    <w:rsid w:val="007B634A"/>
    <w:rsid w:val="007C4E17"/>
    <w:rsid w:val="007C4FC1"/>
    <w:rsid w:val="007C5139"/>
    <w:rsid w:val="007C6CB2"/>
    <w:rsid w:val="007D0505"/>
    <w:rsid w:val="007D2B16"/>
    <w:rsid w:val="007D5071"/>
    <w:rsid w:val="007E16FA"/>
    <w:rsid w:val="007F4ABD"/>
    <w:rsid w:val="00801BBF"/>
    <w:rsid w:val="00812B16"/>
    <w:rsid w:val="00815E47"/>
    <w:rsid w:val="008215CB"/>
    <w:rsid w:val="0082423B"/>
    <w:rsid w:val="0082585D"/>
    <w:rsid w:val="00826742"/>
    <w:rsid w:val="008303E0"/>
    <w:rsid w:val="00833D42"/>
    <w:rsid w:val="00834506"/>
    <w:rsid w:val="00834E7E"/>
    <w:rsid w:val="0083514A"/>
    <w:rsid w:val="00850118"/>
    <w:rsid w:val="00856CC1"/>
    <w:rsid w:val="008574B7"/>
    <w:rsid w:val="00857E5C"/>
    <w:rsid w:val="00860902"/>
    <w:rsid w:val="0086789F"/>
    <w:rsid w:val="00870403"/>
    <w:rsid w:val="00875CBE"/>
    <w:rsid w:val="008768F1"/>
    <w:rsid w:val="0087717B"/>
    <w:rsid w:val="008803DC"/>
    <w:rsid w:val="008A2876"/>
    <w:rsid w:val="008A525C"/>
    <w:rsid w:val="008A5C52"/>
    <w:rsid w:val="008C5285"/>
    <w:rsid w:val="008D4C43"/>
    <w:rsid w:val="008D4F31"/>
    <w:rsid w:val="008E3D9A"/>
    <w:rsid w:val="008F64C1"/>
    <w:rsid w:val="0090165A"/>
    <w:rsid w:val="00910C25"/>
    <w:rsid w:val="0091229C"/>
    <w:rsid w:val="009140C9"/>
    <w:rsid w:val="009255D9"/>
    <w:rsid w:val="00934FE0"/>
    <w:rsid w:val="00941DD6"/>
    <w:rsid w:val="00972D16"/>
    <w:rsid w:val="00973775"/>
    <w:rsid w:val="00976057"/>
    <w:rsid w:val="00980BA0"/>
    <w:rsid w:val="00983039"/>
    <w:rsid w:val="00986731"/>
    <w:rsid w:val="00987AC0"/>
    <w:rsid w:val="00987ACF"/>
    <w:rsid w:val="0099293C"/>
    <w:rsid w:val="009A3474"/>
    <w:rsid w:val="009B2791"/>
    <w:rsid w:val="009B3402"/>
    <w:rsid w:val="009B40EA"/>
    <w:rsid w:val="009C2AD8"/>
    <w:rsid w:val="009C3DAD"/>
    <w:rsid w:val="009C741D"/>
    <w:rsid w:val="009D1F1C"/>
    <w:rsid w:val="009D509B"/>
    <w:rsid w:val="009D79CC"/>
    <w:rsid w:val="009E6EF9"/>
    <w:rsid w:val="009E7B9D"/>
    <w:rsid w:val="009E7F82"/>
    <w:rsid w:val="009F4F47"/>
    <w:rsid w:val="00A009D9"/>
    <w:rsid w:val="00A076D6"/>
    <w:rsid w:val="00A17B37"/>
    <w:rsid w:val="00A2125B"/>
    <w:rsid w:val="00A23320"/>
    <w:rsid w:val="00A34E7E"/>
    <w:rsid w:val="00A35243"/>
    <w:rsid w:val="00A41453"/>
    <w:rsid w:val="00A42EF4"/>
    <w:rsid w:val="00A44421"/>
    <w:rsid w:val="00A51CEF"/>
    <w:rsid w:val="00A56D04"/>
    <w:rsid w:val="00A63ACB"/>
    <w:rsid w:val="00A7768A"/>
    <w:rsid w:val="00A80C54"/>
    <w:rsid w:val="00A80C68"/>
    <w:rsid w:val="00A87019"/>
    <w:rsid w:val="00A87B49"/>
    <w:rsid w:val="00A9512D"/>
    <w:rsid w:val="00A96DA2"/>
    <w:rsid w:val="00AA17FD"/>
    <w:rsid w:val="00AA3A34"/>
    <w:rsid w:val="00AA5C9A"/>
    <w:rsid w:val="00AB1D4D"/>
    <w:rsid w:val="00AB24CA"/>
    <w:rsid w:val="00AB3437"/>
    <w:rsid w:val="00AB57E2"/>
    <w:rsid w:val="00AD354E"/>
    <w:rsid w:val="00AD5832"/>
    <w:rsid w:val="00AE435F"/>
    <w:rsid w:val="00AE5F2E"/>
    <w:rsid w:val="00AF18C8"/>
    <w:rsid w:val="00AF31D7"/>
    <w:rsid w:val="00AF48AA"/>
    <w:rsid w:val="00AF5B57"/>
    <w:rsid w:val="00AF62D4"/>
    <w:rsid w:val="00AF6599"/>
    <w:rsid w:val="00B1524A"/>
    <w:rsid w:val="00B2129A"/>
    <w:rsid w:val="00B22703"/>
    <w:rsid w:val="00B30455"/>
    <w:rsid w:val="00B31434"/>
    <w:rsid w:val="00B4097B"/>
    <w:rsid w:val="00B4285A"/>
    <w:rsid w:val="00B43120"/>
    <w:rsid w:val="00B56FC5"/>
    <w:rsid w:val="00B6416A"/>
    <w:rsid w:val="00B64676"/>
    <w:rsid w:val="00B71B19"/>
    <w:rsid w:val="00B80FFC"/>
    <w:rsid w:val="00B8700E"/>
    <w:rsid w:val="00B876B9"/>
    <w:rsid w:val="00BA0419"/>
    <w:rsid w:val="00BA3828"/>
    <w:rsid w:val="00BA43F7"/>
    <w:rsid w:val="00BB48AC"/>
    <w:rsid w:val="00BB5272"/>
    <w:rsid w:val="00BB7B8B"/>
    <w:rsid w:val="00BD320D"/>
    <w:rsid w:val="00BE0327"/>
    <w:rsid w:val="00BE20A6"/>
    <w:rsid w:val="00BE3F3D"/>
    <w:rsid w:val="00BE44B3"/>
    <w:rsid w:val="00BE4A34"/>
    <w:rsid w:val="00BF2FFF"/>
    <w:rsid w:val="00C02681"/>
    <w:rsid w:val="00C07919"/>
    <w:rsid w:val="00C079B5"/>
    <w:rsid w:val="00C13434"/>
    <w:rsid w:val="00C264FC"/>
    <w:rsid w:val="00C3134F"/>
    <w:rsid w:val="00C3382A"/>
    <w:rsid w:val="00C4216C"/>
    <w:rsid w:val="00C53CBE"/>
    <w:rsid w:val="00C57163"/>
    <w:rsid w:val="00C60BD9"/>
    <w:rsid w:val="00C63DA4"/>
    <w:rsid w:val="00C74386"/>
    <w:rsid w:val="00C80632"/>
    <w:rsid w:val="00C82EF9"/>
    <w:rsid w:val="00C8304E"/>
    <w:rsid w:val="00C845E2"/>
    <w:rsid w:val="00C851E2"/>
    <w:rsid w:val="00C911E7"/>
    <w:rsid w:val="00CA0BD2"/>
    <w:rsid w:val="00CA4DBE"/>
    <w:rsid w:val="00CA4E22"/>
    <w:rsid w:val="00CA6B65"/>
    <w:rsid w:val="00CB0B3D"/>
    <w:rsid w:val="00CB66CB"/>
    <w:rsid w:val="00CC096B"/>
    <w:rsid w:val="00CC149C"/>
    <w:rsid w:val="00CC3124"/>
    <w:rsid w:val="00CC32E9"/>
    <w:rsid w:val="00CC3657"/>
    <w:rsid w:val="00CD3255"/>
    <w:rsid w:val="00CE187C"/>
    <w:rsid w:val="00CF2FD4"/>
    <w:rsid w:val="00D03324"/>
    <w:rsid w:val="00D06937"/>
    <w:rsid w:val="00D070FF"/>
    <w:rsid w:val="00D12791"/>
    <w:rsid w:val="00D14093"/>
    <w:rsid w:val="00D15746"/>
    <w:rsid w:val="00D20520"/>
    <w:rsid w:val="00D21066"/>
    <w:rsid w:val="00D2164A"/>
    <w:rsid w:val="00D219EA"/>
    <w:rsid w:val="00D2298A"/>
    <w:rsid w:val="00D24244"/>
    <w:rsid w:val="00D2470D"/>
    <w:rsid w:val="00D31BA9"/>
    <w:rsid w:val="00D34192"/>
    <w:rsid w:val="00D37EF7"/>
    <w:rsid w:val="00D451F9"/>
    <w:rsid w:val="00D4779E"/>
    <w:rsid w:val="00D57759"/>
    <w:rsid w:val="00D72717"/>
    <w:rsid w:val="00D74067"/>
    <w:rsid w:val="00D8225E"/>
    <w:rsid w:val="00D91130"/>
    <w:rsid w:val="00DA55B3"/>
    <w:rsid w:val="00DA63AE"/>
    <w:rsid w:val="00DB2B7F"/>
    <w:rsid w:val="00DC2EE5"/>
    <w:rsid w:val="00DC32E4"/>
    <w:rsid w:val="00DC7702"/>
    <w:rsid w:val="00DD73B9"/>
    <w:rsid w:val="00DE0540"/>
    <w:rsid w:val="00DF0444"/>
    <w:rsid w:val="00DF0AA6"/>
    <w:rsid w:val="00DF42CC"/>
    <w:rsid w:val="00E05BFC"/>
    <w:rsid w:val="00E10AE9"/>
    <w:rsid w:val="00E11675"/>
    <w:rsid w:val="00E11B8D"/>
    <w:rsid w:val="00E129E2"/>
    <w:rsid w:val="00E20099"/>
    <w:rsid w:val="00E260D7"/>
    <w:rsid w:val="00E33025"/>
    <w:rsid w:val="00E35214"/>
    <w:rsid w:val="00E47380"/>
    <w:rsid w:val="00E50040"/>
    <w:rsid w:val="00E523F0"/>
    <w:rsid w:val="00E66CA0"/>
    <w:rsid w:val="00E67005"/>
    <w:rsid w:val="00E67F5C"/>
    <w:rsid w:val="00EA6F5D"/>
    <w:rsid w:val="00EA7369"/>
    <w:rsid w:val="00EB1293"/>
    <w:rsid w:val="00EB1E30"/>
    <w:rsid w:val="00EB2F2D"/>
    <w:rsid w:val="00EB60E6"/>
    <w:rsid w:val="00EB6DE8"/>
    <w:rsid w:val="00EC5EB1"/>
    <w:rsid w:val="00ED6C6F"/>
    <w:rsid w:val="00EE050F"/>
    <w:rsid w:val="00EF0195"/>
    <w:rsid w:val="00EF0AFC"/>
    <w:rsid w:val="00EF1547"/>
    <w:rsid w:val="00EF1989"/>
    <w:rsid w:val="00EF58B6"/>
    <w:rsid w:val="00F00196"/>
    <w:rsid w:val="00F06006"/>
    <w:rsid w:val="00F1460A"/>
    <w:rsid w:val="00F17245"/>
    <w:rsid w:val="00F179EE"/>
    <w:rsid w:val="00F36DD5"/>
    <w:rsid w:val="00F465C1"/>
    <w:rsid w:val="00F4778E"/>
    <w:rsid w:val="00F5205D"/>
    <w:rsid w:val="00F56FB6"/>
    <w:rsid w:val="00F61558"/>
    <w:rsid w:val="00F61F0E"/>
    <w:rsid w:val="00F63B64"/>
    <w:rsid w:val="00F6408C"/>
    <w:rsid w:val="00F647B7"/>
    <w:rsid w:val="00F70689"/>
    <w:rsid w:val="00F7465D"/>
    <w:rsid w:val="00F77824"/>
    <w:rsid w:val="00FA2617"/>
    <w:rsid w:val="00FC6F9F"/>
    <w:rsid w:val="00FD1732"/>
    <w:rsid w:val="00FD1A20"/>
    <w:rsid w:val="00FF4F79"/>
    <w:rsid w:val="02599E0B"/>
    <w:rsid w:val="026786B3"/>
    <w:rsid w:val="03AECB97"/>
    <w:rsid w:val="062AC869"/>
    <w:rsid w:val="071DED90"/>
    <w:rsid w:val="07204037"/>
    <w:rsid w:val="09033D34"/>
    <w:rsid w:val="099384CE"/>
    <w:rsid w:val="0D219B1A"/>
    <w:rsid w:val="0E3B7942"/>
    <w:rsid w:val="10F20393"/>
    <w:rsid w:val="140AFB26"/>
    <w:rsid w:val="147AB8C8"/>
    <w:rsid w:val="187AC3D4"/>
    <w:rsid w:val="19C61641"/>
    <w:rsid w:val="1A19744A"/>
    <w:rsid w:val="1D2B3EDC"/>
    <w:rsid w:val="1D91910B"/>
    <w:rsid w:val="221744BB"/>
    <w:rsid w:val="22D6F90A"/>
    <w:rsid w:val="243C4EBA"/>
    <w:rsid w:val="24416EF7"/>
    <w:rsid w:val="24723D6C"/>
    <w:rsid w:val="260E60FC"/>
    <w:rsid w:val="269FC525"/>
    <w:rsid w:val="26EB0515"/>
    <w:rsid w:val="276B2EF1"/>
    <w:rsid w:val="29829B2D"/>
    <w:rsid w:val="2982EAAA"/>
    <w:rsid w:val="2B08E98E"/>
    <w:rsid w:val="2D6D2746"/>
    <w:rsid w:val="2F36D1E5"/>
    <w:rsid w:val="306E7479"/>
    <w:rsid w:val="3495DEA6"/>
    <w:rsid w:val="3539ABD3"/>
    <w:rsid w:val="357DB166"/>
    <w:rsid w:val="3741F99E"/>
    <w:rsid w:val="379323A1"/>
    <w:rsid w:val="37E8EAC1"/>
    <w:rsid w:val="38A18D0D"/>
    <w:rsid w:val="3A4C2FAB"/>
    <w:rsid w:val="3A7AE35B"/>
    <w:rsid w:val="3AFD50A0"/>
    <w:rsid w:val="3F787787"/>
    <w:rsid w:val="404A998D"/>
    <w:rsid w:val="417086DF"/>
    <w:rsid w:val="43438854"/>
    <w:rsid w:val="48276973"/>
    <w:rsid w:val="488A832B"/>
    <w:rsid w:val="4C0CC241"/>
    <w:rsid w:val="4C6A91F0"/>
    <w:rsid w:val="4F241D5A"/>
    <w:rsid w:val="504599AD"/>
    <w:rsid w:val="517B03DD"/>
    <w:rsid w:val="52274312"/>
    <w:rsid w:val="5475B92E"/>
    <w:rsid w:val="55C1E5F1"/>
    <w:rsid w:val="58FDFA1C"/>
    <w:rsid w:val="597C8E2E"/>
    <w:rsid w:val="5B16FAA2"/>
    <w:rsid w:val="5C25CE06"/>
    <w:rsid w:val="5C5F0505"/>
    <w:rsid w:val="5CB5765E"/>
    <w:rsid w:val="5EC9AE16"/>
    <w:rsid w:val="5F49D79E"/>
    <w:rsid w:val="6216485B"/>
    <w:rsid w:val="62508BD1"/>
    <w:rsid w:val="625B8CA8"/>
    <w:rsid w:val="62F758EB"/>
    <w:rsid w:val="63398C37"/>
    <w:rsid w:val="65926E29"/>
    <w:rsid w:val="66532F73"/>
    <w:rsid w:val="6865FB25"/>
    <w:rsid w:val="6AAFD12D"/>
    <w:rsid w:val="6AC5D5F9"/>
    <w:rsid w:val="6B6F4F86"/>
    <w:rsid w:val="713D9A18"/>
    <w:rsid w:val="74036151"/>
    <w:rsid w:val="74600294"/>
    <w:rsid w:val="75FA2C52"/>
    <w:rsid w:val="77A36661"/>
    <w:rsid w:val="795A24E0"/>
    <w:rsid w:val="7C2A6D9C"/>
    <w:rsid w:val="7D7F472F"/>
  </w:rsids>
  <m:mathPr>
    <m:mathFont m:val="Cambria Math"/>
    <m:brkBin m:val="before"/>
    <m:brkBinSub m:val="--"/>
    <m:smallFrac m:val="0"/>
    <m:dispDef/>
    <m:lMargin m:val="0"/>
    <m:rMargin m:val="0"/>
    <m:defJc m:val="centerGroup"/>
    <m:wrapIndent m:val="1440"/>
    <m:intLim m:val="subSup"/>
    <m:naryLim m:val="undOvr"/>
  </m:mathPr>
  <w:themeFontLang w:val="sv-SE"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A198A1"/>
  <w15:chartTrackingRefBased/>
  <w15:docId w15:val="{FBD1D8D2-6B4C-4A81-9A05-177412E8D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EastAsia" w:cstheme="minorBidi"/>
        <w:sz w:val="24"/>
        <w:szCs w:val="24"/>
        <w:lang w:val="sv-SE" w:eastAsia="en-US" w:bidi="ar-SA"/>
      </w:rPr>
    </w:rPrDefault>
    <w:pPrDefault>
      <w:pPr>
        <w:spacing w:after="240" w:line="276" w:lineRule="auto"/>
      </w:pPr>
    </w:pPrDefault>
  </w:docDefaults>
  <w:latentStyles w:defLockedState="0" w:defUIPriority="99" w:defSemiHidden="0" w:defUnhideWhenUsed="0" w:defQFormat="0" w:count="376">
    <w:lsdException w:name="Normal" w:uiPriority="2"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lsdException w:name="heading 7" w:uiPriority="9" w:semiHidden="1" w:unhideWhenUsed="1"/>
    <w:lsdException w:name="heading 8" w:uiPriority="9" w:semiHidden="1" w:unhideWhenUsed="1"/>
    <w:lsdException w:name="heading 9" w:uiPriority="9" w:semiHidden="1"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uiPriority="35" w:semiHidden="1" w:unhideWhenUsed="1"/>
    <w:lsdException w:name="table of figure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qFormat="1"/>
    <w:lsdException w:name="List Number" w:qFormat="1"/>
    <w:lsdException w:name="List 2" w:semiHidden="1"/>
    <w:lsdException w:name="List 3" w:semiHidden="1"/>
    <w:lsdException w:name="List 4" w:semiHidden="1"/>
    <w:lsdException w:name="List 5" w:semiHidden="1"/>
    <w:lsdException w:name="Title" w:uiPriority="10"/>
    <w:lsdException w:name="Signature" w:semiHidden="1"/>
    <w:lsdException w:name="Default Paragraph Font" w:uiPriority="1" w:semiHidden="1" w:unhideWhenUsed="1"/>
    <w:lsdException w:name="Body Text" w:uiPriority="1" w:semiHidden="1"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lsdException w:name="Salutation" w:uiPriority="36"/>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uiPriority="98"/>
    <w:lsdException w:name="Strong" w:uiPriority="22"/>
    <w:lsdException w:name="Emphasis" w:uiPriority="2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semiHidden="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A3474"/>
  </w:style>
  <w:style w:type="paragraph" w:styleId="Rubrik1">
    <w:name w:val="heading 1"/>
    <w:basedOn w:val="Rubrik"/>
    <w:next w:val="Normal"/>
    <w:link w:val="Rubrik1Char"/>
    <w:uiPriority w:val="9"/>
    <w:qFormat/>
    <w:rsid w:val="00A41453"/>
    <w:pPr>
      <w:keepNext/>
      <w:keepLines/>
      <w:spacing w:before="360" w:after="80"/>
      <w:ind w:left="0"/>
      <w:outlineLvl w:val="0"/>
    </w:pPr>
    <w:rPr>
      <w:b/>
      <w:bCs w:val="0"/>
      <w:caps w:val="0"/>
      <w:color w:val="auto"/>
      <w:spacing w:val="0"/>
      <w:sz w:val="32"/>
      <w:szCs w:val="28"/>
    </w:rPr>
  </w:style>
  <w:style w:type="paragraph" w:styleId="Rubrik2">
    <w:name w:val="heading 2"/>
    <w:basedOn w:val="Rubrik1"/>
    <w:next w:val="Normal"/>
    <w:link w:val="Rubrik2Char"/>
    <w:uiPriority w:val="9"/>
    <w:qFormat/>
    <w:rsid w:val="00047568"/>
    <w:pPr>
      <w:spacing w:before="240"/>
      <w:outlineLvl w:val="1"/>
    </w:pPr>
    <w:rPr>
      <w:bCs/>
      <w:sz w:val="28"/>
    </w:rPr>
  </w:style>
  <w:style w:type="paragraph" w:styleId="Rubrik3">
    <w:name w:val="heading 3"/>
    <w:basedOn w:val="Rubrik2"/>
    <w:next w:val="Normal"/>
    <w:link w:val="Rubrik3Char"/>
    <w:uiPriority w:val="9"/>
    <w:qFormat/>
    <w:rsid w:val="00047568"/>
    <w:pPr>
      <w:outlineLvl w:val="2"/>
    </w:pPr>
    <w:rPr>
      <w:sz w:val="24"/>
      <w:szCs w:val="24"/>
    </w:rPr>
  </w:style>
  <w:style w:type="paragraph" w:styleId="Rubrik4">
    <w:name w:val="heading 4"/>
    <w:basedOn w:val="Rubrik3"/>
    <w:next w:val="Normal"/>
    <w:link w:val="Rubrik4Char"/>
    <w:uiPriority w:val="9"/>
    <w:qFormat/>
    <w:rsid w:val="00047568"/>
    <w:pPr>
      <w:outlineLvl w:val="3"/>
    </w:pPr>
    <w:rPr>
      <w:iCs/>
      <w:sz w:val="20"/>
    </w:rPr>
  </w:style>
  <w:style w:type="paragraph" w:styleId="Rubrik5">
    <w:name w:val="heading 5"/>
    <w:basedOn w:val="Rubrik4"/>
    <w:next w:val="Normal"/>
    <w:link w:val="Rubrik5Char"/>
    <w:uiPriority w:val="9"/>
    <w:semiHidden/>
    <w:qFormat/>
    <w:rsid w:val="00081E07"/>
    <w:pPr>
      <w:outlineLvl w:val="4"/>
    </w:pPr>
    <w:rPr>
      <w:b w:val="0"/>
      <w:bCs w:val="0"/>
      <w:i/>
      <w:sz w:val="19"/>
    </w:rPr>
  </w:style>
  <w:style w:type="paragraph" w:styleId="Rubrik6">
    <w:name w:val="heading 6"/>
    <w:basedOn w:val="Rubrik5"/>
    <w:next w:val="Normal"/>
    <w:link w:val="Rubrik6Char"/>
    <w:uiPriority w:val="9"/>
    <w:semiHidden/>
    <w:rsid w:val="00081E07"/>
    <w:pPr>
      <w:outlineLvl w:val="5"/>
    </w:pPr>
    <w:rPr>
      <w:bCs/>
      <w:i w:val="0"/>
      <w:iCs w:val="0"/>
    </w:rPr>
  </w:style>
  <w:style w:type="paragraph" w:styleId="Rubrik7">
    <w:name w:val="heading 7"/>
    <w:basedOn w:val="Rubrik6"/>
    <w:next w:val="Normal"/>
    <w:link w:val="Rubrik7Char"/>
    <w:uiPriority w:val="9"/>
    <w:semiHidden/>
    <w:rsid w:val="00081E07"/>
    <w:pPr>
      <w:outlineLvl w:val="6"/>
    </w:pPr>
    <w:rPr>
      <w:b/>
      <w:iCs/>
    </w:rPr>
  </w:style>
  <w:style w:type="paragraph" w:styleId="Rubrik8">
    <w:name w:val="heading 8"/>
    <w:basedOn w:val="Normal"/>
    <w:next w:val="Normal"/>
    <w:link w:val="Rubrik8Char"/>
    <w:uiPriority w:val="9"/>
    <w:semiHidden/>
    <w:rsid w:val="005F29FB"/>
    <w:pPr>
      <w:keepNext/>
      <w:keepLines/>
      <w:spacing w:before="120" w:after="0"/>
      <w:outlineLvl w:val="7"/>
    </w:pPr>
    <w:rPr>
      <w:b/>
      <w:bCs/>
    </w:rPr>
  </w:style>
  <w:style w:type="paragraph" w:styleId="Rubrik9">
    <w:name w:val="heading 9"/>
    <w:basedOn w:val="Normal"/>
    <w:next w:val="Normal"/>
    <w:link w:val="Rubrik9Char"/>
    <w:uiPriority w:val="9"/>
    <w:semiHidden/>
    <w:rsid w:val="005F29FB"/>
    <w:pPr>
      <w:keepNext/>
      <w:keepLines/>
      <w:spacing w:before="120" w:after="0"/>
      <w:outlineLvl w:val="8"/>
    </w:pPr>
    <w:rPr>
      <w:i/>
      <w:iCs/>
    </w:rPr>
  </w:style>
  <w:style w:type="character" w:styleId="Standardstycketeckensnitt" w:default="1">
    <w:name w:val="Default Paragraph Font"/>
    <w:uiPriority w:val="1"/>
    <w:unhideWhenUsed/>
  </w:style>
  <w:style w:type="table" w:styleId="Normaltabell" w:default="1">
    <w:name w:val="Normal Table"/>
    <w:uiPriority w:val="99"/>
    <w:semiHidden/>
    <w:unhideWhenUsed/>
    <w:tblPr>
      <w:tblInd w:w="0" w:type="dxa"/>
      <w:tblCellMar>
        <w:top w:w="0" w:type="dxa"/>
        <w:left w:w="108" w:type="dxa"/>
        <w:bottom w:w="0" w:type="dxa"/>
        <w:right w:w="108" w:type="dxa"/>
      </w:tblCellMar>
    </w:tblPr>
  </w:style>
  <w:style w:type="numbering" w:styleId="Ingenlista" w:default="1">
    <w:name w:val="No List"/>
    <w:uiPriority w:val="99"/>
    <w:semiHidden/>
    <w:unhideWhenUsed/>
  </w:style>
  <w:style w:type="character" w:styleId="Rubrik1Char" w:customStyle="1">
    <w:name w:val="Rubrik 1 Char"/>
    <w:basedOn w:val="Standardstycketeckensnitt"/>
    <w:link w:val="Rubrik1"/>
    <w:uiPriority w:val="9"/>
    <w:rsid w:val="00A41453"/>
    <w:rPr>
      <w:rFonts w:asciiTheme="majorHAnsi" w:hAnsiTheme="majorHAnsi" w:eastAsiaTheme="majorEastAsia" w:cstheme="majorBidi"/>
      <w:b/>
      <w:sz w:val="32"/>
      <w:szCs w:val="28"/>
    </w:rPr>
  </w:style>
  <w:style w:type="character" w:styleId="Rubrik2Char" w:customStyle="1">
    <w:name w:val="Rubrik 2 Char"/>
    <w:basedOn w:val="Standardstycketeckensnitt"/>
    <w:link w:val="Rubrik2"/>
    <w:uiPriority w:val="9"/>
    <w:rsid w:val="00047568"/>
    <w:rPr>
      <w:rFonts w:asciiTheme="majorHAnsi" w:hAnsiTheme="majorHAnsi" w:eastAsiaTheme="majorEastAsia" w:cstheme="majorBidi"/>
      <w:b/>
      <w:bCs/>
      <w:sz w:val="28"/>
      <w:szCs w:val="28"/>
    </w:rPr>
  </w:style>
  <w:style w:type="character" w:styleId="Rubrik3Char" w:customStyle="1">
    <w:name w:val="Rubrik 3 Char"/>
    <w:basedOn w:val="Standardstycketeckensnitt"/>
    <w:link w:val="Rubrik3"/>
    <w:uiPriority w:val="9"/>
    <w:rsid w:val="00047568"/>
    <w:rPr>
      <w:rFonts w:asciiTheme="majorHAnsi" w:hAnsiTheme="majorHAnsi" w:eastAsiaTheme="majorEastAsia" w:cstheme="majorBidi"/>
      <w:b/>
      <w:bCs/>
    </w:rPr>
  </w:style>
  <w:style w:type="character" w:styleId="Rubrik4Char" w:customStyle="1">
    <w:name w:val="Rubrik 4 Char"/>
    <w:basedOn w:val="Standardstycketeckensnitt"/>
    <w:link w:val="Rubrik4"/>
    <w:uiPriority w:val="9"/>
    <w:rsid w:val="00047568"/>
    <w:rPr>
      <w:rFonts w:asciiTheme="majorHAnsi" w:hAnsiTheme="majorHAnsi" w:eastAsiaTheme="majorEastAsia" w:cstheme="majorBidi"/>
      <w:b/>
      <w:bCs/>
      <w:iCs/>
      <w:sz w:val="20"/>
    </w:rPr>
  </w:style>
  <w:style w:type="character" w:styleId="Rubrik5Char" w:customStyle="1">
    <w:name w:val="Rubrik 5 Char"/>
    <w:basedOn w:val="Standardstycketeckensnitt"/>
    <w:link w:val="Rubrik5"/>
    <w:uiPriority w:val="9"/>
    <w:semiHidden/>
    <w:rsid w:val="00483F66"/>
    <w:rPr>
      <w:rFonts w:asciiTheme="majorHAnsi" w:hAnsiTheme="majorHAnsi" w:eastAsiaTheme="majorEastAsia" w:cstheme="majorBidi"/>
      <w:b/>
      <w:iCs/>
      <w:spacing w:val="4"/>
      <w:szCs w:val="24"/>
    </w:rPr>
  </w:style>
  <w:style w:type="character" w:styleId="Rubrik6Char" w:customStyle="1">
    <w:name w:val="Rubrik 6 Char"/>
    <w:basedOn w:val="Standardstycketeckensnitt"/>
    <w:link w:val="Rubrik6"/>
    <w:uiPriority w:val="9"/>
    <w:semiHidden/>
    <w:rsid w:val="00483F66"/>
    <w:rPr>
      <w:rFonts w:asciiTheme="majorHAnsi" w:hAnsiTheme="majorHAnsi" w:eastAsiaTheme="majorEastAsia" w:cstheme="majorBidi"/>
      <w:b/>
      <w:bCs/>
      <w:i/>
      <w:spacing w:val="4"/>
      <w:szCs w:val="24"/>
    </w:rPr>
  </w:style>
  <w:style w:type="character" w:styleId="Rubrik7Char" w:customStyle="1">
    <w:name w:val="Rubrik 7 Char"/>
    <w:basedOn w:val="Standardstycketeckensnitt"/>
    <w:link w:val="Rubrik7"/>
    <w:uiPriority w:val="9"/>
    <w:semiHidden/>
    <w:rsid w:val="00483F66"/>
    <w:rPr>
      <w:rFonts w:asciiTheme="majorHAnsi" w:hAnsiTheme="majorHAnsi" w:eastAsiaTheme="majorEastAsia" w:cstheme="majorBidi"/>
      <w:bCs/>
      <w:i/>
      <w:iCs/>
      <w:spacing w:val="4"/>
      <w:szCs w:val="24"/>
    </w:rPr>
  </w:style>
  <w:style w:type="character" w:styleId="Rubrik8Char" w:customStyle="1">
    <w:name w:val="Rubrik 8 Char"/>
    <w:basedOn w:val="Standardstycketeckensnitt"/>
    <w:link w:val="Rubrik8"/>
    <w:uiPriority w:val="9"/>
    <w:semiHidden/>
    <w:rsid w:val="00483F66"/>
    <w:rPr>
      <w:b/>
      <w:bCs/>
    </w:rPr>
  </w:style>
  <w:style w:type="character" w:styleId="Rubrik9Char" w:customStyle="1">
    <w:name w:val="Rubrik 9 Char"/>
    <w:basedOn w:val="Standardstycketeckensnitt"/>
    <w:link w:val="Rubrik9"/>
    <w:uiPriority w:val="9"/>
    <w:semiHidden/>
    <w:rsid w:val="00483F66"/>
    <w:rPr>
      <w:i/>
      <w:iCs/>
    </w:rPr>
  </w:style>
  <w:style w:type="paragraph" w:styleId="Beskrivning">
    <w:name w:val="caption"/>
    <w:basedOn w:val="Normal"/>
    <w:next w:val="Normal"/>
    <w:uiPriority w:val="99"/>
    <w:rsid w:val="005F29FB"/>
    <w:rPr>
      <w:b/>
      <w:bCs/>
      <w:sz w:val="18"/>
      <w:szCs w:val="18"/>
    </w:rPr>
  </w:style>
  <w:style w:type="paragraph" w:styleId="Rubrik">
    <w:name w:val="Title"/>
    <w:basedOn w:val="Normal"/>
    <w:next w:val="Normal"/>
    <w:link w:val="RubrikChar"/>
    <w:uiPriority w:val="34"/>
    <w:rsid w:val="00047568"/>
    <w:pPr>
      <w:spacing w:after="1240" w:line="240" w:lineRule="auto"/>
      <w:ind w:left="-624"/>
      <w:contextualSpacing/>
    </w:pPr>
    <w:rPr>
      <w:rFonts w:asciiTheme="majorHAnsi" w:hAnsiTheme="majorHAnsi" w:eastAsiaTheme="majorEastAsia" w:cstheme="majorBidi"/>
      <w:bCs/>
      <w:caps/>
      <w:color w:val="FFFFFF" w:themeColor="background1"/>
      <w:spacing w:val="-12"/>
      <w:sz w:val="60"/>
      <w:szCs w:val="48"/>
    </w:rPr>
  </w:style>
  <w:style w:type="character" w:styleId="RubrikChar" w:customStyle="1">
    <w:name w:val="Rubrik Char"/>
    <w:basedOn w:val="Standardstycketeckensnitt"/>
    <w:link w:val="Rubrik"/>
    <w:uiPriority w:val="34"/>
    <w:rsid w:val="00047568"/>
    <w:rPr>
      <w:rFonts w:asciiTheme="majorHAnsi" w:hAnsiTheme="majorHAnsi" w:eastAsiaTheme="majorEastAsia" w:cstheme="majorBidi"/>
      <w:bCs/>
      <w:caps/>
      <w:color w:val="FFFFFF" w:themeColor="background1"/>
      <w:spacing w:val="-12"/>
      <w:sz w:val="60"/>
      <w:szCs w:val="48"/>
    </w:rPr>
  </w:style>
  <w:style w:type="paragraph" w:styleId="Underrubrik">
    <w:name w:val="Subtitle"/>
    <w:basedOn w:val="Rubrik"/>
    <w:next w:val="Normal"/>
    <w:link w:val="UnderrubrikChar"/>
    <w:uiPriority w:val="35"/>
    <w:rsid w:val="00047568"/>
    <w:pPr>
      <w:numPr>
        <w:ilvl w:val="1"/>
      </w:numPr>
      <w:spacing w:after="0"/>
      <w:ind w:left="-624"/>
    </w:pPr>
    <w:rPr>
      <w:caps w:val="0"/>
      <w:spacing w:val="0"/>
      <w:sz w:val="28"/>
      <w:szCs w:val="24"/>
    </w:rPr>
  </w:style>
  <w:style w:type="character" w:styleId="UnderrubrikChar" w:customStyle="1">
    <w:name w:val="Underrubrik Char"/>
    <w:basedOn w:val="Standardstycketeckensnitt"/>
    <w:link w:val="Underrubrik"/>
    <w:uiPriority w:val="35"/>
    <w:rsid w:val="00047568"/>
    <w:rPr>
      <w:rFonts w:asciiTheme="majorHAnsi" w:hAnsiTheme="majorHAnsi" w:eastAsiaTheme="majorEastAsia" w:cstheme="majorBidi"/>
      <w:bCs/>
      <w:sz w:val="28"/>
    </w:rPr>
  </w:style>
  <w:style w:type="character" w:styleId="Stark">
    <w:name w:val="Strong"/>
    <w:basedOn w:val="Standardstycketeckensnitt"/>
    <w:uiPriority w:val="22"/>
    <w:semiHidden/>
    <w:rsid w:val="005F29FB"/>
    <w:rPr>
      <w:b/>
      <w:bCs/>
      <w:color w:val="auto"/>
    </w:rPr>
  </w:style>
  <w:style w:type="character" w:styleId="Betoning">
    <w:name w:val="Emphasis"/>
    <w:basedOn w:val="Standardstycketeckensnitt"/>
    <w:uiPriority w:val="20"/>
    <w:semiHidden/>
    <w:rsid w:val="005F29FB"/>
    <w:rPr>
      <w:i/>
      <w:iCs/>
      <w:color w:val="auto"/>
    </w:rPr>
  </w:style>
  <w:style w:type="paragraph" w:styleId="Ingetavstnd">
    <w:name w:val="No Spacing"/>
    <w:link w:val="IngetavstndChar"/>
    <w:uiPriority w:val="1"/>
    <w:qFormat/>
    <w:rsid w:val="0011207E"/>
    <w:pPr>
      <w:spacing w:after="0"/>
    </w:pPr>
  </w:style>
  <w:style w:type="paragraph" w:styleId="Citat">
    <w:name w:val="Quote"/>
    <w:basedOn w:val="Normal"/>
    <w:next w:val="Normal"/>
    <w:link w:val="CitatChar"/>
    <w:uiPriority w:val="29"/>
    <w:semiHidden/>
    <w:rsid w:val="005F29FB"/>
    <w:pPr>
      <w:spacing w:before="200" w:line="264" w:lineRule="auto"/>
      <w:ind w:left="864" w:right="864"/>
      <w:jc w:val="center"/>
    </w:pPr>
    <w:rPr>
      <w:rFonts w:asciiTheme="majorHAnsi" w:hAnsiTheme="majorHAnsi" w:eastAsiaTheme="majorEastAsia" w:cstheme="majorBidi"/>
      <w:i/>
      <w:iCs/>
    </w:rPr>
  </w:style>
  <w:style w:type="character" w:styleId="CitatChar" w:customStyle="1">
    <w:name w:val="Citat Char"/>
    <w:basedOn w:val="Standardstycketeckensnitt"/>
    <w:link w:val="Citat"/>
    <w:uiPriority w:val="29"/>
    <w:semiHidden/>
    <w:rsid w:val="005F29FB"/>
    <w:rPr>
      <w:rFonts w:asciiTheme="majorHAnsi" w:hAnsiTheme="majorHAnsi" w:eastAsiaTheme="majorEastAsia" w:cstheme="majorBidi"/>
      <w:i/>
      <w:iCs/>
      <w:sz w:val="24"/>
      <w:szCs w:val="24"/>
    </w:rPr>
  </w:style>
  <w:style w:type="paragraph" w:styleId="Starktcitat">
    <w:name w:val="Intense Quote"/>
    <w:basedOn w:val="Normal"/>
    <w:next w:val="Normal"/>
    <w:link w:val="StarktcitatChar"/>
    <w:uiPriority w:val="30"/>
    <w:semiHidden/>
    <w:rsid w:val="005F29FB"/>
    <w:pPr>
      <w:spacing w:before="100" w:beforeAutospacing="1"/>
      <w:ind w:left="936" w:right="936"/>
      <w:jc w:val="center"/>
    </w:pPr>
    <w:rPr>
      <w:rFonts w:asciiTheme="majorHAnsi" w:hAnsiTheme="majorHAnsi" w:eastAsiaTheme="majorEastAsia" w:cstheme="majorBidi"/>
      <w:sz w:val="26"/>
      <w:szCs w:val="26"/>
    </w:rPr>
  </w:style>
  <w:style w:type="character" w:styleId="StarktcitatChar" w:customStyle="1">
    <w:name w:val="Starkt citat Char"/>
    <w:basedOn w:val="Standardstycketeckensnitt"/>
    <w:link w:val="Starktcitat"/>
    <w:uiPriority w:val="30"/>
    <w:semiHidden/>
    <w:rsid w:val="005F29FB"/>
    <w:rPr>
      <w:rFonts w:asciiTheme="majorHAnsi" w:hAnsiTheme="majorHAnsi" w:eastAsiaTheme="majorEastAsia" w:cstheme="majorBidi"/>
      <w:sz w:val="26"/>
      <w:szCs w:val="26"/>
    </w:rPr>
  </w:style>
  <w:style w:type="character" w:styleId="Diskretbetoning">
    <w:name w:val="Subtle Emphasis"/>
    <w:basedOn w:val="Standardstycketeckensnitt"/>
    <w:uiPriority w:val="19"/>
    <w:semiHidden/>
    <w:rsid w:val="005F29FB"/>
    <w:rPr>
      <w:i/>
      <w:iCs/>
      <w:color w:val="auto"/>
    </w:rPr>
  </w:style>
  <w:style w:type="character" w:styleId="Starkbetoning">
    <w:name w:val="Intense Emphasis"/>
    <w:basedOn w:val="Standardstycketeckensnitt"/>
    <w:uiPriority w:val="21"/>
    <w:semiHidden/>
    <w:rsid w:val="005F29FB"/>
    <w:rPr>
      <w:b/>
      <w:bCs/>
      <w:i/>
      <w:iCs/>
      <w:color w:val="auto"/>
    </w:rPr>
  </w:style>
  <w:style w:type="character" w:styleId="Diskretreferens">
    <w:name w:val="Subtle Reference"/>
    <w:basedOn w:val="Standardstycketeckensnitt"/>
    <w:uiPriority w:val="31"/>
    <w:semiHidden/>
    <w:rsid w:val="005F29FB"/>
    <w:rPr>
      <w:smallCaps/>
      <w:color w:val="auto"/>
      <w:u w:val="single" w:color="7F7F7F" w:themeColor="text1" w:themeTint="80"/>
    </w:rPr>
  </w:style>
  <w:style w:type="character" w:styleId="Starkreferens">
    <w:name w:val="Intense Reference"/>
    <w:basedOn w:val="Standardstycketeckensnitt"/>
    <w:uiPriority w:val="32"/>
    <w:semiHidden/>
    <w:rsid w:val="005F29FB"/>
    <w:rPr>
      <w:b/>
      <w:bCs/>
      <w:smallCaps/>
      <w:color w:val="auto"/>
      <w:u w:val="single"/>
    </w:rPr>
  </w:style>
  <w:style w:type="character" w:styleId="Bokenstitel">
    <w:name w:val="Book Title"/>
    <w:basedOn w:val="Standardstycketeckensnitt"/>
    <w:uiPriority w:val="33"/>
    <w:semiHidden/>
    <w:rsid w:val="005F29FB"/>
    <w:rPr>
      <w:b/>
      <w:bCs/>
      <w:smallCaps/>
      <w:color w:val="auto"/>
    </w:rPr>
  </w:style>
  <w:style w:type="paragraph" w:styleId="Innehllsfrteckningsrubrik">
    <w:name w:val="TOC Heading"/>
    <w:basedOn w:val="Rubrik1"/>
    <w:next w:val="Normal"/>
    <w:uiPriority w:val="39"/>
    <w:qFormat/>
    <w:rsid w:val="009C741D"/>
  </w:style>
  <w:style w:type="paragraph" w:styleId="Innehll1">
    <w:name w:val="toc 1"/>
    <w:basedOn w:val="Normal"/>
    <w:next w:val="Normal"/>
    <w:uiPriority w:val="39"/>
    <w:rsid w:val="009C741D"/>
    <w:pPr>
      <w:tabs>
        <w:tab w:val="right" w:leader="dot" w:pos="9062"/>
      </w:tabs>
      <w:spacing w:before="360" w:after="60"/>
      <w:ind w:left="425" w:hanging="425"/>
    </w:pPr>
    <w:rPr>
      <w:rFonts w:asciiTheme="majorHAnsi" w:hAnsiTheme="majorHAnsi"/>
      <w:b/>
      <w:noProof/>
      <w:lang w:eastAsia="en-GB"/>
    </w:rPr>
  </w:style>
  <w:style w:type="paragraph" w:styleId="Innehll2">
    <w:name w:val="toc 2"/>
    <w:basedOn w:val="Normal"/>
    <w:next w:val="Normal"/>
    <w:uiPriority w:val="39"/>
    <w:rsid w:val="009C741D"/>
    <w:pPr>
      <w:tabs>
        <w:tab w:val="right" w:leader="dot" w:pos="9062"/>
      </w:tabs>
      <w:spacing w:after="60"/>
      <w:ind w:left="850" w:hanging="425"/>
    </w:pPr>
    <w:rPr>
      <w:rFonts w:asciiTheme="majorHAnsi" w:hAnsiTheme="majorHAnsi"/>
      <w:noProof/>
    </w:rPr>
  </w:style>
  <w:style w:type="paragraph" w:styleId="Innehll3">
    <w:name w:val="toc 3"/>
    <w:basedOn w:val="Normal"/>
    <w:next w:val="Normal"/>
    <w:uiPriority w:val="39"/>
    <w:rsid w:val="009C741D"/>
    <w:pPr>
      <w:tabs>
        <w:tab w:val="right" w:leader="dot" w:pos="9062"/>
      </w:tabs>
      <w:spacing w:after="60"/>
      <w:ind w:left="1276" w:hanging="425"/>
    </w:pPr>
    <w:rPr>
      <w:rFonts w:asciiTheme="majorHAnsi" w:hAnsiTheme="majorHAnsi"/>
      <w:noProof/>
    </w:rPr>
  </w:style>
  <w:style w:type="paragraph" w:styleId="Innehll4">
    <w:name w:val="toc 4"/>
    <w:basedOn w:val="Normal"/>
    <w:next w:val="Normal"/>
    <w:uiPriority w:val="39"/>
    <w:semiHidden/>
    <w:rsid w:val="00972D16"/>
    <w:pPr>
      <w:spacing w:after="100"/>
      <w:ind w:left="1276"/>
    </w:pPr>
  </w:style>
  <w:style w:type="paragraph" w:styleId="Innehll5">
    <w:name w:val="toc 5"/>
    <w:basedOn w:val="Normal"/>
    <w:next w:val="Normal"/>
    <w:uiPriority w:val="39"/>
    <w:semiHidden/>
    <w:rsid w:val="00972D16"/>
    <w:pPr>
      <w:spacing w:after="100"/>
      <w:ind w:left="1701"/>
    </w:pPr>
  </w:style>
  <w:style w:type="paragraph" w:styleId="Innehll6">
    <w:name w:val="toc 6"/>
    <w:basedOn w:val="Normal"/>
    <w:next w:val="Normal"/>
    <w:uiPriority w:val="39"/>
    <w:semiHidden/>
    <w:rsid w:val="00972D16"/>
    <w:pPr>
      <w:spacing w:after="100"/>
      <w:ind w:left="2126"/>
    </w:pPr>
  </w:style>
  <w:style w:type="paragraph" w:styleId="Innehll7">
    <w:name w:val="toc 7"/>
    <w:basedOn w:val="Normal"/>
    <w:next w:val="Normal"/>
    <w:uiPriority w:val="39"/>
    <w:semiHidden/>
    <w:rsid w:val="00972D16"/>
    <w:pPr>
      <w:spacing w:after="100"/>
      <w:ind w:left="2552"/>
    </w:pPr>
  </w:style>
  <w:style w:type="paragraph" w:styleId="Innehll8">
    <w:name w:val="toc 8"/>
    <w:basedOn w:val="Normal"/>
    <w:next w:val="Normal"/>
    <w:uiPriority w:val="39"/>
    <w:semiHidden/>
    <w:rsid w:val="00972D16"/>
    <w:pPr>
      <w:spacing w:after="100"/>
      <w:ind w:left="2977"/>
    </w:pPr>
  </w:style>
  <w:style w:type="paragraph" w:styleId="Innehll9">
    <w:name w:val="toc 9"/>
    <w:basedOn w:val="Normal"/>
    <w:next w:val="Normal"/>
    <w:uiPriority w:val="39"/>
    <w:semiHidden/>
    <w:rsid w:val="00972D16"/>
    <w:pPr>
      <w:spacing w:after="100"/>
      <w:ind w:left="3402"/>
    </w:pPr>
  </w:style>
  <w:style w:type="paragraph" w:styleId="Sidhuvud">
    <w:name w:val="header"/>
    <w:basedOn w:val="Normal"/>
    <w:link w:val="SidhuvudChar"/>
    <w:uiPriority w:val="99"/>
    <w:rsid w:val="009A3474"/>
    <w:pPr>
      <w:tabs>
        <w:tab w:val="center" w:pos="4536"/>
        <w:tab w:val="right" w:pos="9072"/>
      </w:tabs>
      <w:spacing w:after="0" w:line="240" w:lineRule="auto"/>
    </w:pPr>
    <w:rPr>
      <w:rFonts w:asciiTheme="majorHAnsi" w:hAnsiTheme="majorHAnsi"/>
      <w:sz w:val="16"/>
    </w:rPr>
  </w:style>
  <w:style w:type="character" w:styleId="SidhuvudChar" w:customStyle="1">
    <w:name w:val="Sidhuvud Char"/>
    <w:basedOn w:val="Standardstycketeckensnitt"/>
    <w:link w:val="Sidhuvud"/>
    <w:uiPriority w:val="99"/>
    <w:rsid w:val="009A3474"/>
    <w:rPr>
      <w:rFonts w:asciiTheme="majorHAnsi" w:hAnsiTheme="majorHAnsi"/>
      <w:sz w:val="16"/>
    </w:rPr>
  </w:style>
  <w:style w:type="paragraph" w:styleId="Sidfot">
    <w:name w:val="footer"/>
    <w:basedOn w:val="Normal"/>
    <w:link w:val="SidfotChar"/>
    <w:uiPriority w:val="99"/>
    <w:rsid w:val="009A3474"/>
    <w:pPr>
      <w:tabs>
        <w:tab w:val="center" w:pos="4536"/>
        <w:tab w:val="right" w:pos="9072"/>
      </w:tabs>
      <w:spacing w:after="0" w:line="240" w:lineRule="auto"/>
      <w:jc w:val="right"/>
    </w:pPr>
    <w:rPr>
      <w:rFonts w:asciiTheme="majorHAnsi" w:hAnsiTheme="majorHAnsi"/>
      <w:sz w:val="16"/>
    </w:rPr>
  </w:style>
  <w:style w:type="character" w:styleId="SidfotChar" w:customStyle="1">
    <w:name w:val="Sidfot Char"/>
    <w:basedOn w:val="Standardstycketeckensnitt"/>
    <w:link w:val="Sidfot"/>
    <w:uiPriority w:val="99"/>
    <w:rsid w:val="009A3474"/>
    <w:rPr>
      <w:rFonts w:asciiTheme="majorHAnsi" w:hAnsiTheme="majorHAnsi"/>
      <w:sz w:val="16"/>
    </w:rPr>
  </w:style>
  <w:style w:type="paragraph" w:styleId="Punktlista">
    <w:name w:val="List Bullet"/>
    <w:basedOn w:val="Normal"/>
    <w:uiPriority w:val="24"/>
    <w:qFormat/>
    <w:rsid w:val="00A41453"/>
    <w:pPr>
      <w:numPr>
        <w:numId w:val="6"/>
      </w:numPr>
      <w:spacing w:after="80"/>
      <w:ind w:left="357" w:hanging="357"/>
    </w:pPr>
  </w:style>
  <w:style w:type="paragraph" w:styleId="Numreradlista">
    <w:name w:val="List Number"/>
    <w:basedOn w:val="Normal"/>
    <w:uiPriority w:val="25"/>
    <w:qFormat/>
    <w:rsid w:val="00D4779E"/>
    <w:pPr>
      <w:numPr>
        <w:numId w:val="1"/>
      </w:numPr>
      <w:spacing w:after="80"/>
      <w:ind w:left="357" w:hanging="357"/>
      <w:contextualSpacing/>
    </w:pPr>
  </w:style>
  <w:style w:type="paragraph" w:styleId="Fotnotstext">
    <w:name w:val="footnote text"/>
    <w:basedOn w:val="Normal"/>
    <w:link w:val="FotnotstextChar"/>
    <w:uiPriority w:val="99"/>
    <w:rsid w:val="00783074"/>
    <w:pPr>
      <w:spacing w:after="0" w:line="240" w:lineRule="auto"/>
      <w:ind w:left="142" w:hanging="142"/>
    </w:pPr>
    <w:rPr>
      <w:sz w:val="16"/>
      <w:szCs w:val="20"/>
    </w:rPr>
  </w:style>
  <w:style w:type="character" w:styleId="FotnotstextChar" w:customStyle="1">
    <w:name w:val="Fotnotstext Char"/>
    <w:basedOn w:val="Standardstycketeckensnitt"/>
    <w:link w:val="Fotnotstext"/>
    <w:uiPriority w:val="99"/>
    <w:rsid w:val="00783074"/>
    <w:rPr>
      <w:sz w:val="16"/>
      <w:szCs w:val="20"/>
    </w:rPr>
  </w:style>
  <w:style w:type="character" w:styleId="Fotnotsreferens">
    <w:name w:val="footnote reference"/>
    <w:basedOn w:val="Standardstycketeckensnitt"/>
    <w:uiPriority w:val="99"/>
    <w:rsid w:val="00AD5832"/>
    <w:rPr>
      <w:vertAlign w:val="superscript"/>
    </w:rPr>
  </w:style>
  <w:style w:type="table" w:styleId="Tabellrutnt">
    <w:name w:val="Table Grid"/>
    <w:basedOn w:val="Normaltabell"/>
    <w:uiPriority w:val="39"/>
    <w:rsid w:val="00976057"/>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nk">
    <w:name w:val="Hyperlink"/>
    <w:basedOn w:val="Standardstycketeckensnitt"/>
    <w:uiPriority w:val="99"/>
    <w:rsid w:val="00976057"/>
    <w:rPr>
      <w:color w:val="0563C1" w:themeColor="hyperlink"/>
      <w:u w:val="single"/>
    </w:rPr>
  </w:style>
  <w:style w:type="paragraph" w:styleId="Liststycke">
    <w:name w:val="List Paragraph"/>
    <w:basedOn w:val="Normal"/>
    <w:uiPriority w:val="1"/>
    <w:qFormat/>
    <w:rsid w:val="00481060"/>
    <w:pPr>
      <w:ind w:left="720"/>
      <w:contextualSpacing/>
    </w:pPr>
  </w:style>
  <w:style w:type="paragraph" w:styleId="Numreradlista2">
    <w:name w:val="List Number 2"/>
    <w:basedOn w:val="Numreradlista"/>
    <w:uiPriority w:val="25"/>
    <w:rsid w:val="009E7F82"/>
    <w:pPr>
      <w:numPr>
        <w:ilvl w:val="1"/>
      </w:numPr>
    </w:pPr>
  </w:style>
  <w:style w:type="paragraph" w:styleId="Numreradlista3">
    <w:name w:val="List Number 3"/>
    <w:basedOn w:val="Numreradlista2"/>
    <w:uiPriority w:val="25"/>
    <w:rsid w:val="009E7F82"/>
    <w:pPr>
      <w:numPr>
        <w:ilvl w:val="2"/>
      </w:numPr>
    </w:pPr>
  </w:style>
  <w:style w:type="paragraph" w:styleId="Numreradlista4">
    <w:name w:val="List Number 4"/>
    <w:basedOn w:val="Numreradlista3"/>
    <w:uiPriority w:val="25"/>
    <w:semiHidden/>
    <w:rsid w:val="009E7F82"/>
    <w:pPr>
      <w:numPr>
        <w:ilvl w:val="3"/>
      </w:numPr>
    </w:pPr>
  </w:style>
  <w:style w:type="paragraph" w:styleId="Numreradlista5">
    <w:name w:val="List Number 5"/>
    <w:basedOn w:val="Numreradlista4"/>
    <w:uiPriority w:val="25"/>
    <w:semiHidden/>
    <w:rsid w:val="009E7F82"/>
    <w:pPr>
      <w:numPr>
        <w:ilvl w:val="4"/>
      </w:numPr>
    </w:pPr>
  </w:style>
  <w:style w:type="paragraph" w:styleId="Punktlista2">
    <w:name w:val="List Bullet 2"/>
    <w:basedOn w:val="Punktlista"/>
    <w:uiPriority w:val="24"/>
    <w:rsid w:val="009E7F82"/>
    <w:pPr>
      <w:numPr>
        <w:ilvl w:val="1"/>
      </w:numPr>
    </w:pPr>
  </w:style>
  <w:style w:type="paragraph" w:styleId="Punktlista3">
    <w:name w:val="List Bullet 3"/>
    <w:basedOn w:val="Punktlista2"/>
    <w:uiPriority w:val="24"/>
    <w:rsid w:val="009E7F82"/>
    <w:pPr>
      <w:numPr>
        <w:ilvl w:val="2"/>
      </w:numPr>
    </w:pPr>
  </w:style>
  <w:style w:type="paragraph" w:styleId="Punktlista4">
    <w:name w:val="List Bullet 4"/>
    <w:basedOn w:val="Punktlista3"/>
    <w:uiPriority w:val="24"/>
    <w:semiHidden/>
    <w:rsid w:val="009E7F82"/>
    <w:pPr>
      <w:numPr>
        <w:ilvl w:val="3"/>
      </w:numPr>
    </w:pPr>
  </w:style>
  <w:style w:type="paragraph" w:styleId="Punktlista5">
    <w:name w:val="List Bullet 5"/>
    <w:basedOn w:val="Punktlista4"/>
    <w:uiPriority w:val="24"/>
    <w:semiHidden/>
    <w:rsid w:val="009E7F82"/>
    <w:pPr>
      <w:numPr>
        <w:ilvl w:val="4"/>
      </w:numPr>
    </w:pPr>
  </w:style>
  <w:style w:type="paragraph" w:styleId="Slutnotstext">
    <w:name w:val="endnote text"/>
    <w:basedOn w:val="Normal"/>
    <w:link w:val="SlutnotstextChar"/>
    <w:uiPriority w:val="99"/>
    <w:unhideWhenUsed/>
    <w:rsid w:val="00783074"/>
    <w:pPr>
      <w:spacing w:after="0" w:line="240" w:lineRule="auto"/>
      <w:ind w:left="142" w:hanging="142"/>
    </w:pPr>
    <w:rPr>
      <w:sz w:val="16"/>
      <w:szCs w:val="20"/>
    </w:rPr>
  </w:style>
  <w:style w:type="character" w:styleId="SlutnotstextChar" w:customStyle="1">
    <w:name w:val="Slutnotstext Char"/>
    <w:basedOn w:val="Standardstycketeckensnitt"/>
    <w:link w:val="Slutnotstext"/>
    <w:uiPriority w:val="99"/>
    <w:rsid w:val="00783074"/>
    <w:rPr>
      <w:sz w:val="16"/>
      <w:szCs w:val="20"/>
    </w:rPr>
  </w:style>
  <w:style w:type="character" w:styleId="Slutnotsreferens">
    <w:name w:val="endnote reference"/>
    <w:basedOn w:val="Standardstycketeckensnitt"/>
    <w:uiPriority w:val="99"/>
    <w:semiHidden/>
    <w:rsid w:val="00783074"/>
    <w:rPr>
      <w:vertAlign w:val="superscript"/>
    </w:rPr>
  </w:style>
  <w:style w:type="paragraph" w:styleId="Doldtext" w:customStyle="1">
    <w:name w:val="Dold text"/>
    <w:basedOn w:val="Normal"/>
    <w:next w:val="Normal"/>
    <w:uiPriority w:val="24"/>
    <w:semiHidden/>
    <w:qFormat/>
    <w:rsid w:val="004E0B05"/>
    <w:rPr>
      <w:vanish/>
      <w:color w:val="C00000"/>
    </w:rPr>
  </w:style>
  <w:style w:type="character" w:styleId="Platshllartext">
    <w:name w:val="Placeholder Text"/>
    <w:basedOn w:val="Standardstycketeckensnitt"/>
    <w:uiPriority w:val="99"/>
    <w:rsid w:val="006137D6"/>
    <w:rPr>
      <w:color w:val="7F7F7F" w:themeColor="text1" w:themeTint="80"/>
      <w:bdr w:val="none" w:color="auto" w:sz="0" w:space="0"/>
      <w:shd w:val="clear" w:color="auto" w:fill="F0F0F0"/>
    </w:rPr>
  </w:style>
  <w:style w:type="character" w:styleId="IngetavstndChar" w:customStyle="1">
    <w:name w:val="Inget avstånd Char"/>
    <w:basedOn w:val="Standardstycketeckensnitt"/>
    <w:link w:val="Ingetavstnd"/>
    <w:uiPriority w:val="1"/>
    <w:rsid w:val="00787854"/>
  </w:style>
  <w:style w:type="paragraph" w:styleId="Adress-brev">
    <w:name w:val="envelope address"/>
    <w:basedOn w:val="Normal"/>
    <w:uiPriority w:val="99"/>
    <w:rsid w:val="00F77824"/>
    <w:pPr>
      <w:spacing w:after="720" w:line="264" w:lineRule="auto"/>
      <w:ind w:left="4933"/>
      <w:contextualSpacing/>
    </w:pPr>
    <w:rPr>
      <w:noProof/>
    </w:rPr>
  </w:style>
  <w:style w:type="paragraph" w:styleId="Avslutandetext">
    <w:name w:val="Closing"/>
    <w:basedOn w:val="Normal"/>
    <w:next w:val="Normal"/>
    <w:link w:val="AvslutandetextChar"/>
    <w:uiPriority w:val="99"/>
    <w:rsid w:val="00A87B49"/>
    <w:pPr>
      <w:spacing w:after="800" w:line="240" w:lineRule="auto"/>
      <w:contextualSpacing/>
    </w:pPr>
    <w:rPr>
      <w:lang w:val="en-GB"/>
    </w:rPr>
  </w:style>
  <w:style w:type="character" w:styleId="AvslutandetextChar" w:customStyle="1">
    <w:name w:val="Avslutande text Char"/>
    <w:basedOn w:val="Standardstycketeckensnitt"/>
    <w:link w:val="Avslutandetext"/>
    <w:uiPriority w:val="99"/>
    <w:rsid w:val="00A87B49"/>
    <w:rPr>
      <w:lang w:val="en-GB"/>
    </w:rPr>
  </w:style>
  <w:style w:type="paragraph" w:styleId="Inledning">
    <w:name w:val="Salutation"/>
    <w:basedOn w:val="Normal"/>
    <w:next w:val="Normal"/>
    <w:link w:val="InledningChar"/>
    <w:uiPriority w:val="36"/>
    <w:rsid w:val="00760734"/>
    <w:pPr>
      <w:spacing w:line="240" w:lineRule="auto"/>
    </w:pPr>
    <w:rPr>
      <w:rFonts w:asciiTheme="majorHAnsi" w:hAnsiTheme="majorHAnsi"/>
      <w:sz w:val="26"/>
    </w:rPr>
  </w:style>
  <w:style w:type="character" w:styleId="InledningChar" w:customStyle="1">
    <w:name w:val="Inledning Char"/>
    <w:basedOn w:val="Standardstycketeckensnitt"/>
    <w:link w:val="Inledning"/>
    <w:uiPriority w:val="36"/>
    <w:rsid w:val="00760734"/>
    <w:rPr>
      <w:rFonts w:asciiTheme="majorHAnsi" w:hAnsiTheme="majorHAnsi"/>
      <w:sz w:val="26"/>
    </w:rPr>
  </w:style>
  <w:style w:type="paragraph" w:styleId="Datum">
    <w:name w:val="Date"/>
    <w:basedOn w:val="Normal"/>
    <w:next w:val="Normal"/>
    <w:link w:val="DatumChar"/>
    <w:uiPriority w:val="99"/>
    <w:rsid w:val="00D21066"/>
  </w:style>
  <w:style w:type="character" w:styleId="DatumChar" w:customStyle="1">
    <w:name w:val="Datum Char"/>
    <w:basedOn w:val="Standardstycketeckensnitt"/>
    <w:link w:val="Datum"/>
    <w:uiPriority w:val="99"/>
    <w:rsid w:val="00D21066"/>
  </w:style>
  <w:style w:type="character" w:styleId="Olstomnmnande">
    <w:name w:val="Unresolved Mention"/>
    <w:basedOn w:val="Standardstycketeckensnitt"/>
    <w:uiPriority w:val="99"/>
    <w:semiHidden/>
    <w:unhideWhenUsed/>
    <w:rsid w:val="008D4C43"/>
    <w:rPr>
      <w:color w:val="605E5C"/>
      <w:shd w:val="clear" w:color="auto" w:fill="E1DFDD"/>
    </w:rPr>
  </w:style>
  <w:style w:type="paragraph" w:styleId="Brdtext">
    <w:name w:val="Body Text"/>
    <w:basedOn w:val="Normal"/>
    <w:link w:val="BrdtextChar"/>
    <w:uiPriority w:val="1"/>
    <w:qFormat/>
    <w:rsid w:val="00116229"/>
    <w:pPr>
      <w:widowControl w:val="0"/>
      <w:autoSpaceDE w:val="0"/>
      <w:autoSpaceDN w:val="0"/>
      <w:spacing w:after="0" w:line="240" w:lineRule="auto"/>
    </w:pPr>
    <w:rPr>
      <w:rFonts w:ascii="Garamond" w:hAnsi="Garamond" w:eastAsia="Garamond" w:cs="Garamond"/>
    </w:rPr>
  </w:style>
  <w:style w:type="character" w:styleId="BrdtextChar" w:customStyle="1">
    <w:name w:val="Brödtext Char"/>
    <w:basedOn w:val="Standardstycketeckensnitt"/>
    <w:link w:val="Brdtext"/>
    <w:uiPriority w:val="1"/>
    <w:rsid w:val="00116229"/>
    <w:rPr>
      <w:rFonts w:ascii="Garamond" w:hAnsi="Garamond" w:eastAsia="Garamond" w:cs="Garamond"/>
    </w:rPr>
  </w:style>
  <w:style w:type="character" w:styleId="Kommentarsreferens">
    <w:name w:val="annotation reference"/>
    <w:basedOn w:val="Standardstycketeckensnitt"/>
    <w:uiPriority w:val="99"/>
    <w:semiHidden/>
    <w:rsid w:val="000A4963"/>
    <w:rPr>
      <w:sz w:val="16"/>
      <w:szCs w:val="16"/>
    </w:rPr>
  </w:style>
  <w:style w:type="paragraph" w:styleId="Kommentarer">
    <w:name w:val="annotation text"/>
    <w:basedOn w:val="Normal"/>
    <w:link w:val="KommentarerChar"/>
    <w:uiPriority w:val="99"/>
    <w:semiHidden/>
    <w:rsid w:val="000A4963"/>
    <w:pPr>
      <w:spacing w:line="240" w:lineRule="auto"/>
    </w:pPr>
    <w:rPr>
      <w:sz w:val="20"/>
      <w:szCs w:val="20"/>
    </w:rPr>
  </w:style>
  <w:style w:type="character" w:styleId="KommentarerChar" w:customStyle="1">
    <w:name w:val="Kommentarer Char"/>
    <w:basedOn w:val="Standardstycketeckensnitt"/>
    <w:link w:val="Kommentarer"/>
    <w:uiPriority w:val="99"/>
    <w:semiHidden/>
    <w:rsid w:val="000A4963"/>
    <w:rPr>
      <w:sz w:val="20"/>
      <w:szCs w:val="20"/>
    </w:rPr>
  </w:style>
  <w:style w:type="paragraph" w:styleId="Normalwebb">
    <w:name w:val="Normal (Web)"/>
    <w:basedOn w:val="Normal"/>
    <w:uiPriority w:val="99"/>
    <w:semiHidden/>
    <w:unhideWhenUsed/>
    <w:rsid w:val="005B59A4"/>
    <w:pPr>
      <w:spacing w:before="100" w:beforeAutospacing="1" w:after="100" w:afterAutospacing="1" w:line="240" w:lineRule="auto"/>
    </w:pPr>
    <w:rPr>
      <w:rFonts w:ascii="Times New Roman" w:hAnsi="Times New Roman" w:eastAsia="Times New Roman" w:cs="Times New Roman"/>
      <w:lang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3855029">
      <w:bodyDiv w:val="1"/>
      <w:marLeft w:val="0"/>
      <w:marRight w:val="0"/>
      <w:marTop w:val="0"/>
      <w:marBottom w:val="0"/>
      <w:divBdr>
        <w:top w:val="none" w:sz="0" w:space="0" w:color="auto"/>
        <w:left w:val="none" w:sz="0" w:space="0" w:color="auto"/>
        <w:bottom w:val="none" w:sz="0" w:space="0" w:color="auto"/>
        <w:right w:val="none" w:sz="0" w:space="0" w:color="auto"/>
      </w:divBdr>
    </w:div>
    <w:div w:id="842550857">
      <w:bodyDiv w:val="1"/>
      <w:marLeft w:val="0"/>
      <w:marRight w:val="0"/>
      <w:marTop w:val="0"/>
      <w:marBottom w:val="0"/>
      <w:divBdr>
        <w:top w:val="none" w:sz="0" w:space="0" w:color="auto"/>
        <w:left w:val="none" w:sz="0" w:space="0" w:color="auto"/>
        <w:bottom w:val="none" w:sz="0" w:space="0" w:color="auto"/>
        <w:right w:val="none" w:sz="0" w:space="0" w:color="auto"/>
      </w:divBdr>
    </w:div>
    <w:div w:id="852376865">
      <w:bodyDiv w:val="1"/>
      <w:marLeft w:val="0"/>
      <w:marRight w:val="0"/>
      <w:marTop w:val="0"/>
      <w:marBottom w:val="0"/>
      <w:divBdr>
        <w:top w:val="none" w:sz="0" w:space="0" w:color="auto"/>
        <w:left w:val="none" w:sz="0" w:space="0" w:color="auto"/>
        <w:bottom w:val="none" w:sz="0" w:space="0" w:color="auto"/>
        <w:right w:val="none" w:sz="0" w:space="0" w:color="auto"/>
      </w:divBdr>
    </w:div>
    <w:div w:id="1578779682">
      <w:bodyDiv w:val="1"/>
      <w:marLeft w:val="0"/>
      <w:marRight w:val="0"/>
      <w:marTop w:val="0"/>
      <w:marBottom w:val="0"/>
      <w:divBdr>
        <w:top w:val="none" w:sz="0" w:space="0" w:color="auto"/>
        <w:left w:val="none" w:sz="0" w:space="0" w:color="auto"/>
        <w:bottom w:val="none" w:sz="0" w:space="0" w:color="auto"/>
        <w:right w:val="none" w:sz="0" w:space="0" w:color="auto"/>
      </w:divBdr>
    </w:div>
    <w:div w:id="1716078339">
      <w:bodyDiv w:val="1"/>
      <w:marLeft w:val="0"/>
      <w:marRight w:val="0"/>
      <w:marTop w:val="0"/>
      <w:marBottom w:val="0"/>
      <w:divBdr>
        <w:top w:val="none" w:sz="0" w:space="0" w:color="auto"/>
        <w:left w:val="none" w:sz="0" w:space="0" w:color="auto"/>
        <w:bottom w:val="none" w:sz="0" w:space="0" w:color="auto"/>
        <w:right w:val="none" w:sz="0" w:space="0" w:color="auto"/>
      </w:divBdr>
      <w:divsChild>
        <w:div w:id="1826313732">
          <w:marLeft w:val="0"/>
          <w:marRight w:val="0"/>
          <w:marTop w:val="0"/>
          <w:marBottom w:val="120"/>
          <w:divBdr>
            <w:top w:val="none" w:sz="0" w:space="0" w:color="auto"/>
            <w:left w:val="none" w:sz="0" w:space="0" w:color="auto"/>
            <w:bottom w:val="none" w:sz="0" w:space="0" w:color="auto"/>
            <w:right w:val="none" w:sz="0" w:space="0" w:color="auto"/>
          </w:divBdr>
          <w:divsChild>
            <w:div w:id="26952348">
              <w:marLeft w:val="0"/>
              <w:marRight w:val="0"/>
              <w:marTop w:val="0"/>
              <w:marBottom w:val="0"/>
              <w:divBdr>
                <w:top w:val="none" w:sz="0" w:space="0" w:color="auto"/>
                <w:left w:val="none" w:sz="0" w:space="0" w:color="auto"/>
                <w:bottom w:val="none" w:sz="0" w:space="0" w:color="auto"/>
                <w:right w:val="none" w:sz="0" w:space="0" w:color="auto"/>
              </w:divBdr>
            </w:div>
          </w:divsChild>
        </w:div>
        <w:div w:id="1665552432">
          <w:marLeft w:val="0"/>
          <w:marRight w:val="0"/>
          <w:marTop w:val="0"/>
          <w:marBottom w:val="120"/>
          <w:divBdr>
            <w:top w:val="none" w:sz="0" w:space="0" w:color="auto"/>
            <w:left w:val="none" w:sz="0" w:space="0" w:color="auto"/>
            <w:bottom w:val="none" w:sz="0" w:space="0" w:color="auto"/>
            <w:right w:val="none" w:sz="0" w:space="0" w:color="auto"/>
          </w:divBdr>
          <w:divsChild>
            <w:div w:id="2121610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image" Target="media/image2.png" Id="rId18" /><Relationship Type="http://schemas.openxmlformats.org/officeDocument/2006/relationships/footer" Target="footer2.xml" Id="rId26"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yperlink" Target="https://www.nacka.se/underwebbar/anordnare-och-utforare-av-socialtjanst/" TargetMode="External" Id="rId12" /><Relationship Type="http://schemas.openxmlformats.org/officeDocument/2006/relationships/footer" Target="footer1.xml" Id="rId25" /><Relationship Type="http://schemas.openxmlformats.org/officeDocument/2006/relationships/customXml" Target="../customXml/item2.xml" Id="rId2" /><Relationship Type="http://schemas.openxmlformats.org/officeDocument/2006/relationships/fontTable" Target="fontTable.xml" Id="rId29"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header" Target="header2.xml" Id="rId24" /><Relationship Type="http://schemas.openxmlformats.org/officeDocument/2006/relationships/customXml" Target="../customXml/item5.xml" Id="rId5" /><Relationship Type="http://schemas.openxmlformats.org/officeDocument/2006/relationships/header" Target="header1.xml" Id="rId23" /><Relationship Type="http://schemas.openxmlformats.org/officeDocument/2006/relationships/footer" Target="footer3.xml" Id="rId28" /><Relationship Type="http://schemas.openxmlformats.org/officeDocument/2006/relationships/footnotes" Target="footnotes.xml" Id="rId10" /><Relationship Type="http://schemas.openxmlformats.org/officeDocument/2006/relationships/image" Target="media/image3.png"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image" Target="media/image1.png" Id="rId14" /><Relationship Type="http://schemas.openxmlformats.org/officeDocument/2006/relationships/header" Target="header3.xml" Id="rId27" /><Relationship Type="http://schemas.openxmlformats.org/officeDocument/2006/relationships/theme" Target="theme/theme1.xml" Id="rId30" /><Relationship Type="http://schemas.openxmlformats.org/officeDocument/2006/relationships/hyperlink" Target="https://www.nacka.se/underwebbar/anordnare-och-utforare-av-socialtjanst/pulsen-combine-for-utforare/mobil-aterrapportering/smarta-las-for-anordnare2/" TargetMode="External" Id="Reedb9e074b574407" /><Relationship Type="http://schemas.openxmlformats.org/officeDocument/2006/relationships/hyperlink" Target="https://www.nacka.se/underwebbar/anordnare-och-utforare-av-socialtjanst/pulsen-combine-for-utforare/mobil-aterrapportering/smarta-las-for-anordnare2/" TargetMode="External" Id="R699abba2d1444460" /><Relationship Type="http://schemas.openxmlformats.org/officeDocument/2006/relationships/hyperlink" Target="https://www.nacka.se/underwebbar/anordnare-och-utforare-av-socialtjanst/pulsen-combine-for-utforare/mobil-aterrapportering/smarta-las-for-anordnare2/" TargetMode="External" Id="R51333aef17f54276" /><Relationship Type="http://schemas.openxmlformats.org/officeDocument/2006/relationships/hyperlink" Target="https://www.nacka.se/underwebbar/anordnare-och-utforare-av-socialtjanst/pulsen-combine-for-utforare/mobil-aterrapportering/smarta-las-for-anordnare2/" TargetMode="External" Id="Re0dfbfd2e298441d" /></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lmar01\AppData\Roaming\Microsoft\Templates\Dokument.dotx" TargetMode="External"/></Relationships>
</file>

<file path=word/theme/theme1.xml><?xml version="1.0" encoding="utf-8"?>
<a:theme xmlns:a="http://schemas.openxmlformats.org/drawingml/2006/main" name="Office Theme">
  <a:themeElements>
    <a:clrScheme name="Nacka Kommun_Color">
      <a:dk1>
        <a:sysClr val="windowText" lastClr="000000"/>
      </a:dk1>
      <a:lt1>
        <a:sysClr val="window" lastClr="FFFFFF"/>
      </a:lt1>
      <a:dk2>
        <a:srgbClr val="44546A"/>
      </a:dk2>
      <a:lt2>
        <a:srgbClr val="E7E6E6"/>
      </a:lt2>
      <a:accent1>
        <a:srgbClr val="0096D6"/>
      </a:accent1>
      <a:accent2>
        <a:srgbClr val="96B400"/>
      </a:accent2>
      <a:accent3>
        <a:srgbClr val="8C5AA0"/>
      </a:accent3>
      <a:accent4>
        <a:srgbClr val="CD0019"/>
      </a:accent4>
      <a:accent5>
        <a:srgbClr val="EB6400"/>
      </a:accent5>
      <a:accent6>
        <a:srgbClr val="FFCD00"/>
      </a:accent6>
      <a:hlink>
        <a:srgbClr val="0563C1"/>
      </a:hlink>
      <a:folHlink>
        <a:srgbClr val="954F72"/>
      </a:folHlink>
    </a:clrScheme>
    <a:fontScheme name="Nacka_Word_Font">
      <a:majorFont>
        <a:latin typeface="Gill Sans MT"/>
        <a:ea typeface=""/>
        <a:cs typeface=""/>
      </a:majorFont>
      <a:minorFont>
        <a:latin typeface="Garamond"/>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noFill/>
        </a:ln>
        <a:effectLst/>
      </a:spPr>
      <a:bodyPr rot="0" spcFirstLastPara="0" vertOverflow="overflow" horzOverflow="overflow" vert="horz" wrap="square" lIns="0" tIns="0" rIns="0" bIns="0" numCol="1" spcCol="0" rtlCol="0" fromWordArt="0" anchor="b" anchorCtr="0" forceAA="0" compatLnSpc="1">
        <a:prstTxWarp prst="textNoShape">
          <a:avLst/>
        </a:prstTxWarp>
        <a:noAutofit/>
      </a:bodyPr>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2023-05-09T00:00:00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kument" ma:contentTypeID="0x0101005EA781322A78D94983A5A69F3128F7EF" ma:contentTypeVersion="10" ma:contentTypeDescription="Skapa ett nytt dokument." ma:contentTypeScope="" ma:versionID="5a3e861e43c6d598fb37b780368f6c37">
  <xsd:schema xmlns:xsd="http://www.w3.org/2001/XMLSchema" xmlns:xs="http://www.w3.org/2001/XMLSchema" xmlns:p="http://schemas.microsoft.com/office/2006/metadata/properties" xmlns:ns2="bca9bf55-dee8-4f83-8562-16faadd8241a" xmlns:ns3="30a37e73-2501-48c2-8c2e-68b8606b76b9" targetNamespace="http://schemas.microsoft.com/office/2006/metadata/properties" ma:root="true" ma:fieldsID="d41aa92467902c64b05f750b80476d72" ns2:_="" ns3:_="">
    <xsd:import namespace="bca9bf55-dee8-4f83-8562-16faadd8241a"/>
    <xsd:import namespace="30a37e73-2501-48c2-8c2e-68b8606b76b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a9bf55-dee8-4f83-8562-16faadd824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ildmarkeringar" ma:readOnly="false" ma:fieldId="{5cf76f15-5ced-4ddc-b409-7134ff3c332f}" ma:taxonomyMulti="true" ma:sspId="1cf1a017-191b-44d6-9726-ee633839f033"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0a37e73-2501-48c2-8c2e-68b8606b76b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d82c1e03-9d22-4f2f-bbcf-829e409d65c9}" ma:internalName="TaxCatchAll" ma:showField="CatchAllData" ma:web="30a37e73-2501-48c2-8c2e-68b8606b76b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bca9bf55-dee8-4f83-8562-16faadd8241a">
      <Terms xmlns="http://schemas.microsoft.com/office/infopath/2007/PartnerControls"/>
    </lcf76f155ced4ddcb4097134ff3c332f>
    <TaxCatchAll xmlns="30a37e73-2501-48c2-8c2e-68b8606b76b9"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1CADAB9-A2DC-4143-BBB1-2260C23643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a9bf55-dee8-4f83-8562-16faadd8241a"/>
    <ds:schemaRef ds:uri="30a37e73-2501-48c2-8c2e-68b8606b76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CB7E3C6-D895-4596-9CD6-48A255DD5104}">
  <ds:schemaRefs>
    <ds:schemaRef ds:uri="http://schemas.openxmlformats.org/officeDocument/2006/bibliography"/>
  </ds:schemaRefs>
</ds:datastoreItem>
</file>

<file path=customXml/itemProps4.xml><?xml version="1.0" encoding="utf-8"?>
<ds:datastoreItem xmlns:ds="http://schemas.openxmlformats.org/officeDocument/2006/customXml" ds:itemID="{DB0469CB-6F53-4203-8AEC-B1E7A388BF94}">
  <ds:schemaRefs>
    <ds:schemaRef ds:uri="http://schemas.microsoft.com/sharepoint/v3/contenttype/forms"/>
  </ds:schemaRefs>
</ds:datastoreItem>
</file>

<file path=customXml/itemProps5.xml><?xml version="1.0" encoding="utf-8"?>
<ds:datastoreItem xmlns:ds="http://schemas.openxmlformats.org/officeDocument/2006/customXml" ds:itemID="{79E74017-F8AF-45E3-965D-549B7D1A5BD3}">
  <ds:schemaRefs>
    <ds:schemaRef ds:uri="http://schemas.microsoft.com/office/2006/metadata/properties"/>
    <ds:schemaRef ds:uri="http://schemas.microsoft.com/office/infopath/2007/PartnerControls"/>
    <ds:schemaRef ds:uri="bca9bf55-dee8-4f83-8562-16faadd8241a"/>
    <ds:schemaRef ds:uri="30a37e73-2501-48c2-8c2e-68b8606b76b9"/>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Dokument.dotx</ap:Template>
  <ap:Application>Microsoft Word for the web</ap:Application>
  <ap:DocSecurity>0</ap:DocSecurity>
  <ap:ScaleCrop>false</ap:ScaleCrop>
  <ap:Company>Nacka kommun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Rutiner runt hantering av smarta lås</dc:title>
  <dc:subject>För utförare hos Nacka kommun</dc:subject>
  <dc:creator>Helen Macusson</dc:creator>
  <keywords/>
  <dc:description/>
  <lastModifiedBy>Karin Ingrid Maria Sagström</lastModifiedBy>
  <revision>38</revision>
  <lastPrinted>2019-02-18T19:06:00.0000000Z</lastPrinted>
  <dcterms:created xsi:type="dcterms:W3CDTF">2023-05-08T13:19:00.0000000Z</dcterms:created>
  <dcterms:modified xsi:type="dcterms:W3CDTF">2025-03-06T14:37:27.7314010Z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0x0101005EA781322A78D94983A5A69F3128F7EF</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ies>
</file>