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5CE808" w14:textId="77777777" w:rsidR="00A50605" w:rsidRPr="00A50605" w:rsidRDefault="00A50605" w:rsidP="00A50605">
      <w:pPr>
        <w:rPr>
          <w:b/>
          <w:bCs/>
        </w:rPr>
      </w:pPr>
      <w:r w:rsidRPr="00A50605">
        <w:rPr>
          <w:b/>
          <w:bCs/>
        </w:rPr>
        <w:t>UPPFÖLJNING AV DET SYSTEMATISKA ARBETSMILJÖARBETET</w:t>
      </w:r>
    </w:p>
    <w:p w14:paraId="4B0832D9" w14:textId="77777777" w:rsidR="00A50605" w:rsidRDefault="00A50605" w:rsidP="00A50605">
      <w:r>
        <w:t xml:space="preserve">Aktuell grupp/enhet/verksamhet för denna uppföljning: </w:t>
      </w:r>
    </w:p>
    <w:p w14:paraId="7BA41801" w14:textId="77777777" w:rsidR="00A50605" w:rsidRDefault="00A50605" w:rsidP="00A50605">
      <w:r>
        <w:t xml:space="preserve">• Så länge du inte väljer "skicka in enkät" kan du pausa enkäten, spara och fortsätta vid ett senare tillfälle. </w:t>
      </w:r>
    </w:p>
    <w:p w14:paraId="056103BD" w14:textId="77777777" w:rsidR="00A50605" w:rsidRDefault="00A50605" w:rsidP="00A50605">
      <w:r>
        <w:t xml:space="preserve">• För frågor som besvarats med ”delvis” eller ”nej” skriver ni en kommentar om vilken/vilka aktiviteter som ni planerar att genomföra för att utveckla området. </w:t>
      </w:r>
    </w:p>
    <w:p w14:paraId="24624359" w14:textId="77777777" w:rsidR="00A50605" w:rsidRDefault="00A50605" w:rsidP="00A50605">
      <w:r>
        <w:t xml:space="preserve">• Innan du skickar in enkäten ska du skriva ut dina svar med </w:t>
      </w:r>
      <w:proofErr w:type="spellStart"/>
      <w:r>
        <w:t>Ctrl</w:t>
      </w:r>
      <w:proofErr w:type="spellEnd"/>
      <w:r>
        <w:t xml:space="preserve">-P, så att du får din handlingsplan direkt. </w:t>
      </w:r>
    </w:p>
    <w:p w14:paraId="3F3E3EA4" w14:textId="75D9175D" w:rsidR="00A50605" w:rsidRDefault="00A50605" w:rsidP="00A50605">
      <w:r>
        <w:t>• När enkäten stängt i slutet av april kommer du att få en rapport med dina svar samt ett kompletterande dokument med dina fritextnoteringar.</w:t>
      </w:r>
    </w:p>
    <w:p w14:paraId="51F5FB35" w14:textId="77777777" w:rsidR="00A50605" w:rsidRPr="00A50605" w:rsidRDefault="00A50605" w:rsidP="00A50605">
      <w:pPr>
        <w:rPr>
          <w:b/>
          <w:bCs/>
          <w:sz w:val="26"/>
          <w:szCs w:val="26"/>
        </w:rPr>
      </w:pPr>
      <w:r w:rsidRPr="00A50605">
        <w:rPr>
          <w:b/>
          <w:bCs/>
          <w:sz w:val="26"/>
          <w:szCs w:val="26"/>
        </w:rPr>
        <w:t>1.1 Arbetsmiljölagen och Arbetsmiljöverkets föreskrifter för det systematiska arbetsmiljöarbetet (AFS 2023:1)</w:t>
      </w:r>
    </w:p>
    <w:p w14:paraId="64B31417" w14:textId="77777777" w:rsidR="00A50605" w:rsidRPr="00A50605" w:rsidRDefault="00A50605" w:rsidP="00A50605">
      <w:pPr>
        <w:rPr>
          <w:b/>
          <w:bCs/>
        </w:rPr>
      </w:pPr>
      <w:r w:rsidRPr="00A50605">
        <w:rPr>
          <w:b/>
          <w:bCs/>
        </w:rPr>
        <w:t>Systematiskt arbetsmiljöarbete som en del i den dagliga verksamheten, medverkan och uppgiftsfördelning</w:t>
      </w:r>
    </w:p>
    <w:p w14:paraId="125829C8" w14:textId="5615D2E3" w:rsidR="00A50605" w:rsidRDefault="00A50605" w:rsidP="00A50605">
      <w:pPr>
        <w:pStyle w:val="Liststycke"/>
        <w:numPr>
          <w:ilvl w:val="0"/>
          <w:numId w:val="1"/>
        </w:numPr>
      </w:pPr>
      <w:r>
        <w:t>Är arbetsmiljöarbetet en naturlig del i den dagliga verksamheten och omfattar alla arbetsmiljöförhållanden, dvs fysiska, organisatoriska, sociala och digitala?</w:t>
      </w:r>
    </w:p>
    <w:p w14:paraId="18CD948D" w14:textId="77777777" w:rsidR="00A50605" w:rsidRDefault="00A50605" w:rsidP="00A50605">
      <w:pPr>
        <w:pStyle w:val="Liststycke"/>
        <w:numPr>
          <w:ilvl w:val="0"/>
          <w:numId w:val="1"/>
        </w:numPr>
      </w:pPr>
      <w:r>
        <w:t>Finns skyddsombud på arbetsplatsen?</w:t>
      </w:r>
    </w:p>
    <w:p w14:paraId="16DE4E41" w14:textId="77777777" w:rsidR="00A50605" w:rsidRDefault="00A50605" w:rsidP="00A50605">
      <w:pPr>
        <w:ind w:left="1080"/>
      </w:pPr>
      <w:r>
        <w:t>2b</w:t>
      </w:r>
      <w:r>
        <w:t xml:space="preserve">. </w:t>
      </w:r>
      <w:r>
        <w:t>Bedriver ni arbetsmiljöarbetet i samverkan mellan medarbetare och skyddsombud? (6 §)</w:t>
      </w:r>
    </w:p>
    <w:p w14:paraId="040BB30B" w14:textId="2ABFBA9A" w:rsidR="00A50605" w:rsidRDefault="00A50605" w:rsidP="00A50605">
      <w:pPr>
        <w:ind w:left="1080"/>
      </w:pPr>
      <w:r>
        <w:t>2b</w:t>
      </w:r>
      <w:r>
        <w:t xml:space="preserve">. </w:t>
      </w:r>
      <w:r>
        <w:t>Bedriver ni arbetsmiljöarbetet i samverkan mellan medarbetare och huvudskyddsombud? (6 §)</w:t>
      </w:r>
    </w:p>
    <w:p w14:paraId="5EAFFCB0" w14:textId="139BD9FF" w:rsidR="00A50605" w:rsidRDefault="00A50605" w:rsidP="00A50605">
      <w:pPr>
        <w:pStyle w:val="Liststycke"/>
        <w:numPr>
          <w:ilvl w:val="0"/>
          <w:numId w:val="1"/>
        </w:numPr>
      </w:pPr>
      <w:r>
        <w:t>Finns en skriftlig uppgiftsfördelning som tydliggör vem som ansvarar för vad i arbetsmiljöarbetet? (9 §)</w:t>
      </w:r>
    </w:p>
    <w:p w14:paraId="50EF1C36" w14:textId="77777777" w:rsidR="00A50605" w:rsidRPr="00A50605" w:rsidRDefault="00A50605" w:rsidP="00A50605">
      <w:pPr>
        <w:rPr>
          <w:b/>
          <w:bCs/>
        </w:rPr>
      </w:pPr>
      <w:r w:rsidRPr="00A50605">
        <w:rPr>
          <w:b/>
          <w:bCs/>
        </w:rPr>
        <w:t>Rutiner och kunskaper</w:t>
      </w:r>
    </w:p>
    <w:p w14:paraId="048CE751" w14:textId="3A219F0A" w:rsidR="00A50605" w:rsidRDefault="00A50605" w:rsidP="00A50605">
      <w:pPr>
        <w:pStyle w:val="Liststycke"/>
        <w:numPr>
          <w:ilvl w:val="0"/>
          <w:numId w:val="1"/>
        </w:numPr>
      </w:pPr>
      <w:r>
        <w:t>Har de som ska utföra arbetsmiljöuppgifterna de kunskaper, befogenheter och resurser de behöver? (9 §)</w:t>
      </w:r>
    </w:p>
    <w:p w14:paraId="27BFAE80" w14:textId="77777777" w:rsidR="00CE2C78" w:rsidRDefault="00A50605" w:rsidP="00CE2C78">
      <w:pPr>
        <w:pStyle w:val="Liststycke"/>
        <w:numPr>
          <w:ilvl w:val="0"/>
          <w:numId w:val="1"/>
        </w:numPr>
      </w:pPr>
      <w:r>
        <w:t>Finns tydliga, dokumenterade och fungerande rutiner för hur arbetsmiljöarbetet ska bedrivas? (8 §)</w:t>
      </w:r>
    </w:p>
    <w:p w14:paraId="5EC0BA05" w14:textId="77777777" w:rsidR="00CE2C78" w:rsidRDefault="00A50605" w:rsidP="00CE2C78">
      <w:pPr>
        <w:pStyle w:val="Liststycke"/>
        <w:numPr>
          <w:ilvl w:val="0"/>
          <w:numId w:val="1"/>
        </w:numPr>
      </w:pPr>
      <w:r>
        <w:t>Är följande riktlinjer / rutiner väl förankrade? (8 §)</w:t>
      </w:r>
    </w:p>
    <w:p w14:paraId="5A28374A" w14:textId="77777777" w:rsidR="00CE2C78" w:rsidRDefault="00A50605" w:rsidP="00CE2C78">
      <w:pPr>
        <w:pStyle w:val="Liststycke"/>
        <w:numPr>
          <w:ilvl w:val="1"/>
          <w:numId w:val="1"/>
        </w:numPr>
      </w:pPr>
      <w:r>
        <w:t>Kränkande särbehandling och diskriminering</w:t>
      </w:r>
    </w:p>
    <w:p w14:paraId="68A7485D" w14:textId="77777777" w:rsidR="00CE2C78" w:rsidRDefault="00A50605" w:rsidP="00CE2C78">
      <w:pPr>
        <w:pStyle w:val="Liststycke"/>
        <w:numPr>
          <w:ilvl w:val="1"/>
          <w:numId w:val="1"/>
        </w:numPr>
      </w:pPr>
      <w:r>
        <w:t>Våld och hot om våld</w:t>
      </w:r>
    </w:p>
    <w:p w14:paraId="1DF4969E" w14:textId="77777777" w:rsidR="00CE2C78" w:rsidRDefault="00A50605" w:rsidP="00CE2C78">
      <w:pPr>
        <w:pStyle w:val="Liststycke"/>
        <w:numPr>
          <w:ilvl w:val="1"/>
          <w:numId w:val="1"/>
        </w:numPr>
      </w:pPr>
      <w:r>
        <w:t>Första hjälpen och krisstöd</w:t>
      </w:r>
    </w:p>
    <w:p w14:paraId="158E4F26" w14:textId="77777777" w:rsidR="00CE2C78" w:rsidRDefault="00A50605" w:rsidP="00CE2C78">
      <w:pPr>
        <w:pStyle w:val="Liststycke"/>
        <w:numPr>
          <w:ilvl w:val="1"/>
          <w:numId w:val="1"/>
        </w:numPr>
      </w:pPr>
      <w:r>
        <w:t>Introduktion av nya medarbetare i arbetsuppgifterna och i gemenskapen</w:t>
      </w:r>
    </w:p>
    <w:p w14:paraId="2B9CFBFF" w14:textId="77777777" w:rsidR="00CE2C78" w:rsidRDefault="00A50605" w:rsidP="00CE2C78">
      <w:pPr>
        <w:pStyle w:val="Liststycke"/>
        <w:numPr>
          <w:ilvl w:val="1"/>
          <w:numId w:val="1"/>
        </w:numPr>
      </w:pPr>
      <w:r>
        <w:t>Arbetsanpassning och rehabilitering</w:t>
      </w:r>
    </w:p>
    <w:p w14:paraId="68FA5B90" w14:textId="77777777" w:rsidR="00CE2C78" w:rsidRDefault="00A50605" w:rsidP="00CE2C78">
      <w:pPr>
        <w:pStyle w:val="Liststycke"/>
        <w:numPr>
          <w:ilvl w:val="1"/>
          <w:numId w:val="1"/>
        </w:numPr>
      </w:pPr>
      <w:r>
        <w:t>Alkohol och droger</w:t>
      </w:r>
    </w:p>
    <w:p w14:paraId="36880EB2" w14:textId="77777777" w:rsidR="00CE2C78" w:rsidRDefault="00A50605" w:rsidP="00CE2C78">
      <w:pPr>
        <w:pStyle w:val="Liststycke"/>
        <w:numPr>
          <w:ilvl w:val="1"/>
          <w:numId w:val="1"/>
        </w:numPr>
      </w:pPr>
      <w:r>
        <w:t>Ensamarbete (i förekommande fall)</w:t>
      </w:r>
    </w:p>
    <w:p w14:paraId="626F70A5" w14:textId="2E63678B" w:rsidR="00A50605" w:rsidRDefault="00A50605" w:rsidP="00CE2C78">
      <w:pPr>
        <w:pStyle w:val="Liststycke"/>
        <w:numPr>
          <w:ilvl w:val="1"/>
          <w:numId w:val="1"/>
        </w:numPr>
      </w:pPr>
      <w:r>
        <w:t>Kommentera vilka eventuella förbättringsåtgärder ni planerar:</w:t>
      </w:r>
    </w:p>
    <w:p w14:paraId="2E2D9AA9" w14:textId="202B2183" w:rsidR="00A50605" w:rsidRDefault="00A50605" w:rsidP="00CE2C78">
      <w:pPr>
        <w:pStyle w:val="Liststycke"/>
        <w:numPr>
          <w:ilvl w:val="0"/>
          <w:numId w:val="1"/>
        </w:numPr>
      </w:pPr>
      <w:r>
        <w:t>Har alla medarbetare tillräckliga kunskaper om arbetet, eventuella risker i arbetet och hur man förebygger och hanterar dessa risker? (10 §)</w:t>
      </w:r>
    </w:p>
    <w:p w14:paraId="12B7316F" w14:textId="4A648919" w:rsidR="00A50605" w:rsidRDefault="00A50605" w:rsidP="00CE2C78">
      <w:pPr>
        <w:pStyle w:val="Liststycke"/>
        <w:numPr>
          <w:ilvl w:val="0"/>
          <w:numId w:val="1"/>
        </w:numPr>
      </w:pPr>
      <w:r>
        <w:lastRenderedPageBreak/>
        <w:t>Introducerar ni nyanställda och medarbetare som kommer tillbaka efter en längre frånvaro till arbetsmiljöarbetet och de eventuella risker som förekommer i arbetet? (10 §)</w:t>
      </w:r>
    </w:p>
    <w:p w14:paraId="18F01CE2" w14:textId="77777777" w:rsidR="00A50605" w:rsidRPr="00CE2C78" w:rsidRDefault="00A50605" w:rsidP="00A50605">
      <w:pPr>
        <w:rPr>
          <w:b/>
          <w:bCs/>
        </w:rPr>
      </w:pPr>
      <w:r w:rsidRPr="00CE2C78">
        <w:rPr>
          <w:b/>
          <w:bCs/>
        </w:rPr>
        <w:t>Undersökning, riskbedömning, åtgärder och uppföljning</w:t>
      </w:r>
    </w:p>
    <w:p w14:paraId="71103B15" w14:textId="77777777" w:rsidR="00CE2C78" w:rsidRDefault="00A50605" w:rsidP="00CE2C78">
      <w:pPr>
        <w:pStyle w:val="Liststycke"/>
        <w:numPr>
          <w:ilvl w:val="0"/>
          <w:numId w:val="1"/>
        </w:numPr>
      </w:pPr>
      <w:r>
        <w:t>Vilka av områdena nedan undersöker ni rutinmässigt och regelbundet? (11 §)</w:t>
      </w:r>
    </w:p>
    <w:p w14:paraId="431086F1" w14:textId="77777777" w:rsidR="00CE2C78" w:rsidRDefault="00A50605" w:rsidP="00CE2C78">
      <w:pPr>
        <w:pStyle w:val="Liststycke"/>
        <w:numPr>
          <w:ilvl w:val="1"/>
          <w:numId w:val="1"/>
        </w:numPr>
      </w:pPr>
      <w:r>
        <w:t>Den fysiska arbetsmiljön genom fysisk skyddsrond</w:t>
      </w:r>
    </w:p>
    <w:p w14:paraId="024EEB15" w14:textId="77777777" w:rsidR="00CE2C78" w:rsidRDefault="00A50605" w:rsidP="00CE2C78">
      <w:pPr>
        <w:pStyle w:val="Liststycke"/>
        <w:numPr>
          <w:ilvl w:val="1"/>
          <w:numId w:val="1"/>
        </w:numPr>
      </w:pPr>
      <w:r>
        <w:t xml:space="preserve">Den organisatoriska arbetsmiljön genom </w:t>
      </w:r>
      <w:proofErr w:type="gramStart"/>
      <w:r>
        <w:t>t ex</w:t>
      </w:r>
      <w:proofErr w:type="gramEnd"/>
      <w:r>
        <w:t xml:space="preserve"> PULS-mätning</w:t>
      </w:r>
    </w:p>
    <w:p w14:paraId="0940CB8D" w14:textId="77777777" w:rsidR="00CE2C78" w:rsidRDefault="00A50605" w:rsidP="00CE2C78">
      <w:pPr>
        <w:pStyle w:val="Liststycke"/>
        <w:numPr>
          <w:ilvl w:val="1"/>
          <w:numId w:val="1"/>
        </w:numPr>
      </w:pPr>
      <w:r>
        <w:t xml:space="preserve">Den sociala arbetsmiljön genom </w:t>
      </w:r>
      <w:proofErr w:type="gramStart"/>
      <w:r>
        <w:t>t ex</w:t>
      </w:r>
      <w:proofErr w:type="gramEnd"/>
      <w:r>
        <w:t xml:space="preserve"> PULS-mätning</w:t>
      </w:r>
    </w:p>
    <w:p w14:paraId="7DDFFC42" w14:textId="77777777" w:rsidR="00CE2C78" w:rsidRDefault="00A50605" w:rsidP="00CE2C78">
      <w:pPr>
        <w:pStyle w:val="Liststycke"/>
        <w:numPr>
          <w:ilvl w:val="1"/>
          <w:numId w:val="1"/>
        </w:numPr>
      </w:pPr>
      <w:r>
        <w:t>Den digitala arbetsmiljön genom digital skyddsrond</w:t>
      </w:r>
    </w:p>
    <w:p w14:paraId="6FB9BB90" w14:textId="77777777" w:rsidR="00CE2C78" w:rsidRDefault="00A50605" w:rsidP="00CE2C78">
      <w:pPr>
        <w:pStyle w:val="Liststycke"/>
        <w:numPr>
          <w:ilvl w:val="1"/>
          <w:numId w:val="1"/>
        </w:numPr>
      </w:pPr>
      <w:r>
        <w:t xml:space="preserve">Risker för ohälsa genom </w:t>
      </w:r>
      <w:proofErr w:type="gramStart"/>
      <w:r>
        <w:t>t ex</w:t>
      </w:r>
      <w:proofErr w:type="gramEnd"/>
      <w:r>
        <w:t xml:space="preserve"> Mål- och utvecklingssamtal</w:t>
      </w:r>
    </w:p>
    <w:p w14:paraId="2207B553" w14:textId="2816048F" w:rsidR="00A50605" w:rsidRDefault="00A50605" w:rsidP="00CE2C78">
      <w:pPr>
        <w:pStyle w:val="Liststycke"/>
        <w:numPr>
          <w:ilvl w:val="1"/>
          <w:numId w:val="1"/>
        </w:numPr>
      </w:pPr>
      <w:r>
        <w:t>Ergonomi</w:t>
      </w:r>
    </w:p>
    <w:p w14:paraId="22C269EB" w14:textId="3A28C88C" w:rsidR="00A50605" w:rsidRDefault="00A50605" w:rsidP="00CE2C78">
      <w:pPr>
        <w:pStyle w:val="Liststycke"/>
        <w:numPr>
          <w:ilvl w:val="0"/>
          <w:numId w:val="1"/>
        </w:numPr>
      </w:pPr>
      <w:r>
        <w:t>Undersöker ni arbetsmiljöförhållandena regelbundet och inför förändringar i verksamheten, för att bedöma risker för ohälsa och olycksfall i arbetet? (11 §)</w:t>
      </w:r>
    </w:p>
    <w:p w14:paraId="2B4B4CE8" w14:textId="49EE71DD" w:rsidR="00A50605" w:rsidRDefault="00A50605" w:rsidP="00CE2C78">
      <w:pPr>
        <w:pStyle w:val="Liststycke"/>
        <w:numPr>
          <w:ilvl w:val="0"/>
          <w:numId w:val="1"/>
        </w:numPr>
      </w:pPr>
      <w:r>
        <w:t>Vidtar ni åtgärder baserat på riskbedömningar och undersökningar samt följer ni upp de åtgärder som ni</w:t>
      </w:r>
      <w:r w:rsidR="00CE2C78">
        <w:t xml:space="preserve"> </w:t>
      </w:r>
      <w:r>
        <w:t>genomfört för att se om de har fått önskad effekt? (13 §)</w:t>
      </w:r>
    </w:p>
    <w:p w14:paraId="5C19505B" w14:textId="77777777" w:rsidR="00A50605" w:rsidRPr="00CE2C78" w:rsidRDefault="00A50605" w:rsidP="00A50605">
      <w:pPr>
        <w:rPr>
          <w:b/>
          <w:bCs/>
        </w:rPr>
      </w:pPr>
      <w:r w:rsidRPr="00CE2C78">
        <w:rPr>
          <w:b/>
          <w:bCs/>
        </w:rPr>
        <w:t xml:space="preserve">Företagshälsan </w:t>
      </w:r>
      <w:proofErr w:type="spellStart"/>
      <w:r w:rsidRPr="00CE2C78">
        <w:rPr>
          <w:b/>
          <w:bCs/>
        </w:rPr>
        <w:t>Feelgood</w:t>
      </w:r>
      <w:proofErr w:type="spellEnd"/>
      <w:r w:rsidRPr="00CE2C78">
        <w:rPr>
          <w:b/>
          <w:bCs/>
        </w:rPr>
        <w:t xml:space="preserve"> och Starck &amp; Partner</w:t>
      </w:r>
    </w:p>
    <w:p w14:paraId="15C69B75" w14:textId="21CEACAD" w:rsidR="00A50605" w:rsidRDefault="00A50605" w:rsidP="00CE2C78">
      <w:pPr>
        <w:pStyle w:val="Liststycke"/>
        <w:numPr>
          <w:ilvl w:val="0"/>
          <w:numId w:val="1"/>
        </w:numPr>
      </w:pPr>
      <w:r>
        <w:t xml:space="preserve">Har ni under året anlitat företagshälsan </w:t>
      </w:r>
      <w:proofErr w:type="spellStart"/>
      <w:r>
        <w:t>Feelgood</w:t>
      </w:r>
      <w:proofErr w:type="spellEnd"/>
      <w:r>
        <w:t xml:space="preserve"> för stöd i arbetet med arbetsanpassning och rehabilitering? (AFS 2023:1, 15 §)</w:t>
      </w:r>
    </w:p>
    <w:p w14:paraId="582634A3" w14:textId="17963F4E" w:rsidR="00A50605" w:rsidRDefault="00A50605" w:rsidP="00CE2C78">
      <w:pPr>
        <w:pStyle w:val="Liststycke"/>
        <w:numPr>
          <w:ilvl w:val="0"/>
          <w:numId w:val="1"/>
        </w:numPr>
      </w:pPr>
      <w:r>
        <w:t xml:space="preserve">Har ni under året anlitat företagshälsan </w:t>
      </w:r>
      <w:proofErr w:type="spellStart"/>
      <w:r>
        <w:t>Feelgood</w:t>
      </w:r>
      <w:proofErr w:type="spellEnd"/>
      <w:r>
        <w:t xml:space="preserve"> för stöd i arbetsmiljöarbetet? (AFS 2023:1, 15 §)</w:t>
      </w:r>
    </w:p>
    <w:p w14:paraId="0DA53B74" w14:textId="375C7CEE" w:rsidR="00A50605" w:rsidRDefault="00A50605" w:rsidP="00CE2C78">
      <w:pPr>
        <w:pStyle w:val="Liststycke"/>
        <w:numPr>
          <w:ilvl w:val="0"/>
          <w:numId w:val="1"/>
        </w:numPr>
      </w:pPr>
      <w:r>
        <w:t>Har ni under året anlitat Starck &amp; Partner, expertkonsult för utveckling, stöd och utredning av kränkande särbehandling mm? (AFS 2023:1, 15 §)</w:t>
      </w:r>
    </w:p>
    <w:p w14:paraId="2EAEAB42" w14:textId="2FED9034" w:rsidR="00A50605" w:rsidRDefault="00A50605" w:rsidP="00A50605"/>
    <w:p w14:paraId="7DECDDA3" w14:textId="77777777" w:rsidR="00A50605" w:rsidRPr="00CE2C78" w:rsidRDefault="00A50605" w:rsidP="00A50605">
      <w:pPr>
        <w:rPr>
          <w:b/>
          <w:bCs/>
          <w:sz w:val="26"/>
          <w:szCs w:val="26"/>
        </w:rPr>
      </w:pPr>
      <w:r w:rsidRPr="00CE2C78">
        <w:rPr>
          <w:b/>
          <w:bCs/>
          <w:sz w:val="26"/>
          <w:szCs w:val="26"/>
        </w:rPr>
        <w:t>1.2 Planering och organisering av arbetsmiljöarbete (AFS 2023:2) 2 kap. Organisatorisk och social arbetsmiljö</w:t>
      </w:r>
    </w:p>
    <w:p w14:paraId="25C9C6D8" w14:textId="19A217AE" w:rsidR="00A50605" w:rsidRDefault="00A50605" w:rsidP="00CE2C78">
      <w:r>
        <w:t>15</w:t>
      </w:r>
      <w:r w:rsidR="00CE2C78">
        <w:t xml:space="preserve">. </w:t>
      </w:r>
      <w:r>
        <w:t>Har ni kunskaper om hur man förebygger och hanterar ohälsosam arbetsbelastning och kränkande särbehandling? (2 kap. 4 §)</w:t>
      </w:r>
    </w:p>
    <w:p w14:paraId="07EFE215" w14:textId="4F050C18" w:rsidR="00A50605" w:rsidRDefault="00A50605" w:rsidP="00CE2C78">
      <w:r>
        <w:t>16</w:t>
      </w:r>
      <w:r w:rsidR="00CE2C78">
        <w:t xml:space="preserve">. </w:t>
      </w:r>
      <w:r>
        <w:t>Sätter ni upp mål för den organisatoriska och sociala arbetsmiljön (</w:t>
      </w:r>
      <w:proofErr w:type="gramStart"/>
      <w:r>
        <w:t>t ex</w:t>
      </w:r>
      <w:proofErr w:type="gramEnd"/>
      <w:r>
        <w:t xml:space="preserve"> i handlingsplan utifrån medarbetarundersökningens resultat) för att främja hälsa och öka organisationens förmåga att motverka ohälsa? (2 kap. 5 §)</w:t>
      </w:r>
    </w:p>
    <w:p w14:paraId="09A905A7" w14:textId="43AC3459" w:rsidR="00A50605" w:rsidRDefault="00A50605" w:rsidP="00000549">
      <w:r>
        <w:t>17</w:t>
      </w:r>
      <w:r w:rsidR="00000549">
        <w:t xml:space="preserve">. </w:t>
      </w:r>
      <w:r>
        <w:t>Vidtar ni åtgärder för att motverka förhållanden i arbetsmiljön som kan ge upphov till kränkande särbehandling? (2 kap. 10 §)</w:t>
      </w:r>
    </w:p>
    <w:p w14:paraId="1EC11E26" w14:textId="438D8715" w:rsidR="00A50605" w:rsidRDefault="00A50605" w:rsidP="00000549">
      <w:r>
        <w:t>18</w:t>
      </w:r>
      <w:r w:rsidR="00000549">
        <w:t xml:space="preserve">. </w:t>
      </w:r>
      <w:r>
        <w:t>Vidtar ni åtgärder för att motverka att arbetsuppgifter och arbetssituationer som är starkt psykiskt påfrestande leder till ohälsa hos medarbetarna? (2 kap. 8 §)</w:t>
      </w:r>
    </w:p>
    <w:p w14:paraId="78AFC1C2" w14:textId="77777777" w:rsidR="00A50605" w:rsidRPr="00000549" w:rsidRDefault="00A50605" w:rsidP="00A50605">
      <w:pPr>
        <w:rPr>
          <w:b/>
          <w:bCs/>
          <w:sz w:val="26"/>
          <w:szCs w:val="26"/>
        </w:rPr>
      </w:pPr>
      <w:r w:rsidRPr="00000549">
        <w:rPr>
          <w:b/>
          <w:bCs/>
          <w:sz w:val="26"/>
          <w:szCs w:val="26"/>
        </w:rPr>
        <w:t>1.3 Planering och organisering av arbetsmiljöarbete AFS 2023:2, 3 kap. Arbetsanpassning</w:t>
      </w:r>
    </w:p>
    <w:p w14:paraId="38F34AD7" w14:textId="745A04B5" w:rsidR="00A50605" w:rsidRDefault="00A50605" w:rsidP="00000549">
      <w:r>
        <w:t>19</w:t>
      </w:r>
      <w:r w:rsidR="00000549">
        <w:t xml:space="preserve">. </w:t>
      </w:r>
      <w:r>
        <w:t>Tar ni fortlöpande reda på om någon av medarbetarna behöver arbetsanpassning? Har ni skriftliga rutiner för att ta emot information om behov av arbetsanpassning och är rutinerna kända för alla medarbetare? (3 kap. 4 – 5 §§).</w:t>
      </w:r>
    </w:p>
    <w:p w14:paraId="3BAEC9EF" w14:textId="6991524E" w:rsidR="00A50605" w:rsidRDefault="00A50605" w:rsidP="00000549">
      <w:r>
        <w:t>20</w:t>
      </w:r>
      <w:r w:rsidR="00000549">
        <w:t xml:space="preserve">. </w:t>
      </w:r>
      <w:r>
        <w:t xml:space="preserve">Har ni vid behov av arbetsanpassning snarast utrett och tagit ställning till hur arbetsanpassningen ska utformas samt har ni fortlöpande följt upp och kontrollerat om den </w:t>
      </w:r>
      <w:r>
        <w:lastRenderedPageBreak/>
        <w:t>fungerar och vid behov justerat anpassningen? Har berörd medarbetare haft möjlighet att medverka i utredningen, utformningen och uppföljningen av arbetsanpassningen? (3 kap. 6 – 7 §§)</w:t>
      </w:r>
    </w:p>
    <w:p w14:paraId="5CD60574" w14:textId="77777777" w:rsidR="00A50605" w:rsidRPr="00000549" w:rsidRDefault="00A50605" w:rsidP="00A50605">
      <w:pPr>
        <w:rPr>
          <w:b/>
          <w:bCs/>
          <w:sz w:val="26"/>
          <w:szCs w:val="26"/>
        </w:rPr>
      </w:pPr>
      <w:r w:rsidRPr="00000549">
        <w:rPr>
          <w:b/>
          <w:bCs/>
          <w:sz w:val="26"/>
          <w:szCs w:val="26"/>
        </w:rPr>
        <w:t>1.4 Planering och organisering av arbetsmiljöarbete AFS 2023:2, 4 kap. Första hjälpen och krisstöd</w:t>
      </w:r>
    </w:p>
    <w:p w14:paraId="6B626763" w14:textId="6C738C0E" w:rsidR="00A50605" w:rsidRDefault="00A50605" w:rsidP="00000549">
      <w:r>
        <w:t>21</w:t>
      </w:r>
      <w:r w:rsidR="00000549">
        <w:t xml:space="preserve">. </w:t>
      </w:r>
      <w:r>
        <w:t>Har ni nödvändig beredskap och rutiner för första hjälpen och krisstöd på varje arbetsställe, anpassade efter verksamhetens specifika risker samt följer ni kontinuerligt upp rutinerna så att medarbetarna är väl förtrogna med dem? (4 kap. 4 §)</w:t>
      </w:r>
    </w:p>
    <w:p w14:paraId="608D767B" w14:textId="530C91B9" w:rsidR="00A50605" w:rsidRDefault="00A50605" w:rsidP="00000549">
      <w:r>
        <w:t>22</w:t>
      </w:r>
      <w:r w:rsidR="00000549">
        <w:t xml:space="preserve">. </w:t>
      </w:r>
      <w:r>
        <w:t>Finns det tillräckligt många personer på arbetsplatsen som kan ge första hjälpen? (4 kap. 5 §) (För enheter i stadshuset är detta säkerställt genom kundserviceenheten.)</w:t>
      </w:r>
    </w:p>
    <w:p w14:paraId="4A5BEB2D" w14:textId="027C7816" w:rsidR="00A50605" w:rsidRDefault="00A50605" w:rsidP="00000549">
      <w:r>
        <w:t>23</w:t>
      </w:r>
      <w:r w:rsidR="00000549">
        <w:t xml:space="preserve">. </w:t>
      </w:r>
      <w:r>
        <w:t>Har chefer och arbetsledare tillräckliga kunskaper om krisstöd för att kunna planera och organisera krisstödet på ett lämpligt sätt? (4 kap. 6 §)</w:t>
      </w:r>
    </w:p>
    <w:p w14:paraId="0C484546" w14:textId="77777777" w:rsidR="00A50605" w:rsidRPr="00000549" w:rsidRDefault="00A50605" w:rsidP="00A50605">
      <w:pPr>
        <w:rPr>
          <w:b/>
          <w:bCs/>
          <w:sz w:val="26"/>
          <w:szCs w:val="26"/>
        </w:rPr>
      </w:pPr>
      <w:r w:rsidRPr="00000549">
        <w:rPr>
          <w:b/>
          <w:bCs/>
          <w:sz w:val="26"/>
          <w:szCs w:val="26"/>
        </w:rPr>
        <w:t>1.5 Planering och organisering av arbetsmiljöarbete AFS 2023:2, 5 kap. Våld och hot om våld</w:t>
      </w:r>
    </w:p>
    <w:p w14:paraId="60FA9577" w14:textId="370920F5" w:rsidR="00A50605" w:rsidRDefault="00A50605" w:rsidP="00000549">
      <w:r>
        <w:t>24</w:t>
      </w:r>
      <w:r w:rsidR="00000549">
        <w:t xml:space="preserve">. </w:t>
      </w:r>
      <w:r>
        <w:t>Är arbetet ordnat så att risken för våld, eller hot om våld, förebyggs så långt som möjligt? (5 kap. 3 §)</w:t>
      </w:r>
    </w:p>
    <w:p w14:paraId="738AA13C" w14:textId="23B90C04" w:rsidR="00A50605" w:rsidRDefault="00A50605" w:rsidP="00000549">
      <w:r>
        <w:t>25</w:t>
      </w:r>
      <w:r w:rsidR="00000549">
        <w:t xml:space="preserve">. </w:t>
      </w:r>
      <w:r>
        <w:t>Får medarbetarna särskilt stöd och handledning vid arbete där det finns risk för återkommande våld eller hot om våld? (5 kap. 4 §)</w:t>
      </w:r>
    </w:p>
    <w:p w14:paraId="0F4A9812" w14:textId="1069C3F4" w:rsidR="00A50605" w:rsidRDefault="00A50605" w:rsidP="00000549">
      <w:r>
        <w:t>26</w:t>
      </w:r>
      <w:r w:rsidR="00000549">
        <w:t xml:space="preserve">. </w:t>
      </w:r>
      <w:r>
        <w:t>Är arbetsplatser utformade och utrustade så att risken för våld eller hot om våld så långt som det är möjligt förebyggs? (5 kap. 5 §)</w:t>
      </w:r>
    </w:p>
    <w:p w14:paraId="043D30C5" w14:textId="280E6F68" w:rsidR="00A50605" w:rsidRDefault="00A50605" w:rsidP="00000549">
      <w:r>
        <w:t>27</w:t>
      </w:r>
      <w:r w:rsidR="00000549">
        <w:t xml:space="preserve">. </w:t>
      </w:r>
      <w:r>
        <w:t>Har ni infört särskilda säkerhetsrutiner för det arbete som kan medföra risk för våld, eller hot om våld? Följer ni upp/uppdaterar ni säkerhetsrutinerna, så att de alltid är aktuella? Känner berörda medarbetare till säkerhetsrutinerna? (5 kap. 3 §)</w:t>
      </w:r>
    </w:p>
    <w:p w14:paraId="7CB50AD5" w14:textId="77777777" w:rsidR="00A50605" w:rsidRDefault="00A50605" w:rsidP="00A50605">
      <w:r>
        <w:t>Kommentera vilka förbättringsåtgärder ni planerar:</w:t>
      </w:r>
    </w:p>
    <w:p w14:paraId="486D9214" w14:textId="77777777" w:rsidR="00A50605" w:rsidRPr="00000549" w:rsidRDefault="00A50605" w:rsidP="00A50605">
      <w:pPr>
        <w:rPr>
          <w:b/>
          <w:bCs/>
          <w:sz w:val="26"/>
          <w:szCs w:val="26"/>
        </w:rPr>
      </w:pPr>
      <w:r w:rsidRPr="00000549">
        <w:rPr>
          <w:b/>
          <w:bCs/>
          <w:sz w:val="26"/>
          <w:szCs w:val="26"/>
        </w:rPr>
        <w:t>1.6 Systematiskt arbetsmiljöarbete AFS 2023:1, Rapportering och utredning av ohälsa eller olycksfall och allvarliga tillbud</w:t>
      </w:r>
    </w:p>
    <w:p w14:paraId="790E692B" w14:textId="49384B83" w:rsidR="00A50605" w:rsidRDefault="00A50605" w:rsidP="00000549">
      <w:r>
        <w:t>28</w:t>
      </w:r>
      <w:r w:rsidR="00000549">
        <w:t xml:space="preserve">. </w:t>
      </w:r>
      <w:r>
        <w:t>Om någon medarbetare råkar ut för ohälsa eller olycksfall i arbetet, eller om något allvarligt tillbud inträffar i arbetet, har ni då utrett orsakerna så att risker för ohälsa och olycksfall kan förebyggas? (AFS 2023:1, 12 §)</w:t>
      </w:r>
    </w:p>
    <w:p w14:paraId="35ACC72A" w14:textId="00B7C62E" w:rsidR="00A50605" w:rsidRDefault="00A50605" w:rsidP="00000549">
      <w:r>
        <w:t>29</w:t>
      </w:r>
      <w:r w:rsidR="00000549">
        <w:t xml:space="preserve">. </w:t>
      </w:r>
      <w:r>
        <w:t>Har ni vidtagit åtgärder för att förebygga att tillbud eller olyckor inte ska inträffa? (AFS 2023:1, 13 §)</w:t>
      </w:r>
    </w:p>
    <w:p w14:paraId="60929F38" w14:textId="3A543DB3" w:rsidR="00A50605" w:rsidRDefault="00A50605" w:rsidP="00000549">
      <w:r>
        <w:t>30</w:t>
      </w:r>
      <w:r w:rsidR="00000549">
        <w:t xml:space="preserve">. </w:t>
      </w:r>
      <w:r>
        <w:t>Under 2024 har händelser rapporterats i KIA: (AFS 2023:1, 12 §)</w:t>
      </w:r>
    </w:p>
    <w:p w14:paraId="376519CB" w14:textId="77777777" w:rsidR="00000549" w:rsidRDefault="00A50605" w:rsidP="00000549">
      <w:pPr>
        <w:ind w:firstLine="1304"/>
      </w:pPr>
      <w:r>
        <w:t>30a</w:t>
      </w:r>
      <w:r w:rsidR="00000549">
        <w:t xml:space="preserve"> </w:t>
      </w:r>
      <w:r>
        <w:t>Vilken/vilka typer av händelser?</w:t>
      </w:r>
    </w:p>
    <w:p w14:paraId="7C012026" w14:textId="77777777" w:rsidR="00000549" w:rsidRDefault="00A50605" w:rsidP="00000549">
      <w:pPr>
        <w:ind w:left="1304"/>
      </w:pPr>
      <w:r>
        <w:t>Olycksfall eller färdolycksfall</w:t>
      </w:r>
    </w:p>
    <w:p w14:paraId="5E0210E3" w14:textId="77777777" w:rsidR="00000549" w:rsidRDefault="00A50605" w:rsidP="00000549">
      <w:pPr>
        <w:ind w:left="1304"/>
      </w:pPr>
      <w:r>
        <w:t>Hot och våld</w:t>
      </w:r>
    </w:p>
    <w:p w14:paraId="6B297959" w14:textId="77777777" w:rsidR="00000549" w:rsidRDefault="00A50605" w:rsidP="00000549">
      <w:pPr>
        <w:ind w:left="1304"/>
      </w:pPr>
      <w:r>
        <w:t>Tillbud</w:t>
      </w:r>
    </w:p>
    <w:p w14:paraId="2766EB3B" w14:textId="77777777" w:rsidR="00000549" w:rsidRDefault="00A50605" w:rsidP="00000549">
      <w:pPr>
        <w:ind w:left="1304"/>
      </w:pPr>
      <w:r>
        <w:lastRenderedPageBreak/>
        <w:t>Riskobservation</w:t>
      </w:r>
    </w:p>
    <w:p w14:paraId="1CD03C0D" w14:textId="77777777" w:rsidR="00000549" w:rsidRDefault="00A50605" w:rsidP="00000549">
      <w:pPr>
        <w:ind w:left="1304"/>
      </w:pPr>
      <w:r>
        <w:t>Arbetssjukdom</w:t>
      </w:r>
    </w:p>
    <w:p w14:paraId="6D43740B" w14:textId="77777777" w:rsidR="00000549" w:rsidRDefault="00A50605" w:rsidP="00000549">
      <w:pPr>
        <w:ind w:left="1304"/>
      </w:pPr>
      <w:r>
        <w:t>Kränkningar / diskriminering</w:t>
      </w:r>
    </w:p>
    <w:p w14:paraId="536F503C" w14:textId="3E4B63E1" w:rsidR="00A50605" w:rsidRDefault="00A50605" w:rsidP="00000549">
      <w:pPr>
        <w:ind w:left="1304"/>
      </w:pPr>
      <w:r>
        <w:t>Specificera hur många händelser per område som rapporterats:</w:t>
      </w:r>
    </w:p>
    <w:p w14:paraId="0EE77BBD" w14:textId="1E99C3D0" w:rsidR="00A50605" w:rsidRDefault="00A50605" w:rsidP="00000549">
      <w:r>
        <w:t>31</w:t>
      </w:r>
      <w:r w:rsidR="00000549">
        <w:t xml:space="preserve">. </w:t>
      </w:r>
      <w:r>
        <w:t>Har ni anmält allvarliga tillbud till Arbetsmiljöverket? (AFS 2023:1, 12 §)</w:t>
      </w:r>
      <w:r w:rsidR="004B36E5">
        <w:br/>
      </w:r>
    </w:p>
    <w:p w14:paraId="547D61B8" w14:textId="77777777" w:rsidR="00A50605" w:rsidRPr="00000549" w:rsidRDefault="00A50605" w:rsidP="00A50605">
      <w:pPr>
        <w:rPr>
          <w:b/>
          <w:bCs/>
          <w:sz w:val="26"/>
          <w:szCs w:val="26"/>
        </w:rPr>
      </w:pPr>
      <w:r w:rsidRPr="00000549">
        <w:rPr>
          <w:b/>
          <w:bCs/>
          <w:sz w:val="26"/>
          <w:szCs w:val="26"/>
        </w:rPr>
        <w:t>2. Trygg- och säkerhetsområdet – Välfärdsbrott och otillåten påverkan, informationssäkerhet och civil beredskap</w:t>
      </w:r>
    </w:p>
    <w:p w14:paraId="691AAD47" w14:textId="77777777" w:rsidR="00A50605" w:rsidRDefault="00A50605" w:rsidP="00A50605">
      <w:r>
        <w:t xml:space="preserve">Du som ansvarig chef ombeds nu att besvara några frågor inom trygg- och säkerhetsområdet. (Om det i ditt uppdrag inte ingår ansvar för dessa frågor besvaras frågan med ”ingår i annan </w:t>
      </w:r>
      <w:proofErr w:type="gramStart"/>
      <w:r>
        <w:t>chefs ansvar</w:t>
      </w:r>
      <w:proofErr w:type="gramEnd"/>
      <w:r>
        <w:t>”)</w:t>
      </w:r>
    </w:p>
    <w:p w14:paraId="3F766A0A" w14:textId="08923926" w:rsidR="00A50605" w:rsidRDefault="00A50605" w:rsidP="004B36E5">
      <w:r w:rsidRPr="004B36E5">
        <w:rPr>
          <w:b/>
          <w:bCs/>
        </w:rPr>
        <w:t>Välfärdsbrott och otillåten påverkan</w:t>
      </w:r>
      <w:r w:rsidR="004B36E5">
        <w:rPr>
          <w:b/>
          <w:bCs/>
        </w:rPr>
        <w:br/>
      </w:r>
      <w:r>
        <w:t>Kommunstyrelsen fattade i september 2024 beslut om arbetsplan för Arbete mot välfärdsbrottslighet och otillåten påverkan i Nacka kommunkoncern (KFKS-2024-00623.) I arbetsplanen ingår att varje enhet i kommunkoncernen genomför riskanalyser inom enhetens ansvarsområde.</w:t>
      </w:r>
    </w:p>
    <w:p w14:paraId="5CE6A147" w14:textId="0765919F" w:rsidR="00A50605" w:rsidRDefault="00A50605" w:rsidP="004B36E5">
      <w:r>
        <w:t>32</w:t>
      </w:r>
      <w:r w:rsidR="004B36E5">
        <w:t xml:space="preserve">. </w:t>
      </w:r>
      <w:r>
        <w:t>Har ni genomfört riskanalyser angående välfärdsbrottslighet och otillåten påverkan under det senaste året?</w:t>
      </w:r>
    </w:p>
    <w:p w14:paraId="62CBBD4F" w14:textId="77777777" w:rsidR="004B36E5" w:rsidRDefault="00A50605" w:rsidP="004B36E5">
      <w:r w:rsidRPr="004B36E5">
        <w:rPr>
          <w:b/>
          <w:bCs/>
        </w:rPr>
        <w:t>Informationssäkerhe</w:t>
      </w:r>
      <w:r>
        <w:t>t</w:t>
      </w:r>
    </w:p>
    <w:p w14:paraId="473D39C7" w14:textId="145D8533" w:rsidR="00A50605" w:rsidRDefault="00A50605" w:rsidP="004B36E5">
      <w:r>
        <w:t xml:space="preserve"> Nackas Informationssäkerhetsstrategi (KFKS-2023-00210) har som mål att bidra till kvalitet och tillförlitlighet i den kommunala verksamheten och syftar till att informationssäkerhetsarbetet ska bedrivas systematiskt och riskbaserat.</w:t>
      </w:r>
    </w:p>
    <w:p w14:paraId="7A2CB0E8" w14:textId="35CC3792" w:rsidR="00A50605" w:rsidRDefault="00A50605" w:rsidP="004B36E5">
      <w:r>
        <w:t>33</w:t>
      </w:r>
      <w:r w:rsidR="004B36E5">
        <w:t xml:space="preserve">. </w:t>
      </w:r>
      <w:r>
        <w:t xml:space="preserve">Har ni genomfört Gap-analysen i </w:t>
      </w:r>
      <w:proofErr w:type="spellStart"/>
      <w:r>
        <w:t>Stratsys</w:t>
      </w:r>
      <w:proofErr w:type="spellEnd"/>
      <w:r>
        <w:t xml:space="preserve"> modul ”Informationssäkerhet och dataskydd”?</w:t>
      </w:r>
    </w:p>
    <w:p w14:paraId="27FB8A7C" w14:textId="77777777" w:rsidR="00A50605" w:rsidRPr="004B36E5" w:rsidRDefault="00A50605" w:rsidP="00A50605">
      <w:pPr>
        <w:rPr>
          <w:b/>
          <w:bCs/>
        </w:rPr>
      </w:pPr>
      <w:r w:rsidRPr="004B36E5">
        <w:rPr>
          <w:b/>
          <w:bCs/>
        </w:rPr>
        <w:t>Civil beredskap</w:t>
      </w:r>
    </w:p>
    <w:p w14:paraId="3A15B89C" w14:textId="77777777" w:rsidR="004B36E5" w:rsidRPr="004B36E5" w:rsidRDefault="00A50605" w:rsidP="00A50605">
      <w:pPr>
        <w:rPr>
          <w:b/>
          <w:bCs/>
        </w:rPr>
      </w:pPr>
      <w:r w:rsidRPr="004B36E5">
        <w:rPr>
          <w:b/>
          <w:bCs/>
        </w:rPr>
        <w:t>1. Utbildning och övning</w:t>
      </w:r>
    </w:p>
    <w:p w14:paraId="77FC7EFA" w14:textId="6F6ED7A8" w:rsidR="00A50605" w:rsidRDefault="00A50605" w:rsidP="00A50605">
      <w:r>
        <w:t xml:space="preserve">Kommunen har en beslutad Utbildnings- och övningsplan (KFKS </w:t>
      </w:r>
      <w:proofErr w:type="gramStart"/>
      <w:r>
        <w:t>2023-01047</w:t>
      </w:r>
      <w:proofErr w:type="gramEnd"/>
      <w:r>
        <w:t xml:space="preserve">) där det bl.a. framgår att chefer ansvarar för att utbildning genomförs så att verksamheten uppnår en förmåga att hantera en kris. Det kan </w:t>
      </w:r>
      <w:proofErr w:type="gramStart"/>
      <w:r>
        <w:t>t.ex.</w:t>
      </w:r>
      <w:proofErr w:type="gramEnd"/>
      <w:r>
        <w:t xml:space="preserve"> handla om utbildning i vad som utgör en kris och hur den bäst leds och hanteras. Exempel på kriser som avses är ett större/långvarigt bortfall av el, internet eller personal, allvarlig förtroendekris eller omfattande våldsdåd.</w:t>
      </w:r>
    </w:p>
    <w:p w14:paraId="16BA0A50" w14:textId="2F83C347" w:rsidR="00A50605" w:rsidRDefault="00A50605" w:rsidP="004B36E5">
      <w:r>
        <w:t>34</w:t>
      </w:r>
      <w:r w:rsidR="004B36E5">
        <w:t xml:space="preserve">. </w:t>
      </w:r>
      <w:r>
        <w:t>Tillser du som ansvarig chef att medarbetare får den utbildning som krävs för er krishantering?</w:t>
      </w:r>
    </w:p>
    <w:p w14:paraId="11E85935" w14:textId="0DAD3748" w:rsidR="00A50605" w:rsidRDefault="00A50605" w:rsidP="004B36E5">
      <w:r>
        <w:t>35</w:t>
      </w:r>
      <w:r w:rsidR="004B36E5">
        <w:t xml:space="preserve">. </w:t>
      </w:r>
      <w:r>
        <w:t>Har ni övat någon gång under de senaste 12 månaderna?</w:t>
      </w:r>
    </w:p>
    <w:p w14:paraId="17D3A525" w14:textId="77777777" w:rsidR="004B36E5" w:rsidRPr="004B36E5" w:rsidRDefault="00A50605" w:rsidP="00A50605">
      <w:pPr>
        <w:rPr>
          <w:b/>
          <w:bCs/>
        </w:rPr>
      </w:pPr>
      <w:r w:rsidRPr="004B36E5">
        <w:rPr>
          <w:b/>
          <w:bCs/>
        </w:rPr>
        <w:t>2. Risk – och sårbarhetsanalys (RSA)</w:t>
      </w:r>
    </w:p>
    <w:p w14:paraId="689A4EF6" w14:textId="492E7F3A" w:rsidR="00A50605" w:rsidRDefault="00A50605" w:rsidP="00A50605">
      <w:r>
        <w:t xml:space="preserve"> Det finns en lagstyrd kommunövergripande risk- och sårbarhetsanalys som uppdateras inför varje mandatperiod (KFKS </w:t>
      </w:r>
      <w:proofErr w:type="gramStart"/>
      <w:r>
        <w:t>2023-652</w:t>
      </w:r>
      <w:proofErr w:type="gramEnd"/>
      <w:r>
        <w:t>). Den ska utgå från verksamheternas egna risk- och sårbarhetsanalyser.</w:t>
      </w:r>
    </w:p>
    <w:p w14:paraId="1F52D62A" w14:textId="2A81F6DA" w:rsidR="00A50605" w:rsidRDefault="00A50605" w:rsidP="004B36E5">
      <w:r>
        <w:lastRenderedPageBreak/>
        <w:t>36</w:t>
      </w:r>
      <w:r w:rsidR="004B36E5">
        <w:t xml:space="preserve">. </w:t>
      </w:r>
      <w:r>
        <w:t>Har ni tagit fram en risk- och sårbarhetsanalys för er verksamhet och uppdaterat den årligen?</w:t>
      </w:r>
    </w:p>
    <w:p w14:paraId="18C9E446" w14:textId="77777777" w:rsidR="004B36E5" w:rsidRPr="004B36E5" w:rsidRDefault="00A50605" w:rsidP="00A50605">
      <w:pPr>
        <w:rPr>
          <w:b/>
          <w:bCs/>
        </w:rPr>
      </w:pPr>
      <w:r w:rsidRPr="004B36E5">
        <w:rPr>
          <w:b/>
          <w:bCs/>
        </w:rPr>
        <w:t xml:space="preserve">3. Krisledning </w:t>
      </w:r>
    </w:p>
    <w:p w14:paraId="777A682F" w14:textId="56E7E1AF" w:rsidR="00A50605" w:rsidRDefault="00A50605" w:rsidP="00A50605">
      <w:r>
        <w:t xml:space="preserve">Kommunen har beslutad Plan för extraordinära händelser (KFKS </w:t>
      </w:r>
      <w:proofErr w:type="gramStart"/>
      <w:r>
        <w:t>2023-01047</w:t>
      </w:r>
      <w:proofErr w:type="gramEnd"/>
      <w:r>
        <w:t>) där det bl.a. framgår att krisberedskapen är en förmåga som skapas i den dagliga verksamheten</w:t>
      </w:r>
    </w:p>
    <w:p w14:paraId="2DAC2195" w14:textId="264E2368" w:rsidR="00A50605" w:rsidRDefault="00A50605" w:rsidP="004B36E5">
      <w:r>
        <w:t>37</w:t>
      </w:r>
      <w:r w:rsidR="004B36E5">
        <w:t xml:space="preserve">. </w:t>
      </w:r>
      <w:r>
        <w:t>Har ni förmåga att hantera en kris (såsom beskrivits under ”Utbildning och övning”, punkt 1 ovan) i er berörda verksamhet?</w:t>
      </w:r>
    </w:p>
    <w:p w14:paraId="0927185A" w14:textId="77777777" w:rsidR="004B36E5" w:rsidRPr="004B36E5" w:rsidRDefault="00A50605" w:rsidP="00A50605">
      <w:pPr>
        <w:rPr>
          <w:b/>
          <w:bCs/>
        </w:rPr>
      </w:pPr>
      <w:r w:rsidRPr="004B36E5">
        <w:rPr>
          <w:b/>
          <w:bCs/>
        </w:rPr>
        <w:t>4. Kontinuitet</w:t>
      </w:r>
    </w:p>
    <w:p w14:paraId="5543AF96" w14:textId="1EB10C07" w:rsidR="00A50605" w:rsidRDefault="00A50605" w:rsidP="00A50605">
      <w:r>
        <w:t xml:space="preserve"> Det är av stor vikt att de kommunala verksamheterna även fungerar vid samhällsstörningar såsom olyckor, kriser och krig. Genom att förebygga, bemöta och återhämta oss från dessa störningar bibehåller vi förtroendet för Nacka kommun.</w:t>
      </w:r>
    </w:p>
    <w:p w14:paraId="31B88E4D" w14:textId="445855C3" w:rsidR="00A50605" w:rsidRDefault="00A50605" w:rsidP="004B36E5">
      <w:r>
        <w:t>38</w:t>
      </w:r>
      <w:r w:rsidR="004B36E5">
        <w:t xml:space="preserve">. </w:t>
      </w:r>
      <w:r>
        <w:t xml:space="preserve">Har ni identifierat er </w:t>
      </w:r>
      <w:proofErr w:type="gramStart"/>
      <w:r>
        <w:t>verksamhets kritiska</w:t>
      </w:r>
      <w:proofErr w:type="gramEnd"/>
      <w:r>
        <w:t xml:space="preserve"> delar (såsom IT-system, personal, lokaler, utrustning) och eventuella reservplaner för dessa i ett så kallat kontinuitetsarbete?</w:t>
      </w:r>
    </w:p>
    <w:p w14:paraId="03F7C339" w14:textId="77777777" w:rsidR="004B36E5" w:rsidRDefault="004B36E5" w:rsidP="00A50605"/>
    <w:p w14:paraId="488FFCFC" w14:textId="0BDEF8B4" w:rsidR="00A50605" w:rsidRPr="004B36E5" w:rsidRDefault="00A50605" w:rsidP="00A50605">
      <w:pPr>
        <w:rPr>
          <w:b/>
          <w:bCs/>
          <w:sz w:val="26"/>
          <w:szCs w:val="26"/>
        </w:rPr>
      </w:pPr>
      <w:r w:rsidRPr="004B36E5">
        <w:rPr>
          <w:b/>
          <w:bCs/>
          <w:sz w:val="26"/>
          <w:szCs w:val="26"/>
        </w:rPr>
        <w:t>2. Verktyg från Suntarbetsliv</w:t>
      </w:r>
    </w:p>
    <w:p w14:paraId="56E93DB1" w14:textId="77777777" w:rsidR="00A50605" w:rsidRDefault="00A50605" w:rsidP="00A50605">
      <w:r>
        <w:t>Suntarbetsliv erbjuder ett omfattande digitalt stöd för chefer, skyddsombud och medarbetare för att bedriva ett framgångsrikt arbetsmiljö- och hälsoarbete.</w:t>
      </w:r>
    </w:p>
    <w:p w14:paraId="42DB3AF9" w14:textId="5E3C9F79" w:rsidR="00A50605" w:rsidRDefault="00A50605" w:rsidP="004B36E5">
      <w:r>
        <w:t>39</w:t>
      </w:r>
      <w:r w:rsidR="004B36E5">
        <w:t xml:space="preserve">. </w:t>
      </w:r>
      <w:r>
        <w:t>Har ni använt något eller några av Suntarbetslivs verktyg?</w:t>
      </w:r>
    </w:p>
    <w:p w14:paraId="5ED78C07" w14:textId="5829BAAD" w:rsidR="004B36E5" w:rsidRDefault="00A50605" w:rsidP="004B36E5">
      <w:r>
        <w:t xml:space="preserve">Ja </w:t>
      </w:r>
      <w:r w:rsidR="004B36E5">
        <w:t>- V</w:t>
      </w:r>
      <w:r>
        <w:t>ilka verktyg har ni använt?</w:t>
      </w:r>
    </w:p>
    <w:p w14:paraId="083DBDA4" w14:textId="77777777" w:rsidR="004B36E5" w:rsidRPr="004B36E5" w:rsidRDefault="00A50605" w:rsidP="004B36E5">
      <w:pPr>
        <w:ind w:firstLine="1304"/>
        <w:rPr>
          <w:b/>
          <w:bCs/>
        </w:rPr>
      </w:pPr>
      <w:r w:rsidRPr="004B36E5">
        <w:rPr>
          <w:b/>
          <w:bCs/>
        </w:rPr>
        <w:t>Arbetstid och återhämtning</w:t>
      </w:r>
    </w:p>
    <w:p w14:paraId="12F18FE3" w14:textId="77777777" w:rsidR="004B36E5" w:rsidRDefault="00A50605" w:rsidP="004B36E5">
      <w:pPr>
        <w:ind w:firstLine="1304"/>
      </w:pPr>
      <w:r>
        <w:t>Hållbara arbetstider</w:t>
      </w:r>
    </w:p>
    <w:p w14:paraId="01C6A4E4" w14:textId="77777777" w:rsidR="004B36E5" w:rsidRDefault="00A50605" w:rsidP="004B36E5">
      <w:pPr>
        <w:ind w:firstLine="1304"/>
      </w:pPr>
      <w:r>
        <w:t>Återhämtning – strategier</w:t>
      </w:r>
    </w:p>
    <w:p w14:paraId="75034137" w14:textId="77777777" w:rsidR="004B36E5" w:rsidRDefault="00A50605" w:rsidP="004B36E5">
      <w:pPr>
        <w:ind w:firstLine="1304"/>
      </w:pPr>
      <w:r>
        <w:t>Återhämtning i praktiken</w:t>
      </w:r>
    </w:p>
    <w:p w14:paraId="0CE5AE50" w14:textId="77777777" w:rsidR="004B36E5" w:rsidRPr="004B36E5" w:rsidRDefault="00A50605" w:rsidP="004B36E5">
      <w:pPr>
        <w:ind w:firstLine="1304"/>
        <w:rPr>
          <w:b/>
          <w:bCs/>
        </w:rPr>
      </w:pPr>
      <w:r w:rsidRPr="004B36E5">
        <w:rPr>
          <w:b/>
          <w:bCs/>
        </w:rPr>
        <w:t>Digital arbetsmiljö</w:t>
      </w:r>
    </w:p>
    <w:p w14:paraId="1B211D79" w14:textId="77777777" w:rsidR="004B36E5" w:rsidRDefault="00A50605" w:rsidP="004B36E5">
      <w:pPr>
        <w:ind w:firstLine="1304"/>
      </w:pPr>
      <w:proofErr w:type="spellStart"/>
      <w:r>
        <w:t>Digi-ronden</w:t>
      </w:r>
      <w:proofErr w:type="spellEnd"/>
    </w:p>
    <w:p w14:paraId="35B9753E" w14:textId="77777777" w:rsidR="004B36E5" w:rsidRDefault="00A50605" w:rsidP="004B36E5">
      <w:pPr>
        <w:ind w:firstLine="1304"/>
      </w:pPr>
      <w:r>
        <w:t>Digital automation, AI och arbetsmiljö</w:t>
      </w:r>
    </w:p>
    <w:p w14:paraId="3CDE7BA3" w14:textId="77777777" w:rsidR="004B36E5" w:rsidRDefault="00A50605" w:rsidP="004B36E5">
      <w:pPr>
        <w:ind w:firstLine="1304"/>
      </w:pPr>
      <w:r>
        <w:t>Digitala aggressioner</w:t>
      </w:r>
    </w:p>
    <w:p w14:paraId="056CB594" w14:textId="77777777" w:rsidR="004B36E5" w:rsidRPr="004B36E5" w:rsidRDefault="00A50605" w:rsidP="004B36E5">
      <w:pPr>
        <w:ind w:firstLine="1304"/>
        <w:rPr>
          <w:b/>
          <w:bCs/>
        </w:rPr>
      </w:pPr>
      <w:r w:rsidRPr="004B36E5">
        <w:rPr>
          <w:b/>
          <w:bCs/>
        </w:rPr>
        <w:t>Fysisk arbetsmiljö, hot och hot om våld, säkerhet</w:t>
      </w:r>
    </w:p>
    <w:p w14:paraId="78BFF906" w14:textId="77777777" w:rsidR="004B36E5" w:rsidRDefault="00A50605" w:rsidP="004B36E5">
      <w:pPr>
        <w:ind w:firstLine="1304"/>
      </w:pPr>
      <w:r>
        <w:t>Förebygg fallolyckor</w:t>
      </w:r>
    </w:p>
    <w:p w14:paraId="630FD2EB" w14:textId="77777777" w:rsidR="004B36E5" w:rsidRDefault="00A50605" w:rsidP="004B36E5">
      <w:pPr>
        <w:ind w:firstLine="1304"/>
      </w:pPr>
      <w:r>
        <w:t>Säkerhetsdialogen</w:t>
      </w:r>
    </w:p>
    <w:p w14:paraId="72FD20A9" w14:textId="77777777" w:rsidR="004B36E5" w:rsidRDefault="00A50605" w:rsidP="004B36E5">
      <w:pPr>
        <w:ind w:firstLine="1304"/>
      </w:pPr>
      <w:r>
        <w:t>Säkerhetsklimat</w:t>
      </w:r>
    </w:p>
    <w:p w14:paraId="3ECDB156" w14:textId="77777777" w:rsidR="004B36E5" w:rsidRDefault="00A50605" w:rsidP="004B36E5">
      <w:pPr>
        <w:ind w:firstLine="1304"/>
      </w:pPr>
      <w:r>
        <w:t>Hantera kris och oro</w:t>
      </w:r>
    </w:p>
    <w:p w14:paraId="1D88808E" w14:textId="77777777" w:rsidR="004B36E5" w:rsidRPr="004B36E5" w:rsidRDefault="00A50605" w:rsidP="004B36E5">
      <w:pPr>
        <w:ind w:firstLine="1304"/>
        <w:rPr>
          <w:b/>
          <w:bCs/>
        </w:rPr>
      </w:pPr>
      <w:r w:rsidRPr="004B36E5">
        <w:rPr>
          <w:b/>
          <w:bCs/>
        </w:rPr>
        <w:t>Friskfaktorer och stress</w:t>
      </w:r>
    </w:p>
    <w:p w14:paraId="5AF873EA" w14:textId="77777777" w:rsidR="004B36E5" w:rsidRDefault="00A50605" w:rsidP="004B36E5">
      <w:pPr>
        <w:ind w:firstLine="1304"/>
      </w:pPr>
      <w:r>
        <w:t>Friskfaktorlabbet</w:t>
      </w:r>
    </w:p>
    <w:p w14:paraId="6057EC32" w14:textId="77777777" w:rsidR="004B36E5" w:rsidRDefault="00A50605" w:rsidP="004B36E5">
      <w:pPr>
        <w:ind w:firstLine="1304"/>
      </w:pPr>
      <w:r>
        <w:lastRenderedPageBreak/>
        <w:t>Stress och balans</w:t>
      </w:r>
    </w:p>
    <w:p w14:paraId="0EB1BC4F" w14:textId="77777777" w:rsidR="004B36E5" w:rsidRDefault="00A50605" w:rsidP="004B36E5">
      <w:pPr>
        <w:ind w:firstLine="1304"/>
      </w:pPr>
      <w:r>
        <w:t>Stressdialogen</w:t>
      </w:r>
    </w:p>
    <w:p w14:paraId="5AF9BE5B" w14:textId="77777777" w:rsidR="004B36E5" w:rsidRDefault="00A50605" w:rsidP="004B36E5">
      <w:pPr>
        <w:ind w:firstLine="1304"/>
      </w:pPr>
      <w:r>
        <w:t>Samvetsstress</w:t>
      </w:r>
    </w:p>
    <w:p w14:paraId="7B7FA034" w14:textId="77777777" w:rsidR="004B36E5" w:rsidRPr="004B36E5" w:rsidRDefault="00A50605" w:rsidP="004B36E5">
      <w:pPr>
        <w:ind w:firstLine="1304"/>
        <w:rPr>
          <w:b/>
          <w:bCs/>
        </w:rPr>
      </w:pPr>
      <w:r w:rsidRPr="004B36E5">
        <w:rPr>
          <w:b/>
          <w:bCs/>
        </w:rPr>
        <w:t>Kommunikation och samverkan</w:t>
      </w:r>
    </w:p>
    <w:p w14:paraId="3D1CBF38" w14:textId="77777777" w:rsidR="004B36E5" w:rsidRDefault="00A50605" w:rsidP="004B36E5">
      <w:pPr>
        <w:ind w:firstLine="1304"/>
      </w:pPr>
      <w:r>
        <w:t>Bättre möten</w:t>
      </w:r>
    </w:p>
    <w:p w14:paraId="28B43FDD" w14:textId="77777777" w:rsidR="004B36E5" w:rsidRDefault="00A50605" w:rsidP="004B36E5">
      <w:pPr>
        <w:ind w:firstLine="1304"/>
      </w:pPr>
      <w:r>
        <w:t>Alla kan bidra till lärande</w:t>
      </w:r>
    </w:p>
    <w:p w14:paraId="29F0E66B" w14:textId="77777777" w:rsidR="004B36E5" w:rsidRDefault="00A50605" w:rsidP="004B36E5">
      <w:pPr>
        <w:ind w:firstLine="1304"/>
      </w:pPr>
      <w:r>
        <w:t>FAS Dialogverktyg</w:t>
      </w:r>
    </w:p>
    <w:p w14:paraId="565977D2" w14:textId="77777777" w:rsidR="004B36E5" w:rsidRPr="004B36E5" w:rsidRDefault="00A50605" w:rsidP="004B36E5">
      <w:pPr>
        <w:ind w:firstLine="1304"/>
        <w:rPr>
          <w:b/>
          <w:bCs/>
        </w:rPr>
      </w:pPr>
      <w:r w:rsidRPr="004B36E5">
        <w:rPr>
          <w:b/>
          <w:bCs/>
        </w:rPr>
        <w:t>Ledarskap</w:t>
      </w:r>
    </w:p>
    <w:p w14:paraId="61AF020E" w14:textId="77777777" w:rsidR="004B36E5" w:rsidRDefault="00A50605" w:rsidP="004B36E5">
      <w:pPr>
        <w:ind w:firstLine="1304"/>
      </w:pPr>
      <w:proofErr w:type="spellStart"/>
      <w:r>
        <w:t>Chefoskopet</w:t>
      </w:r>
      <w:proofErr w:type="spellEnd"/>
    </w:p>
    <w:p w14:paraId="7CACD53D" w14:textId="77777777" w:rsidR="004B36E5" w:rsidRDefault="00A50605" w:rsidP="004B36E5">
      <w:pPr>
        <w:ind w:firstLine="1304"/>
      </w:pPr>
      <w:r>
        <w:t>Hållbar introduktion</w:t>
      </w:r>
    </w:p>
    <w:p w14:paraId="2B9174FD" w14:textId="77777777" w:rsidR="004B36E5" w:rsidRDefault="00A50605" w:rsidP="004B36E5">
      <w:pPr>
        <w:ind w:firstLine="1304"/>
      </w:pPr>
      <w:r>
        <w:t>Styrelsen och politiker spelar roll</w:t>
      </w:r>
    </w:p>
    <w:p w14:paraId="49442466" w14:textId="77777777" w:rsidR="004B36E5" w:rsidRPr="004B36E5" w:rsidRDefault="00A50605" w:rsidP="004B36E5">
      <w:pPr>
        <w:ind w:firstLine="1304"/>
        <w:rPr>
          <w:b/>
          <w:bCs/>
        </w:rPr>
      </w:pPr>
      <w:r w:rsidRPr="004B36E5">
        <w:rPr>
          <w:b/>
          <w:bCs/>
        </w:rPr>
        <w:t>Organisatorisk arbetsmiljö</w:t>
      </w:r>
    </w:p>
    <w:p w14:paraId="30BB938B" w14:textId="77777777" w:rsidR="004B36E5" w:rsidRDefault="00A50605" w:rsidP="004B36E5">
      <w:pPr>
        <w:ind w:firstLine="1304"/>
      </w:pPr>
      <w:r>
        <w:t>OSA-kollen</w:t>
      </w:r>
    </w:p>
    <w:p w14:paraId="4D0E69A6" w14:textId="77777777" w:rsidR="004B36E5" w:rsidRDefault="00A50605" w:rsidP="004B36E5">
      <w:pPr>
        <w:ind w:firstLine="1304"/>
      </w:pPr>
      <w:r>
        <w:t>Arbetsmiljö för rektorer</w:t>
      </w:r>
    </w:p>
    <w:p w14:paraId="1B2B0C21" w14:textId="77777777" w:rsidR="004B36E5" w:rsidRDefault="00A50605" w:rsidP="004B36E5">
      <w:pPr>
        <w:ind w:firstLine="1304"/>
      </w:pPr>
      <w:r>
        <w:t>Distansarbete helt eller delvis</w:t>
      </w:r>
    </w:p>
    <w:p w14:paraId="55DAFFDB" w14:textId="77777777" w:rsidR="004B36E5" w:rsidRDefault="00A50605" w:rsidP="004B36E5">
      <w:pPr>
        <w:ind w:firstLine="1304"/>
      </w:pPr>
      <w:proofErr w:type="spellStart"/>
      <w:r>
        <w:t>HR:s</w:t>
      </w:r>
      <w:proofErr w:type="spellEnd"/>
      <w:r>
        <w:t xml:space="preserve"> stöd i arbetsmiljöarbetet</w:t>
      </w:r>
    </w:p>
    <w:p w14:paraId="67BBEFE7" w14:textId="77777777" w:rsidR="004B36E5" w:rsidRPr="004B36E5" w:rsidRDefault="00A50605" w:rsidP="004B36E5">
      <w:pPr>
        <w:ind w:firstLine="1304"/>
        <w:rPr>
          <w:b/>
          <w:bCs/>
        </w:rPr>
      </w:pPr>
      <w:r w:rsidRPr="004B36E5">
        <w:rPr>
          <w:b/>
          <w:bCs/>
        </w:rPr>
        <w:t>Social arbetsmiljö</w:t>
      </w:r>
    </w:p>
    <w:p w14:paraId="60BA36D6" w14:textId="77777777" w:rsidR="004B36E5" w:rsidRDefault="00A50605" w:rsidP="004B36E5">
      <w:pPr>
        <w:ind w:firstLine="1304"/>
      </w:pPr>
      <w:r>
        <w:t>Teamets betydelse</w:t>
      </w:r>
    </w:p>
    <w:p w14:paraId="7FCA2B08" w14:textId="77777777" w:rsidR="004B36E5" w:rsidRPr="004B36E5" w:rsidRDefault="00A50605" w:rsidP="004B36E5">
      <w:pPr>
        <w:ind w:firstLine="1304"/>
        <w:rPr>
          <w:b/>
          <w:bCs/>
        </w:rPr>
      </w:pPr>
      <w:r w:rsidRPr="004B36E5">
        <w:rPr>
          <w:b/>
          <w:bCs/>
        </w:rPr>
        <w:t>Systematiskt arbetsmiljöarbete</w:t>
      </w:r>
    </w:p>
    <w:p w14:paraId="3715A754" w14:textId="77777777" w:rsidR="004B36E5" w:rsidRDefault="00A50605" w:rsidP="004B36E5">
      <w:pPr>
        <w:ind w:firstLine="1304"/>
      </w:pPr>
      <w:r>
        <w:t>SAM-verkstan</w:t>
      </w:r>
    </w:p>
    <w:p w14:paraId="0CE3BAFC" w14:textId="77777777" w:rsidR="004B36E5" w:rsidRDefault="00A50605" w:rsidP="004B36E5">
      <w:pPr>
        <w:ind w:firstLine="1304"/>
      </w:pPr>
      <w:r>
        <w:t>Skyddsronder och checklistor</w:t>
      </w:r>
    </w:p>
    <w:p w14:paraId="24AD8AD0" w14:textId="77777777" w:rsidR="004B36E5" w:rsidRDefault="00A50605" w:rsidP="004B36E5">
      <w:pPr>
        <w:ind w:firstLine="1304"/>
      </w:pPr>
      <w:r>
        <w:t>Vår arbetsmiljö</w:t>
      </w:r>
    </w:p>
    <w:p w14:paraId="20075DDF" w14:textId="77777777" w:rsidR="004B36E5" w:rsidRDefault="00A50605" w:rsidP="004B36E5">
      <w:pPr>
        <w:ind w:firstLine="1304"/>
      </w:pPr>
      <w:r>
        <w:t>Hitta rätt åtgärd</w:t>
      </w:r>
    </w:p>
    <w:p w14:paraId="1CCA709A" w14:textId="77777777" w:rsidR="004B36E5" w:rsidRDefault="00A50605" w:rsidP="004B36E5">
      <w:pPr>
        <w:ind w:firstLine="1304"/>
      </w:pPr>
      <w:r>
        <w:t>Hållbart arbete genom livet</w:t>
      </w:r>
    </w:p>
    <w:p w14:paraId="0F722F87" w14:textId="77777777" w:rsidR="004B36E5" w:rsidRPr="004B36E5" w:rsidRDefault="00A50605" w:rsidP="004B36E5">
      <w:pPr>
        <w:ind w:firstLine="1304"/>
        <w:rPr>
          <w:b/>
          <w:bCs/>
        </w:rPr>
      </w:pPr>
      <w:r w:rsidRPr="004B36E5">
        <w:rPr>
          <w:b/>
          <w:bCs/>
        </w:rPr>
        <w:t>Övrigt</w:t>
      </w:r>
    </w:p>
    <w:p w14:paraId="41FBF078" w14:textId="77777777" w:rsidR="004B36E5" w:rsidRDefault="00A50605" w:rsidP="004B36E5">
      <w:pPr>
        <w:ind w:firstLine="1304"/>
      </w:pPr>
      <w:r>
        <w:t>Genusmedvetet arbetsmiljöarbete</w:t>
      </w:r>
    </w:p>
    <w:p w14:paraId="71AB9026" w14:textId="5771C0BD" w:rsidR="00A50605" w:rsidRDefault="00A50605" w:rsidP="004B36E5">
      <w:pPr>
        <w:ind w:firstLine="1304"/>
      </w:pPr>
      <w:r>
        <w:t>Vård i annans hem</w:t>
      </w:r>
    </w:p>
    <w:p w14:paraId="10AF6235" w14:textId="77777777" w:rsidR="00A50605" w:rsidRPr="004B36E5" w:rsidRDefault="00A50605" w:rsidP="00A50605">
      <w:pPr>
        <w:rPr>
          <w:b/>
          <w:bCs/>
          <w:sz w:val="26"/>
          <w:szCs w:val="26"/>
        </w:rPr>
      </w:pPr>
      <w:r w:rsidRPr="004B36E5">
        <w:rPr>
          <w:b/>
          <w:bCs/>
          <w:sz w:val="26"/>
          <w:szCs w:val="26"/>
        </w:rPr>
        <w:t>4. Sjukfrånvaron</w:t>
      </w:r>
    </w:p>
    <w:p w14:paraId="6A4FA994" w14:textId="77777777" w:rsidR="004B36E5" w:rsidRDefault="00A50605" w:rsidP="00A50605">
      <w:r>
        <w:t xml:space="preserve">Effekterna av ett gott arbetsmiljöarbete brukar avspeglas i sjuktalen. I stödmaterialet i </w:t>
      </w:r>
      <w:proofErr w:type="spellStart"/>
      <w:r>
        <w:t>Zonderas</w:t>
      </w:r>
      <w:proofErr w:type="spellEnd"/>
      <w:r>
        <w:t xml:space="preserve"> portal finns 2023 och 2024 års sjukstatistik uppdelat på Välfärd skola, Välfärd samhällsservice och enheter i stadshuset.</w:t>
      </w:r>
    </w:p>
    <w:p w14:paraId="3357458D" w14:textId="2DF98957" w:rsidR="00A50605" w:rsidRDefault="00A50605" w:rsidP="00A50605">
      <w:r w:rsidRPr="004B36E5">
        <w:rPr>
          <w:b/>
          <w:bCs/>
        </w:rPr>
        <w:lastRenderedPageBreak/>
        <w:t>Reflektera över sjukfrånvaron i din grupp:</w:t>
      </w:r>
      <w:r>
        <w:t xml:space="preserve"> </w:t>
      </w:r>
      <w:r w:rsidR="004B36E5">
        <w:br/>
      </w:r>
      <w:r>
        <w:t>Om du vill svarar du på frågorna nedan.</w:t>
      </w:r>
    </w:p>
    <w:p w14:paraId="2112F7EF" w14:textId="77777777" w:rsidR="004B36E5" w:rsidRDefault="00A50605" w:rsidP="004B36E5">
      <w:r>
        <w:t>40</w:t>
      </w:r>
      <w:r w:rsidR="004B36E5">
        <w:t xml:space="preserve">. </w:t>
      </w:r>
      <w:r>
        <w:t xml:space="preserve">Vid jämförelse mellan 2024 och 2023. Hur har den </w:t>
      </w:r>
      <w:r w:rsidRPr="004B36E5">
        <w:rPr>
          <w:b/>
          <w:bCs/>
        </w:rPr>
        <w:t>totala sjukfrånvaron</w:t>
      </w:r>
      <w:r>
        <w:t xml:space="preserve"> för 2024 förändrats jämfört med 2023?</w:t>
      </w:r>
    </w:p>
    <w:p w14:paraId="64155708" w14:textId="77777777" w:rsidR="004B36E5" w:rsidRDefault="004B36E5" w:rsidP="004B36E5">
      <w:r>
        <w:t xml:space="preserve">- </w:t>
      </w:r>
      <w:r w:rsidR="00A50605">
        <w:t>Högre</w:t>
      </w:r>
    </w:p>
    <w:p w14:paraId="0521F779" w14:textId="77777777" w:rsidR="004B36E5" w:rsidRDefault="004B36E5" w:rsidP="004B36E5">
      <w:r>
        <w:t xml:space="preserve">- </w:t>
      </w:r>
      <w:r w:rsidR="00A50605">
        <w:t>Oförändrad</w:t>
      </w:r>
    </w:p>
    <w:p w14:paraId="6DD7668F" w14:textId="6E8FD180" w:rsidR="00A50605" w:rsidRDefault="004B36E5" w:rsidP="004B36E5">
      <w:r>
        <w:t xml:space="preserve">- </w:t>
      </w:r>
      <w:r w:rsidR="00A50605">
        <w:t>Lägre</w:t>
      </w:r>
    </w:p>
    <w:p w14:paraId="7B867FBF" w14:textId="77777777" w:rsidR="00A50605" w:rsidRDefault="00A50605" w:rsidP="00A50605">
      <w:r>
        <w:t>Kommentera gärna orsak till ev. förändring:</w:t>
      </w:r>
    </w:p>
    <w:p w14:paraId="2D648D32" w14:textId="6F0A9AA8" w:rsidR="00A50605" w:rsidRDefault="00A50605" w:rsidP="004B36E5">
      <w:r>
        <w:t>41</w:t>
      </w:r>
      <w:r w:rsidR="004B36E5">
        <w:t xml:space="preserve">. </w:t>
      </w:r>
      <w:r>
        <w:t xml:space="preserve">Vid jämförelse mellan 2024 och 2023. Hur har den </w:t>
      </w:r>
      <w:r w:rsidR="004B36E5" w:rsidRPr="004B36E5">
        <w:rPr>
          <w:b/>
          <w:bCs/>
        </w:rPr>
        <w:t>k</w:t>
      </w:r>
      <w:r w:rsidRPr="004B36E5">
        <w:rPr>
          <w:b/>
          <w:bCs/>
        </w:rPr>
        <w:t>orta sjukfrånvaron (dag 1 - 59</w:t>
      </w:r>
      <w:r>
        <w:t>) för 2024 förändrats jämfört med 2023?</w:t>
      </w:r>
    </w:p>
    <w:p w14:paraId="058973EF" w14:textId="0AF1FA9F" w:rsidR="00A50605" w:rsidRDefault="004B36E5" w:rsidP="00A50605">
      <w:r>
        <w:t xml:space="preserve">- </w:t>
      </w:r>
      <w:r w:rsidR="00A50605">
        <w:t>Högre</w:t>
      </w:r>
    </w:p>
    <w:p w14:paraId="05315738" w14:textId="258CFB00" w:rsidR="00A50605" w:rsidRDefault="004B36E5" w:rsidP="00A50605">
      <w:r>
        <w:t xml:space="preserve">- </w:t>
      </w:r>
      <w:r w:rsidR="00A50605">
        <w:t>Oförändrad</w:t>
      </w:r>
    </w:p>
    <w:p w14:paraId="50EBA615" w14:textId="29B286D5" w:rsidR="00A50605" w:rsidRDefault="004B36E5" w:rsidP="00A50605">
      <w:r>
        <w:t xml:space="preserve">- </w:t>
      </w:r>
      <w:r w:rsidR="00A50605">
        <w:t>Lägre</w:t>
      </w:r>
    </w:p>
    <w:p w14:paraId="7B4F49F1" w14:textId="23961E2E" w:rsidR="00A50605" w:rsidRDefault="004B36E5" w:rsidP="00A50605">
      <w:r>
        <w:t xml:space="preserve"> -</w:t>
      </w:r>
      <w:r w:rsidR="00A50605">
        <w:t>Kommentera gärna orsak till ev. förändring:</w:t>
      </w:r>
    </w:p>
    <w:p w14:paraId="2BD4AC58" w14:textId="77777777" w:rsidR="00A50605" w:rsidRPr="004B36E5" w:rsidRDefault="00A50605" w:rsidP="00A50605">
      <w:pPr>
        <w:rPr>
          <w:b/>
          <w:bCs/>
          <w:sz w:val="26"/>
          <w:szCs w:val="26"/>
        </w:rPr>
      </w:pPr>
      <w:r w:rsidRPr="004B36E5">
        <w:rPr>
          <w:b/>
          <w:bCs/>
          <w:sz w:val="26"/>
          <w:szCs w:val="26"/>
        </w:rPr>
        <w:t>5. Avslutande reflektionsfrågor.</w:t>
      </w:r>
    </w:p>
    <w:p w14:paraId="18E4874F" w14:textId="77777777" w:rsidR="00A50605" w:rsidRDefault="00A50605" w:rsidP="00A50605">
      <w:r>
        <w:t>(Om du vill svarar du på frågorna nedan)</w:t>
      </w:r>
    </w:p>
    <w:p w14:paraId="15FCB538" w14:textId="63415518" w:rsidR="00A50605" w:rsidRDefault="00A50605" w:rsidP="004B36E5">
      <w:r>
        <w:t>42</w:t>
      </w:r>
      <w:r w:rsidR="004B36E5">
        <w:t xml:space="preserve">. </w:t>
      </w:r>
      <w:r>
        <w:t>Har verksamheten gjort några hälsofrämjande insatser under 2024?</w:t>
      </w:r>
    </w:p>
    <w:p w14:paraId="5D064CB3" w14:textId="4641D4B1" w:rsidR="00A50605" w:rsidRDefault="00A50605" w:rsidP="004B36E5">
      <w:r>
        <w:t>43</w:t>
      </w:r>
      <w:r w:rsidR="004B36E5">
        <w:t xml:space="preserve">. </w:t>
      </w:r>
      <w:r>
        <w:t>Har verksamhetens systematiska arbetsmiljöarbete under året lett till en bättre arbetsmiljö?</w:t>
      </w:r>
    </w:p>
    <w:p w14:paraId="068E4C9B" w14:textId="686477E5" w:rsidR="00A50605" w:rsidRDefault="00A50605" w:rsidP="004B36E5">
      <w:r>
        <w:t>44</w:t>
      </w:r>
      <w:r w:rsidR="004B36E5">
        <w:t xml:space="preserve">. </w:t>
      </w:r>
      <w:r>
        <w:t>Har ni identifierat arbetssätt eller andra exempel på sådant som positivt påverkar ert systematiska arbetsmiljöarbete? Beskriv vad och om ni önskar lyfta något vidare inom organisationen.</w:t>
      </w:r>
    </w:p>
    <w:p w14:paraId="1C1D776E" w14:textId="77777777" w:rsidR="00A50605" w:rsidRDefault="00A50605" w:rsidP="00A50605">
      <w:r>
        <w:t xml:space="preserve">Stort tack för era svar! Innan du skickar in enkäten ska du skriva ut dina svar med </w:t>
      </w:r>
      <w:proofErr w:type="spellStart"/>
      <w:r>
        <w:t>Ctrl</w:t>
      </w:r>
      <w:proofErr w:type="spellEnd"/>
      <w:r>
        <w:t>-P, så att du får din handlingsplan direkt. Du kommer även att få tillgång till dina svar via länk som kommer direkt från Zondera i samband med att enkäten stängs i slutet av april Kom ihåg att klicka på "Skicka in enkät"!</w:t>
      </w:r>
    </w:p>
    <w:sectPr w:rsidR="00A5060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475432"/>
    <w:multiLevelType w:val="hybridMultilevel"/>
    <w:tmpl w:val="98EAB8CA"/>
    <w:lvl w:ilvl="0" w:tplc="041D000F">
      <w:start w:val="1"/>
      <w:numFmt w:val="decimal"/>
      <w:lvlText w:val="%1."/>
      <w:lvlJc w:val="left"/>
      <w:pPr>
        <w:ind w:left="720" w:hanging="360"/>
      </w:pPr>
      <w:rPr>
        <w:rFonts w:hint="default"/>
      </w:r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8295198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0605"/>
    <w:rsid w:val="00000549"/>
    <w:rsid w:val="004B36E5"/>
    <w:rsid w:val="00512964"/>
    <w:rsid w:val="00A50605"/>
    <w:rsid w:val="00CE2C78"/>
    <w:rsid w:val="00D62C8F"/>
    <w:rsid w:val="00FC4187"/>
  </w:rsids>
  <m:mathPr>
    <m:mathFont m:val="Cambria Math"/>
    <m:brkBin m:val="before"/>
    <m:brkBinSub m:val="--"/>
    <m:smallFrac m:val="0"/>
    <m:dispDef/>
    <m:lMargin m:val="0"/>
    <m:rMargin m:val="0"/>
    <m:defJc m:val="centerGroup"/>
    <m:wrapIndent m:val="1440"/>
    <m:intLim m:val="subSup"/>
    <m:naryLim m:val="undOvr"/>
  </m:mathPr>
  <w:themeFontLang w:val="sv-SE"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744F8"/>
  <w15:chartTrackingRefBased/>
  <w15:docId w15:val="{48F9A32D-F55D-4A03-B3F3-BF69F8B151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v-SE"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A5060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Rubrik2">
    <w:name w:val="heading 2"/>
    <w:basedOn w:val="Normal"/>
    <w:next w:val="Normal"/>
    <w:link w:val="Rubrik2Char"/>
    <w:uiPriority w:val="9"/>
    <w:semiHidden/>
    <w:unhideWhenUsed/>
    <w:qFormat/>
    <w:rsid w:val="00A5060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Rubrik3">
    <w:name w:val="heading 3"/>
    <w:basedOn w:val="Normal"/>
    <w:next w:val="Normal"/>
    <w:link w:val="Rubrik3Char"/>
    <w:uiPriority w:val="9"/>
    <w:semiHidden/>
    <w:unhideWhenUsed/>
    <w:qFormat/>
    <w:rsid w:val="00A50605"/>
    <w:pPr>
      <w:keepNext/>
      <w:keepLines/>
      <w:spacing w:before="160" w:after="80"/>
      <w:outlineLvl w:val="2"/>
    </w:pPr>
    <w:rPr>
      <w:rFonts w:eastAsiaTheme="majorEastAsia" w:cstheme="majorBidi"/>
      <w:color w:val="0F4761" w:themeColor="accent1" w:themeShade="BF"/>
      <w:sz w:val="28"/>
      <w:szCs w:val="28"/>
    </w:rPr>
  </w:style>
  <w:style w:type="paragraph" w:styleId="Rubrik4">
    <w:name w:val="heading 4"/>
    <w:basedOn w:val="Normal"/>
    <w:next w:val="Normal"/>
    <w:link w:val="Rubrik4Char"/>
    <w:uiPriority w:val="9"/>
    <w:semiHidden/>
    <w:unhideWhenUsed/>
    <w:qFormat/>
    <w:rsid w:val="00A50605"/>
    <w:pPr>
      <w:keepNext/>
      <w:keepLines/>
      <w:spacing w:before="80" w:after="40"/>
      <w:outlineLvl w:val="3"/>
    </w:pPr>
    <w:rPr>
      <w:rFonts w:eastAsiaTheme="majorEastAsia" w:cstheme="majorBidi"/>
      <w:i/>
      <w:iCs/>
      <w:color w:val="0F4761" w:themeColor="accent1" w:themeShade="BF"/>
    </w:rPr>
  </w:style>
  <w:style w:type="paragraph" w:styleId="Rubrik5">
    <w:name w:val="heading 5"/>
    <w:basedOn w:val="Normal"/>
    <w:next w:val="Normal"/>
    <w:link w:val="Rubrik5Char"/>
    <w:uiPriority w:val="9"/>
    <w:semiHidden/>
    <w:unhideWhenUsed/>
    <w:qFormat/>
    <w:rsid w:val="00A50605"/>
    <w:pPr>
      <w:keepNext/>
      <w:keepLines/>
      <w:spacing w:before="80" w:after="40"/>
      <w:outlineLvl w:val="4"/>
    </w:pPr>
    <w:rPr>
      <w:rFonts w:eastAsiaTheme="majorEastAsia" w:cstheme="majorBidi"/>
      <w:color w:val="0F4761" w:themeColor="accent1" w:themeShade="BF"/>
    </w:rPr>
  </w:style>
  <w:style w:type="paragraph" w:styleId="Rubrik6">
    <w:name w:val="heading 6"/>
    <w:basedOn w:val="Normal"/>
    <w:next w:val="Normal"/>
    <w:link w:val="Rubrik6Char"/>
    <w:uiPriority w:val="9"/>
    <w:semiHidden/>
    <w:unhideWhenUsed/>
    <w:qFormat/>
    <w:rsid w:val="00A50605"/>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A50605"/>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A50605"/>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A50605"/>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A50605"/>
    <w:rPr>
      <w:rFonts w:asciiTheme="majorHAnsi" w:eastAsiaTheme="majorEastAsia" w:hAnsiTheme="majorHAnsi" w:cstheme="majorBidi"/>
      <w:color w:val="0F4761" w:themeColor="accent1" w:themeShade="BF"/>
      <w:sz w:val="40"/>
      <w:szCs w:val="40"/>
    </w:rPr>
  </w:style>
  <w:style w:type="character" w:customStyle="1" w:styleId="Rubrik2Char">
    <w:name w:val="Rubrik 2 Char"/>
    <w:basedOn w:val="Standardstycketeckensnitt"/>
    <w:link w:val="Rubrik2"/>
    <w:uiPriority w:val="9"/>
    <w:semiHidden/>
    <w:rsid w:val="00A50605"/>
    <w:rPr>
      <w:rFonts w:asciiTheme="majorHAnsi" w:eastAsiaTheme="majorEastAsia" w:hAnsiTheme="majorHAnsi" w:cstheme="majorBidi"/>
      <w:color w:val="0F4761" w:themeColor="accent1" w:themeShade="BF"/>
      <w:sz w:val="32"/>
      <w:szCs w:val="32"/>
    </w:rPr>
  </w:style>
  <w:style w:type="character" w:customStyle="1" w:styleId="Rubrik3Char">
    <w:name w:val="Rubrik 3 Char"/>
    <w:basedOn w:val="Standardstycketeckensnitt"/>
    <w:link w:val="Rubrik3"/>
    <w:uiPriority w:val="9"/>
    <w:semiHidden/>
    <w:rsid w:val="00A50605"/>
    <w:rPr>
      <w:rFonts w:eastAsiaTheme="majorEastAsia" w:cstheme="majorBidi"/>
      <w:color w:val="0F4761" w:themeColor="accent1" w:themeShade="BF"/>
      <w:sz w:val="28"/>
      <w:szCs w:val="28"/>
    </w:rPr>
  </w:style>
  <w:style w:type="character" w:customStyle="1" w:styleId="Rubrik4Char">
    <w:name w:val="Rubrik 4 Char"/>
    <w:basedOn w:val="Standardstycketeckensnitt"/>
    <w:link w:val="Rubrik4"/>
    <w:uiPriority w:val="9"/>
    <w:semiHidden/>
    <w:rsid w:val="00A50605"/>
    <w:rPr>
      <w:rFonts w:eastAsiaTheme="majorEastAsia" w:cstheme="majorBidi"/>
      <w:i/>
      <w:iCs/>
      <w:color w:val="0F4761" w:themeColor="accent1" w:themeShade="BF"/>
    </w:rPr>
  </w:style>
  <w:style w:type="character" w:customStyle="1" w:styleId="Rubrik5Char">
    <w:name w:val="Rubrik 5 Char"/>
    <w:basedOn w:val="Standardstycketeckensnitt"/>
    <w:link w:val="Rubrik5"/>
    <w:uiPriority w:val="9"/>
    <w:semiHidden/>
    <w:rsid w:val="00A50605"/>
    <w:rPr>
      <w:rFonts w:eastAsiaTheme="majorEastAsia" w:cstheme="majorBidi"/>
      <w:color w:val="0F4761" w:themeColor="accent1" w:themeShade="BF"/>
    </w:rPr>
  </w:style>
  <w:style w:type="character" w:customStyle="1" w:styleId="Rubrik6Char">
    <w:name w:val="Rubrik 6 Char"/>
    <w:basedOn w:val="Standardstycketeckensnitt"/>
    <w:link w:val="Rubrik6"/>
    <w:uiPriority w:val="9"/>
    <w:semiHidden/>
    <w:rsid w:val="00A50605"/>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A50605"/>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A50605"/>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A50605"/>
    <w:rPr>
      <w:rFonts w:eastAsiaTheme="majorEastAsia" w:cstheme="majorBidi"/>
      <w:color w:val="272727" w:themeColor="text1" w:themeTint="D8"/>
    </w:rPr>
  </w:style>
  <w:style w:type="paragraph" w:styleId="Rubrik">
    <w:name w:val="Title"/>
    <w:basedOn w:val="Normal"/>
    <w:next w:val="Normal"/>
    <w:link w:val="RubrikChar"/>
    <w:uiPriority w:val="10"/>
    <w:qFormat/>
    <w:rsid w:val="00A5060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A50605"/>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A50605"/>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A50605"/>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A50605"/>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A50605"/>
    <w:rPr>
      <w:i/>
      <w:iCs/>
      <w:color w:val="404040" w:themeColor="text1" w:themeTint="BF"/>
    </w:rPr>
  </w:style>
  <w:style w:type="paragraph" w:styleId="Liststycke">
    <w:name w:val="List Paragraph"/>
    <w:basedOn w:val="Normal"/>
    <w:uiPriority w:val="34"/>
    <w:qFormat/>
    <w:rsid w:val="00A50605"/>
    <w:pPr>
      <w:ind w:left="720"/>
      <w:contextualSpacing/>
    </w:pPr>
  </w:style>
  <w:style w:type="character" w:styleId="Starkbetoning">
    <w:name w:val="Intense Emphasis"/>
    <w:basedOn w:val="Standardstycketeckensnitt"/>
    <w:uiPriority w:val="21"/>
    <w:qFormat/>
    <w:rsid w:val="00A50605"/>
    <w:rPr>
      <w:i/>
      <w:iCs/>
      <w:color w:val="0F4761" w:themeColor="accent1" w:themeShade="BF"/>
    </w:rPr>
  </w:style>
  <w:style w:type="paragraph" w:styleId="Starktcitat">
    <w:name w:val="Intense Quote"/>
    <w:basedOn w:val="Normal"/>
    <w:next w:val="Normal"/>
    <w:link w:val="StarktcitatChar"/>
    <w:uiPriority w:val="30"/>
    <w:qFormat/>
    <w:rsid w:val="00A5060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arktcitatChar">
    <w:name w:val="Starkt citat Char"/>
    <w:basedOn w:val="Standardstycketeckensnitt"/>
    <w:link w:val="Starktcitat"/>
    <w:uiPriority w:val="30"/>
    <w:rsid w:val="00A50605"/>
    <w:rPr>
      <w:i/>
      <w:iCs/>
      <w:color w:val="0F4761" w:themeColor="accent1" w:themeShade="BF"/>
    </w:rPr>
  </w:style>
  <w:style w:type="character" w:styleId="Starkreferens">
    <w:name w:val="Intense Reference"/>
    <w:basedOn w:val="Standardstycketeckensnitt"/>
    <w:uiPriority w:val="32"/>
    <w:qFormat/>
    <w:rsid w:val="00A5060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7</Pages>
  <Words>1985</Words>
  <Characters>10526</Characters>
  <Application>Microsoft Office Word</Application>
  <DocSecurity>0</DocSecurity>
  <Lines>87</Lines>
  <Paragraphs>24</Paragraphs>
  <ScaleCrop>false</ScaleCrop>
  <Company/>
  <LinksUpToDate>false</LinksUpToDate>
  <CharactersWithSpaces>12487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Henrik Otterbeck</dc:creator>
  <cp:keywords/>
  <dc:description/>
  <cp:lastModifiedBy>Henrik Otterbeck</cp:lastModifiedBy>
  <cp:revision>4</cp:revision>
  <dcterms:created xsi:type="dcterms:W3CDTF">2025-03-17T09:33:00Z</dcterms:created>
  <dcterms:modified xsi:type="dcterms:W3CDTF">2025-03-17T09:49:00Z</dcterms:modified>
</cp:coreProperties>
</file>