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5AD1" w14:textId="56F3E7A5" w:rsidR="009622B4" w:rsidRDefault="009622B4" w:rsidP="00761C75">
      <w:pPr>
        <w:ind w:right="-284"/>
        <w:rPr>
          <w:rFonts w:cstheme="minorHAnsi"/>
          <w:color w:val="000000"/>
          <w:sz w:val="24"/>
          <w:szCs w:val="24"/>
          <w:lang w:eastAsia="sv-SE"/>
        </w:rPr>
      </w:pPr>
    </w:p>
    <w:p w14:paraId="704F0DF6" w14:textId="77777777" w:rsidR="00B648B0" w:rsidRDefault="00761C75" w:rsidP="000A4833">
      <w:pPr>
        <w:ind w:left="142" w:right="-284"/>
        <w:rPr>
          <w:rFonts w:cstheme="minorHAnsi"/>
          <w:color w:val="000000"/>
          <w:sz w:val="24"/>
          <w:szCs w:val="24"/>
          <w:lang w:eastAsia="sv-SE"/>
        </w:rPr>
      </w:pPr>
      <w:r>
        <w:rPr>
          <w:rFonts w:cstheme="minorHAnsi"/>
          <w:color w:val="000000"/>
          <w:sz w:val="24"/>
          <w:szCs w:val="24"/>
          <w:lang w:eastAsia="sv-SE"/>
        </w:rPr>
        <w:t xml:space="preserve">                                     </w:t>
      </w:r>
    </w:p>
    <w:p w14:paraId="6F8DE14E" w14:textId="77777777" w:rsidR="00B648B0" w:rsidRDefault="00B648B0" w:rsidP="000A4833">
      <w:pPr>
        <w:ind w:left="142" w:right="-284"/>
        <w:rPr>
          <w:rFonts w:cstheme="minorHAnsi"/>
          <w:color w:val="000000"/>
          <w:sz w:val="24"/>
          <w:szCs w:val="24"/>
          <w:lang w:eastAsia="sv-SE"/>
        </w:rPr>
      </w:pPr>
    </w:p>
    <w:p w14:paraId="22565BDA" w14:textId="7B703BA6" w:rsidR="00761C75" w:rsidRPr="000A4833" w:rsidRDefault="00B648B0" w:rsidP="000A4833">
      <w:pPr>
        <w:ind w:left="142" w:right="-284"/>
        <w:rPr>
          <w:rFonts w:cstheme="minorHAnsi"/>
          <w:color w:val="000000"/>
          <w:sz w:val="24"/>
          <w:szCs w:val="24"/>
          <w:lang w:eastAsia="sv-SE"/>
        </w:rPr>
      </w:pPr>
      <w:r>
        <w:rPr>
          <w:rFonts w:cstheme="minorHAnsi"/>
          <w:color w:val="000000"/>
          <w:sz w:val="24"/>
          <w:szCs w:val="24"/>
          <w:lang w:eastAsia="sv-SE"/>
        </w:rPr>
        <w:t xml:space="preserve">                                       </w:t>
      </w:r>
      <w:r w:rsidR="00761C75">
        <w:rPr>
          <w:rFonts w:cstheme="minorHAnsi"/>
          <w:color w:val="000000"/>
          <w:sz w:val="24"/>
          <w:szCs w:val="24"/>
          <w:lang w:eastAsia="sv-SE"/>
        </w:rPr>
        <w:t xml:space="preserve">       </w:t>
      </w:r>
      <w:r w:rsidR="00FB26CB">
        <w:rPr>
          <w:rFonts w:cstheme="minorHAnsi"/>
          <w:color w:val="000000"/>
          <w:sz w:val="24"/>
          <w:szCs w:val="24"/>
          <w:lang w:eastAsia="sv-SE"/>
        </w:rPr>
        <w:t xml:space="preserve">  </w:t>
      </w:r>
      <w:r w:rsidR="00761C75">
        <w:rPr>
          <w:rFonts w:cstheme="minorHAnsi"/>
          <w:color w:val="000000"/>
          <w:sz w:val="24"/>
          <w:szCs w:val="24"/>
          <w:lang w:eastAsia="sv-SE"/>
        </w:rPr>
        <w:t xml:space="preserve">  </w:t>
      </w:r>
      <w:r w:rsidR="00761C75">
        <w:rPr>
          <w:noProof/>
          <w:lang w:eastAsia="sv-SE"/>
        </w:rPr>
        <w:drawing>
          <wp:inline distT="19050" distB="19050" distL="19050" distR="19050" wp14:anchorId="2AC20C62" wp14:editId="7161C78B">
            <wp:extent cx="1095375" cy="838200"/>
            <wp:effectExtent l="0" t="0" r="0" b="0"/>
            <wp:docPr id="21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60451" w14:textId="77777777" w:rsidR="000A4833" w:rsidRPr="000A4833" w:rsidRDefault="000A4833" w:rsidP="009622B4">
      <w:pPr>
        <w:ind w:left="142" w:right="-284"/>
        <w:rPr>
          <w:rFonts w:cstheme="minorHAnsi"/>
          <w:b/>
          <w:color w:val="000000"/>
          <w:sz w:val="8"/>
          <w:szCs w:val="8"/>
          <w:lang w:eastAsia="sv-SE"/>
        </w:rPr>
      </w:pPr>
    </w:p>
    <w:p w14:paraId="7E603795" w14:textId="2E3F17EF" w:rsidR="009622B4" w:rsidRPr="009622B4" w:rsidRDefault="009622B4" w:rsidP="009622B4">
      <w:pPr>
        <w:ind w:left="142" w:right="-284"/>
        <w:rPr>
          <w:rFonts w:cstheme="minorHAnsi"/>
          <w:b/>
          <w:color w:val="000000"/>
          <w:sz w:val="28"/>
          <w:szCs w:val="28"/>
          <w:lang w:eastAsia="sv-SE"/>
        </w:rPr>
      </w:pPr>
      <w:r w:rsidRPr="009622B4">
        <w:rPr>
          <w:rFonts w:cstheme="minorHAnsi"/>
          <w:b/>
          <w:color w:val="000000"/>
          <w:sz w:val="28"/>
          <w:szCs w:val="28"/>
          <w:lang w:eastAsia="sv-SE"/>
        </w:rPr>
        <w:t>Till Dig som ska börja i årskurs 7 och 8 på Samskolan till ht-18!</w:t>
      </w:r>
    </w:p>
    <w:p w14:paraId="21C7C348" w14:textId="77777777" w:rsidR="00890A58" w:rsidRDefault="009622B4" w:rsidP="009622B4">
      <w:pPr>
        <w:ind w:left="142" w:right="708"/>
        <w:rPr>
          <w:rFonts w:cstheme="minorHAnsi"/>
          <w:color w:val="000000"/>
          <w:sz w:val="26"/>
          <w:szCs w:val="26"/>
          <w:lang w:eastAsia="sv-SE"/>
        </w:rPr>
      </w:pPr>
      <w:r w:rsidRPr="009622B4">
        <w:rPr>
          <w:rFonts w:cstheme="minorHAnsi"/>
          <w:color w:val="000000"/>
          <w:sz w:val="26"/>
          <w:szCs w:val="26"/>
          <w:lang w:eastAsia="sv-SE"/>
        </w:rPr>
        <w:t>Samskolan genomgår spännande förändringar inför hösten. Vi blir en forskande skola, satsar på skolutveckling och startar upp profiler.</w:t>
      </w:r>
      <w:r>
        <w:rPr>
          <w:rFonts w:cstheme="minorHAnsi"/>
          <w:color w:val="000000"/>
          <w:sz w:val="26"/>
          <w:szCs w:val="26"/>
          <w:lang w:eastAsia="sv-SE"/>
        </w:rPr>
        <w:t xml:space="preserve"> </w:t>
      </w:r>
    </w:p>
    <w:p w14:paraId="41EFBEB3" w14:textId="5404D03D" w:rsidR="009622B4" w:rsidRDefault="009622B4" w:rsidP="009622B4">
      <w:pPr>
        <w:ind w:left="142" w:right="708"/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</w:pPr>
      <w:r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  <w:t xml:space="preserve">Tid till profilerna kommer att ligga utlagt på schemat om </w:t>
      </w:r>
      <w:r w:rsidR="00B155AB"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  <w:t xml:space="preserve">cirka </w:t>
      </w:r>
      <w:r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  <w:t>en timme i veckan. Det kan också innebära dubbellektioner varannan vecka under en period med studiebesök, fältstudier, upplevelsebaserat lärande mm.</w:t>
      </w:r>
    </w:p>
    <w:p w14:paraId="6E552927" w14:textId="4A29A978" w:rsidR="00B648B0" w:rsidRDefault="00890A58" w:rsidP="00B648B0">
      <w:pPr>
        <w:ind w:left="142" w:right="708"/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</w:pPr>
      <w:r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  <w:t>En profil kommer att löpa under ett år, så nästa läsår finns det möjlighet för elever i åk 4-8 att pröva sina färdigheter med val av en ny profil. I åk 9 ligger ingen profiltid då är det så mycket ann</w:t>
      </w:r>
      <w:r w:rsidR="00B648B0">
        <w:rPr>
          <w:rStyle w:val="Rubrik1Char"/>
          <w:rFonts w:asciiTheme="minorHAnsi" w:eastAsiaTheme="minorHAnsi" w:hAnsiTheme="minorHAnsi" w:cstheme="minorHAnsi"/>
          <w:color w:val="auto"/>
          <w:sz w:val="26"/>
          <w:szCs w:val="26"/>
        </w:rPr>
        <w:t>at spännande som fyller schema</w:t>
      </w:r>
    </w:p>
    <w:p w14:paraId="57C243F8" w14:textId="3B5747D8" w:rsidR="00841154" w:rsidRDefault="00A1772A" w:rsidP="00890A58">
      <w:pPr>
        <w:ind w:left="142" w:right="708"/>
        <w:rPr>
          <w:rStyle w:val="Rubrik1Char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524DE6">
        <w:rPr>
          <w:rStyle w:val="Rubrik1Char"/>
          <w:rFonts w:asciiTheme="minorHAnsi" w:eastAsiaTheme="minorHAnsi" w:hAnsiTheme="minorHAnsi" w:cstheme="minorHAnsi"/>
          <w:noProof/>
          <w:color w:val="auto"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546FD" wp14:editId="59F5185F">
                <wp:simplePos x="0" y="0"/>
                <wp:positionH relativeFrom="margin">
                  <wp:posOffset>-156210</wp:posOffset>
                </wp:positionH>
                <wp:positionV relativeFrom="paragraph">
                  <wp:posOffset>16510</wp:posOffset>
                </wp:positionV>
                <wp:extent cx="5120640" cy="92583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B546" w14:textId="631B8FDB" w:rsidR="00524DE6" w:rsidRPr="00524DE6" w:rsidRDefault="00524DE6" w:rsidP="00524DE6">
                            <w:pPr>
                              <w:ind w:right="-284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Via </w:t>
                            </w:r>
                            <w:r w:rsidRPr="00524DE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länk</w:t>
                            </w:r>
                            <w:r w:rsidR="00B155A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524DE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här nedan </w:t>
                            </w:r>
                            <w:r w:rsidRPr="00524DE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söker du profil till hösten på Samskolan</w:t>
                            </w:r>
                          </w:p>
                          <w:p w14:paraId="02B4B74E" w14:textId="60A8BD8B" w:rsidR="00524DE6" w:rsidRDefault="00A1772A" w:rsidP="00A1772A">
                            <w:pPr>
                              <w:jc w:val="center"/>
                            </w:pPr>
                            <w:hyperlink r:id="rId9" w:history="1">
                              <w:r w:rsidRPr="00B87500">
                                <w:rPr>
                                  <w:rStyle w:val="Hyperlnk"/>
                                </w:rPr>
                                <w:t>https://goo.gl/forms/tECMZAhefQhp23yz1</w:t>
                              </w:r>
                            </w:hyperlink>
                          </w:p>
                          <w:p w14:paraId="39729131" w14:textId="77777777" w:rsidR="00A1772A" w:rsidRPr="00524DE6" w:rsidRDefault="00A1772A" w:rsidP="00524D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46F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2.3pt;margin-top:1.3pt;width:403.2pt;height:7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" filled="f" stroked="f">
                <v:textbox>
                  <w:txbxContent>
                    <w:p w14:paraId="050FB546" w14:textId="631B8FDB" w:rsidR="00524DE6" w:rsidRPr="00524DE6" w:rsidRDefault="00524DE6" w:rsidP="00524DE6">
                      <w:pPr>
                        <w:ind w:right="-284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Via </w:t>
                      </w:r>
                      <w:r w:rsidRPr="00524DE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länk</w:t>
                      </w:r>
                      <w:r w:rsidR="00B155A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en</w:t>
                      </w:r>
                      <w:r w:rsidRPr="00524DE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här nedan </w:t>
                      </w:r>
                      <w:r w:rsidRPr="00524DE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söker du profil till hösten på Samskolan</w:t>
                      </w:r>
                    </w:p>
                    <w:p w14:paraId="02B4B74E" w14:textId="60A8BD8B" w:rsidR="00524DE6" w:rsidRDefault="00A1772A" w:rsidP="00A1772A">
                      <w:pPr>
                        <w:jc w:val="center"/>
                      </w:pPr>
                      <w:hyperlink r:id="rId10" w:history="1">
                        <w:r w:rsidRPr="00B87500">
                          <w:rPr>
                            <w:rStyle w:val="Hyperlnk"/>
                          </w:rPr>
                          <w:t>https://goo.gl/forms/tECMZAhefQhp23yz1</w:t>
                        </w:r>
                      </w:hyperlink>
                    </w:p>
                    <w:p w14:paraId="39729131" w14:textId="77777777" w:rsidR="00A1772A" w:rsidRPr="00524DE6" w:rsidRDefault="00A1772A" w:rsidP="00524D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6D534" w14:textId="49827890" w:rsidR="009622B4" w:rsidRDefault="009622B4" w:rsidP="00890A58">
      <w:pPr>
        <w:ind w:left="142" w:right="-284"/>
        <w:rPr>
          <w:rStyle w:val="Rubrik1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BD6E191" w14:textId="77777777" w:rsidR="00A1772A" w:rsidRDefault="00A1772A" w:rsidP="00890A58">
      <w:pPr>
        <w:ind w:right="-284"/>
        <w:rPr>
          <w:rStyle w:val="Rubrik1Char"/>
          <w:rFonts w:asciiTheme="minorHAnsi" w:eastAsiaTheme="minorHAnsi" w:hAnsiTheme="minorHAnsi" w:cstheme="minorHAnsi"/>
          <w:b/>
          <w:color w:val="auto"/>
        </w:rPr>
      </w:pPr>
      <w:r w:rsidRPr="00DB6631">
        <w:rPr>
          <w:rFonts w:cstheme="minorHAnsi"/>
          <w:b/>
          <w:noProof/>
          <w:sz w:val="24"/>
          <w:szCs w:val="24"/>
          <w:lang w:eastAsia="sv-SE"/>
        </w:rPr>
        <w:drawing>
          <wp:inline distT="0" distB="0" distL="0" distR="0" wp14:anchorId="2EAFFDB0" wp14:editId="30A40F72">
            <wp:extent cx="4871085" cy="809625"/>
            <wp:effectExtent l="0" t="0" r="628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524DE6">
        <w:rPr>
          <w:rStyle w:val="Rubrik1Char"/>
          <w:rFonts w:asciiTheme="minorHAnsi" w:eastAsiaTheme="minorHAnsi" w:hAnsiTheme="minorHAnsi" w:cstheme="minorHAnsi"/>
          <w:b/>
          <w:color w:val="auto"/>
        </w:rPr>
        <w:t xml:space="preserve">                 </w:t>
      </w:r>
      <w:r w:rsidR="002819C5">
        <w:rPr>
          <w:rStyle w:val="Rubrik1Char"/>
          <w:rFonts w:asciiTheme="minorHAnsi" w:eastAsiaTheme="minorHAnsi" w:hAnsiTheme="minorHAnsi" w:cstheme="minorHAnsi"/>
          <w:b/>
          <w:color w:val="auto"/>
        </w:rPr>
        <w:t xml:space="preserve"> </w:t>
      </w:r>
      <w:r w:rsidR="009622B4">
        <w:rPr>
          <w:rStyle w:val="Rubrik1Char"/>
          <w:rFonts w:asciiTheme="minorHAnsi" w:eastAsiaTheme="minorHAnsi" w:hAnsiTheme="minorHAnsi" w:cstheme="minorHAnsi"/>
          <w:b/>
          <w:color w:val="auto"/>
        </w:rPr>
        <w:t xml:space="preserve">    </w:t>
      </w:r>
    </w:p>
    <w:p w14:paraId="63C32CA0" w14:textId="38D19892" w:rsidR="00890A58" w:rsidRPr="00890A58" w:rsidRDefault="00524DE6" w:rsidP="00890A58">
      <w:pPr>
        <w:ind w:right="-284"/>
        <w:rPr>
          <w:rFonts w:cstheme="minorHAnsi"/>
          <w:b/>
          <w:sz w:val="32"/>
          <w:szCs w:val="32"/>
        </w:rPr>
      </w:pPr>
      <w:r w:rsidRPr="00524DE6">
        <w:rPr>
          <w:rStyle w:val="Rubrik1Char"/>
          <w:rFonts w:asciiTheme="minorHAnsi" w:eastAsiaTheme="minorHAnsi" w:hAnsiTheme="minorHAnsi" w:cstheme="minorHAnsi"/>
          <w:b/>
          <w:color w:val="auto"/>
        </w:rPr>
        <w:t>Du söker senast måndag 7 maj 2018</w:t>
      </w:r>
    </w:p>
    <w:p w14:paraId="53FD7A29" w14:textId="59C4F869" w:rsidR="00B648B0" w:rsidRDefault="00B648B0" w:rsidP="00647DCF">
      <w:pPr>
        <w:ind w:right="708"/>
        <w:rPr>
          <w:rFonts w:cstheme="minorHAnsi"/>
          <w:color w:val="000000"/>
          <w:sz w:val="26"/>
          <w:szCs w:val="26"/>
          <w:lang w:eastAsia="sv-SE"/>
        </w:rPr>
      </w:pPr>
    </w:p>
    <w:p w14:paraId="17A247F3" w14:textId="1453A979" w:rsidR="00B648B0" w:rsidRDefault="00B648B0" w:rsidP="00B648B0">
      <w:pPr>
        <w:ind w:left="142" w:right="708"/>
        <w:rPr>
          <w:rFonts w:cstheme="minorHAnsi"/>
          <w:color w:val="000000"/>
          <w:sz w:val="26"/>
          <w:szCs w:val="26"/>
          <w:lang w:eastAsia="sv-SE"/>
        </w:rPr>
      </w:pPr>
      <w:r>
        <w:rPr>
          <w:rFonts w:cstheme="minorHAnsi"/>
          <w:color w:val="000000"/>
          <w:sz w:val="26"/>
          <w:szCs w:val="26"/>
          <w:lang w:eastAsia="sv-SE"/>
        </w:rPr>
        <w:t>Om du har frågor om profilerna är det bara att maila eller ringa – kontaktuppgifter hittar du på vår hemsida.</w:t>
      </w:r>
    </w:p>
    <w:p w14:paraId="796DA5F3" w14:textId="77777777" w:rsidR="00647DCF" w:rsidRDefault="00647DCF" w:rsidP="00647DCF">
      <w:pPr>
        <w:ind w:left="142" w:right="708"/>
        <w:rPr>
          <w:rFonts w:cstheme="minorHAnsi"/>
          <w:color w:val="000000"/>
          <w:sz w:val="26"/>
          <w:szCs w:val="26"/>
          <w:lang w:eastAsia="sv-SE"/>
        </w:rPr>
      </w:pPr>
    </w:p>
    <w:p w14:paraId="0658C15B" w14:textId="53DA514C" w:rsidR="00647DCF" w:rsidRDefault="00647DCF" w:rsidP="00647DCF">
      <w:pPr>
        <w:ind w:left="142" w:right="708"/>
        <w:rPr>
          <w:rFonts w:cstheme="minorHAnsi"/>
          <w:color w:val="000000"/>
          <w:sz w:val="26"/>
          <w:szCs w:val="26"/>
          <w:lang w:eastAsia="sv-SE"/>
        </w:rPr>
      </w:pPr>
      <w:r>
        <w:rPr>
          <w:rFonts w:cstheme="minorHAnsi"/>
          <w:color w:val="000000"/>
          <w:sz w:val="26"/>
          <w:szCs w:val="26"/>
          <w:lang w:eastAsia="sv-SE"/>
        </w:rPr>
        <w:t xml:space="preserve">Här följer lite information om de olika profilerna, se också vår hemsida för mer information: </w:t>
      </w:r>
      <w:hyperlink r:id="rId16" w:history="1">
        <w:r w:rsidRPr="00BC5008">
          <w:rPr>
            <w:rStyle w:val="Hyperlnk"/>
            <w:rFonts w:cstheme="minorHAnsi"/>
            <w:sz w:val="26"/>
            <w:szCs w:val="26"/>
            <w:lang w:eastAsia="sv-SE"/>
          </w:rPr>
          <w:t>www.samskolan.org</w:t>
        </w:r>
      </w:hyperlink>
      <w:r>
        <w:rPr>
          <w:rFonts w:cstheme="minorHAnsi"/>
          <w:color w:val="000000"/>
          <w:sz w:val="26"/>
          <w:szCs w:val="26"/>
          <w:lang w:eastAsia="sv-SE"/>
        </w:rPr>
        <w:t xml:space="preserve"> </w:t>
      </w:r>
    </w:p>
    <w:p w14:paraId="68993988" w14:textId="15816E00" w:rsidR="00B648B0" w:rsidRDefault="00B648B0" w:rsidP="00B648B0">
      <w:pPr>
        <w:ind w:left="142" w:right="708"/>
        <w:rPr>
          <w:rFonts w:cstheme="minorHAnsi"/>
          <w:color w:val="000000"/>
          <w:sz w:val="26"/>
          <w:szCs w:val="26"/>
          <w:lang w:eastAsia="sv-SE"/>
        </w:rPr>
      </w:pPr>
    </w:p>
    <w:p w14:paraId="448B6FF6" w14:textId="3D094F85" w:rsidR="00B648B0" w:rsidRDefault="00B648B0" w:rsidP="00B648B0">
      <w:pPr>
        <w:ind w:right="708"/>
        <w:rPr>
          <w:rFonts w:cstheme="minorHAnsi"/>
          <w:color w:val="000000"/>
          <w:sz w:val="26"/>
          <w:szCs w:val="26"/>
          <w:lang w:eastAsia="sv-SE"/>
        </w:rPr>
      </w:pPr>
    </w:p>
    <w:p w14:paraId="4BDA465C" w14:textId="6959C740" w:rsidR="00647DCF" w:rsidRDefault="00647DCF" w:rsidP="00B648B0">
      <w:pPr>
        <w:ind w:right="708"/>
        <w:rPr>
          <w:rFonts w:cstheme="minorHAnsi"/>
          <w:color w:val="000000"/>
          <w:sz w:val="26"/>
          <w:szCs w:val="26"/>
          <w:lang w:eastAsia="sv-SE"/>
        </w:rPr>
      </w:pPr>
    </w:p>
    <w:p w14:paraId="1A7AF9D1" w14:textId="22080816" w:rsidR="00B648B0" w:rsidRDefault="00B648B0" w:rsidP="00B648B0">
      <w:pPr>
        <w:ind w:right="708"/>
        <w:rPr>
          <w:rFonts w:cstheme="minorHAnsi"/>
          <w:color w:val="000000"/>
          <w:sz w:val="26"/>
          <w:szCs w:val="26"/>
          <w:lang w:eastAsia="sv-SE"/>
        </w:rPr>
      </w:pPr>
    </w:p>
    <w:p w14:paraId="292AF6FB" w14:textId="77777777" w:rsidR="00B02B0C" w:rsidRDefault="00B02B0C" w:rsidP="00B648B0">
      <w:pPr>
        <w:ind w:right="708"/>
        <w:rPr>
          <w:rFonts w:cstheme="minorHAnsi"/>
          <w:color w:val="000000"/>
          <w:sz w:val="26"/>
          <w:szCs w:val="26"/>
          <w:lang w:eastAsia="sv-SE"/>
        </w:rPr>
      </w:pPr>
    </w:p>
    <w:p w14:paraId="2743E015" w14:textId="77777777" w:rsidR="000A4833" w:rsidRPr="000A4833" w:rsidRDefault="000A4833" w:rsidP="001726EF">
      <w:pPr>
        <w:ind w:left="142" w:right="708"/>
        <w:rPr>
          <w:rFonts w:cstheme="minorHAnsi"/>
          <w:color w:val="000000"/>
          <w:sz w:val="8"/>
          <w:szCs w:val="8"/>
          <w:lang w:eastAsia="sv-SE"/>
        </w:rPr>
      </w:pPr>
    </w:p>
    <w:p w14:paraId="022501A2" w14:textId="143CEEF3" w:rsidR="000A4833" w:rsidRDefault="000A4833" w:rsidP="000A4833">
      <w:pPr>
        <w:ind w:right="708"/>
        <w:rPr>
          <w:rFonts w:cstheme="minorHAnsi"/>
          <w:color w:val="000000"/>
          <w:sz w:val="26"/>
          <w:szCs w:val="26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54FB9E" wp14:editId="5A06E593">
                <wp:simplePos x="0" y="0"/>
                <wp:positionH relativeFrom="margin">
                  <wp:posOffset>1458595</wp:posOffset>
                </wp:positionH>
                <wp:positionV relativeFrom="paragraph">
                  <wp:posOffset>95885</wp:posOffset>
                </wp:positionV>
                <wp:extent cx="4267200" cy="2897505"/>
                <wp:effectExtent l="0" t="0" r="0" b="0"/>
                <wp:wrapSquare wrapText="bothSides"/>
                <wp:docPr id="2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89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30AB" w14:textId="77777777" w:rsidR="000A4833" w:rsidRPr="00F24840" w:rsidRDefault="000A4833" w:rsidP="00A1772A">
                            <w:pPr>
                              <w:pStyle w:val="Rubrik1"/>
                              <w:spacing w:before="0" w:line="0" w:lineRule="atLeast"/>
                              <w:ind w:left="567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24840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NO - Forskning</w:t>
                            </w:r>
                          </w:p>
                          <w:p w14:paraId="455DE876" w14:textId="77777777" w:rsidR="000A4833" w:rsidRPr="000A4833" w:rsidRDefault="000A4833" w:rsidP="00A1772A">
                            <w:pPr>
                              <w:spacing w:line="360" w:lineRule="atLeast"/>
                              <w:ind w:left="567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Globala livsfr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å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gor, h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å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llbar utveckling och v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 xml:space="preserve">rldens framtid </w:t>
                            </w:r>
                          </w:p>
                          <w:p w14:paraId="3EABD6A0" w14:textId="77777777" w:rsidR="000A4833" w:rsidRDefault="000A4833" w:rsidP="00A1772A">
                            <w:pPr>
                              <w:ind w:left="567" w:right="-1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6C84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Inom profilen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får du närma dig s</w:t>
                            </w:r>
                            <w:r w:rsidRPr="00696C84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>pännande och viktiga teman kring forskning i tiden. Frågor om bland annat hållbar utveckling, globala livsfrågor, jordens överlevnad, kemi, klimatförändringar, biologi, kropp, hälsa och sjukdomar, fysik, rymden, resor till mars m.m. kommer att utforskas.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559735" w14:textId="77777777" w:rsidR="000A4833" w:rsidRPr="00696C84" w:rsidRDefault="000A4833" w:rsidP="00A1772A">
                            <w:pPr>
                              <w:ind w:left="567" w:right="-1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Du kommer att få träna vetenskapligt arbetssätt och pröva dig själv i rollen som forskare. Du förvärvar viktiga kunskaper för livet!</w:t>
                            </w:r>
                          </w:p>
                          <w:p w14:paraId="2B96B95A" w14:textId="77777777" w:rsidR="000A4833" w:rsidRDefault="000A4833" w:rsidP="000A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FB9E" id="_x0000_s1027" type="#_x0000_t202" style="position:absolute;margin-left:114.85pt;margin-top:7.55pt;width:336pt;height:22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" filled="f" stroked="f">
                <v:textbox>
                  <w:txbxContent>
                    <w:p w14:paraId="32BE30AB" w14:textId="77777777" w:rsidR="000A4833" w:rsidRPr="00F24840" w:rsidRDefault="000A4833" w:rsidP="00A1772A">
                      <w:pPr>
                        <w:pStyle w:val="Rubrik1"/>
                        <w:spacing w:before="0" w:line="0" w:lineRule="atLeast"/>
                        <w:ind w:left="567"/>
                        <w:textAlignment w:val="top"/>
                        <w:rPr>
                          <w:rFonts w:ascii="Gill Sans" w:cs="Gill Sans"/>
                          <w:color w:val="000000"/>
                          <w:sz w:val="40"/>
                          <w:szCs w:val="40"/>
                        </w:rPr>
                      </w:pPr>
                      <w:r w:rsidRPr="00F24840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NO - Forskning</w:t>
                      </w:r>
                    </w:p>
                    <w:p w14:paraId="455DE876" w14:textId="77777777" w:rsidR="000A4833" w:rsidRPr="000A4833" w:rsidRDefault="000A4833" w:rsidP="00A1772A">
                      <w:pPr>
                        <w:spacing w:line="360" w:lineRule="atLeast"/>
                        <w:ind w:left="567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Globala livsfr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å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gor, h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å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llbar utveckling och v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 xml:space="preserve">rldens framtid </w:t>
                      </w:r>
                    </w:p>
                    <w:p w14:paraId="3EABD6A0" w14:textId="77777777" w:rsidR="000A4833" w:rsidRDefault="000A4833" w:rsidP="00A1772A">
                      <w:pPr>
                        <w:ind w:left="567" w:right="-12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96C84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Inom profilen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får du närma dig s</w:t>
                      </w:r>
                      <w:r w:rsidRPr="00696C84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>pännande och viktiga teman kring forskning i tiden. Frågor om bland annat hållbar utveckling, globala livsfrågor, jordens överlevnad, kemi, klimatförändringar, biologi, kropp, hälsa och sjukdomar, fysik, rymden, resor till mars m.m. kommer att utforskas.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559735" w14:textId="77777777" w:rsidR="000A4833" w:rsidRPr="00696C84" w:rsidRDefault="000A4833" w:rsidP="00A1772A">
                      <w:pPr>
                        <w:ind w:left="567" w:right="-1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Du kommer att få träna vetenskapligt arbetssätt och pröva dig själv i rollen som forskare. Du förvärvar viktiga kunskaper för livet!</w:t>
                      </w:r>
                    </w:p>
                    <w:p w14:paraId="2B96B95A" w14:textId="77777777" w:rsidR="000A4833" w:rsidRDefault="000A4833" w:rsidP="000A4833"/>
                  </w:txbxContent>
                </v:textbox>
                <w10:wrap type="square" anchorx="margin"/>
              </v:shape>
            </w:pict>
          </mc:Fallback>
        </mc:AlternateContent>
      </w:r>
    </w:p>
    <w:p w14:paraId="3E4977AA" w14:textId="65C4C6FC" w:rsidR="000A4833" w:rsidRDefault="000A4833" w:rsidP="000A4833">
      <w:pPr>
        <w:ind w:left="-851" w:right="708"/>
        <w:rPr>
          <w:rFonts w:cstheme="minorHAnsi"/>
          <w:color w:val="000000"/>
          <w:sz w:val="26"/>
          <w:szCs w:val="26"/>
          <w:lang w:eastAsia="sv-SE"/>
        </w:rPr>
      </w:pPr>
      <w:r>
        <w:rPr>
          <w:noProof/>
          <w:lang w:eastAsia="sv-SE"/>
        </w:rPr>
        <w:drawing>
          <wp:inline distT="0" distB="0" distL="0" distR="0" wp14:anchorId="014AD2BE" wp14:editId="13326AEE">
            <wp:extent cx="1762125" cy="1538760"/>
            <wp:effectExtent l="0" t="0" r="0" b="444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7133" cy="16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9066" w14:textId="1EBDF51A" w:rsidR="001726EF" w:rsidRPr="001726EF" w:rsidRDefault="001726EF" w:rsidP="000A4833">
      <w:pPr>
        <w:ind w:right="708"/>
        <w:rPr>
          <w:rStyle w:val="Rubrik1Char"/>
          <w:rFonts w:asciiTheme="minorHAnsi" w:eastAsiaTheme="minorHAnsi" w:hAnsiTheme="minorHAnsi" w:cstheme="minorHAnsi"/>
          <w:color w:val="000000"/>
          <w:sz w:val="8"/>
          <w:szCs w:val="8"/>
          <w:lang w:eastAsia="sv-SE"/>
        </w:rPr>
      </w:pPr>
    </w:p>
    <w:p w14:paraId="08AB27C3" w14:textId="4581DE3A" w:rsidR="00B648B0" w:rsidRDefault="00761C75" w:rsidP="00B648B0">
      <w:pPr>
        <w:ind w:left="-426"/>
        <w:rPr>
          <w:rStyle w:val="Rubrik1Char"/>
          <w:rFonts w:asciiTheme="minorHAnsi" w:eastAsiaTheme="minorHAnsi" w:hAnsiTheme="minorHAnsi" w:cstheme="minorHAnsi"/>
          <w:b/>
          <w:noProof/>
          <w:color w:val="auto"/>
        </w:rPr>
      </w:pPr>
      <w:r w:rsidRPr="00761C75">
        <w:rPr>
          <w:rStyle w:val="Rubrik1Char"/>
          <w:rFonts w:asciiTheme="minorHAnsi" w:eastAsiaTheme="minorHAnsi" w:hAnsiTheme="minorHAnsi" w:cstheme="minorHAnsi"/>
          <w:b/>
          <w:noProof/>
          <w:color w:val="auto"/>
        </w:rPr>
        <w:t xml:space="preserve"> </w:t>
      </w:r>
    </w:p>
    <w:p w14:paraId="73175622" w14:textId="73DBA276" w:rsidR="00B648B0" w:rsidRDefault="00B648B0" w:rsidP="00761C75">
      <w:pPr>
        <w:ind w:left="-426"/>
        <w:rPr>
          <w:rStyle w:val="Rubrik1Char"/>
          <w:rFonts w:asciiTheme="minorHAnsi" w:eastAsiaTheme="minorHAnsi" w:hAnsiTheme="minorHAnsi" w:cstheme="minorHAnsi"/>
          <w:b/>
          <w:noProof/>
          <w:color w:val="auto"/>
        </w:rPr>
      </w:pPr>
    </w:p>
    <w:p w14:paraId="5A51F9DA" w14:textId="0DADF133" w:rsidR="00B648B0" w:rsidRDefault="00B648B0" w:rsidP="00B648B0">
      <w:pPr>
        <w:rPr>
          <w:rStyle w:val="Rubrik1Char"/>
          <w:rFonts w:asciiTheme="minorHAnsi" w:eastAsiaTheme="minorHAnsi" w:hAnsiTheme="minorHAnsi" w:cstheme="minorHAnsi"/>
          <w:b/>
          <w:noProof/>
          <w:color w:val="auto"/>
        </w:rPr>
      </w:pPr>
    </w:p>
    <w:p w14:paraId="1B78A434" w14:textId="46553073" w:rsidR="00B155AB" w:rsidRDefault="00B155AB" w:rsidP="00761C75">
      <w:pPr>
        <w:ind w:left="-426"/>
        <w:rPr>
          <w:rStyle w:val="Rubrik1Char"/>
          <w:rFonts w:asciiTheme="minorHAnsi" w:eastAsiaTheme="minorHAnsi" w:hAnsiTheme="minorHAnsi" w:cstheme="minorHAnsi"/>
          <w:b/>
          <w:noProof/>
          <w:color w:val="auto"/>
        </w:rPr>
      </w:pPr>
      <w:r w:rsidRPr="00890A58">
        <w:rPr>
          <w:rStyle w:val="Rubrik1Char"/>
          <w:rFonts w:asciiTheme="minorHAnsi" w:eastAsiaTheme="minorHAnsi" w:hAnsiTheme="minorHAnsi" w:cstheme="minorHAnsi"/>
          <w:b/>
          <w:noProof/>
          <w:color w:val="auto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C67B4" wp14:editId="6976B214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3800475" cy="2886075"/>
                <wp:effectExtent l="0" t="0" r="0" b="0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946F" w14:textId="77777777" w:rsidR="000A4833" w:rsidRPr="000A4833" w:rsidRDefault="000A4833" w:rsidP="000A4833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A4833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Matematik - Teknik</w:t>
                            </w:r>
                          </w:p>
                          <w:p w14:paraId="3EB923AE" w14:textId="7D5EF9EC" w:rsidR="000A4833" w:rsidRDefault="000A4833" w:rsidP="000A4833">
                            <w:pPr>
                              <w:spacing w:after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 xml:space="preserve">Teknikens utveckling 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nniskans framtid p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å</w:t>
                            </w: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 xml:space="preserve"> jorden</w:t>
                            </w:r>
                          </w:p>
                          <w:p w14:paraId="3FA6D1E3" w14:textId="77777777" w:rsidR="003401A7" w:rsidRDefault="003401A7" w:rsidP="000A4833">
                            <w:pPr>
                              <w:spacing w:after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D460A0C" w14:textId="34A6FF69" w:rsidR="00F24840" w:rsidRDefault="00761C75" w:rsidP="0018666A">
                            <w:pPr>
                              <w:spacing w:after="0" w:line="0" w:lineRule="atLeast"/>
                              <w:textAlignment w:val="top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61C75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Med extra tid till studier i </w:t>
                            </w:r>
                            <w:r w:rsidRPr="003401A7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>matematik och teknik</w:t>
                            </w:r>
                            <w:r w:rsidRPr="000A483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66A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>får du utveckla ditt logiska tänkande och träna d</w:t>
                            </w:r>
                            <w:r w:rsidRPr="00761C75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in förmåga att analysera, lösa problem och dra slutsatser. Att kommunicera sin förståelse och dela erfarenheter av problemlösning med klasskamrater är vägen till djuplärande. </w:t>
                            </w:r>
                          </w:p>
                          <w:p w14:paraId="07968A5E" w14:textId="77777777" w:rsidR="0018666A" w:rsidRPr="000A4833" w:rsidRDefault="0018666A" w:rsidP="0018666A">
                            <w:pPr>
                              <w:spacing w:after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CA76FCF" w14:textId="3704A06D" w:rsidR="00761C75" w:rsidRDefault="00761C75" w:rsidP="00761C75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61C75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>Undervisningens innehåll visar hur drivkraften till teknikens utveckling går att spåra till människans vilja att förstå, påverka och styra sin omvärld.</w:t>
                            </w:r>
                          </w:p>
                          <w:p w14:paraId="4B2AC5E7" w14:textId="77777777" w:rsidR="000A4833" w:rsidRPr="00761C75" w:rsidRDefault="000A4833" w:rsidP="00761C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67B4" id="_x0000_s1028" type="#_x0000_t202" style="position:absolute;left:0;text-align:left;margin-left:248.05pt;margin-top:17.15pt;width:299.25pt;height:22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" filled="f" stroked="f">
                <v:textbox>
                  <w:txbxContent>
                    <w:p w14:paraId="280C946F" w14:textId="77777777" w:rsidR="000A4833" w:rsidRPr="000A4833" w:rsidRDefault="000A4833" w:rsidP="000A4833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40"/>
                          <w:szCs w:val="40"/>
                        </w:rPr>
                      </w:pPr>
                      <w:r w:rsidRPr="000A4833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Matematik - Teknik</w:t>
                      </w:r>
                    </w:p>
                    <w:p w14:paraId="3EB923AE" w14:textId="7D5EF9EC" w:rsidR="000A4833" w:rsidRDefault="000A4833" w:rsidP="000A4833">
                      <w:pPr>
                        <w:spacing w:after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 xml:space="preserve">Teknikens utveckling 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 xml:space="preserve"> m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nniskans framtid p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å</w:t>
                      </w: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 xml:space="preserve"> jorden</w:t>
                      </w:r>
                    </w:p>
                    <w:p w14:paraId="3FA6D1E3" w14:textId="77777777" w:rsidR="003401A7" w:rsidRDefault="003401A7" w:rsidP="000A4833">
                      <w:pPr>
                        <w:spacing w:after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D460A0C" w14:textId="34A6FF69" w:rsidR="00F24840" w:rsidRDefault="00761C75" w:rsidP="0018666A">
                      <w:pPr>
                        <w:spacing w:after="0" w:line="0" w:lineRule="atLeast"/>
                        <w:textAlignment w:val="top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61C75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Med extra tid till studier i </w:t>
                      </w:r>
                      <w:r w:rsidRPr="003401A7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>matematik och teknik</w:t>
                      </w:r>
                      <w:r w:rsidRPr="000A4833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8666A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>får du utveckla ditt logiska tänkande och träna d</w:t>
                      </w:r>
                      <w:r w:rsidRPr="00761C75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in förmåga att analysera, lösa problem och dra slutsatser. Att kommunicera sin förståelse och dela erfarenheter av problemlösning med klasskamrater är vägen till djuplärande. </w:t>
                      </w:r>
                    </w:p>
                    <w:p w14:paraId="07968A5E" w14:textId="77777777" w:rsidR="0018666A" w:rsidRPr="000A4833" w:rsidRDefault="0018666A" w:rsidP="0018666A">
                      <w:pPr>
                        <w:spacing w:after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CA76FCF" w14:textId="3704A06D" w:rsidR="00761C75" w:rsidRDefault="00761C75" w:rsidP="00761C75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61C75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>Undervisningens innehåll visar hur drivkraften till teknikens utveckling går att spåra till människans vilja att förstå, påverka och styra sin omvärld.</w:t>
                      </w:r>
                    </w:p>
                    <w:p w14:paraId="4B2AC5E7" w14:textId="77777777" w:rsidR="000A4833" w:rsidRPr="00761C75" w:rsidRDefault="000A4833" w:rsidP="00761C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87FAC5" w14:textId="72DAC51C" w:rsidR="00906CBF" w:rsidRDefault="00761C75" w:rsidP="00F24840">
      <w:pPr>
        <w:ind w:left="-709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4653178A" wp14:editId="5573C109">
            <wp:extent cx="2066925" cy="1777843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3585" cy="179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0FDA" w14:textId="1DC5DC7B" w:rsidR="00761C75" w:rsidRDefault="00761C75" w:rsidP="00890A58">
      <w:pPr>
        <w:ind w:left="142"/>
        <w:rPr>
          <w:noProof/>
          <w:lang w:eastAsia="sv-SE"/>
        </w:rPr>
      </w:pPr>
    </w:p>
    <w:p w14:paraId="4AA8108F" w14:textId="35D141E3" w:rsidR="00761C75" w:rsidRDefault="00761C75" w:rsidP="00890A58">
      <w:pPr>
        <w:ind w:left="142"/>
        <w:rPr>
          <w:noProof/>
          <w:lang w:eastAsia="sv-SE"/>
        </w:rPr>
      </w:pPr>
    </w:p>
    <w:p w14:paraId="7A7BC9A8" w14:textId="04DE18A4" w:rsidR="003401A7" w:rsidRDefault="003401A7" w:rsidP="0018666A">
      <w:pPr>
        <w:ind w:right="1133"/>
        <w:rPr>
          <w:color w:val="000000"/>
          <w:sz w:val="24"/>
          <w:szCs w:val="24"/>
        </w:rPr>
      </w:pPr>
    </w:p>
    <w:p w14:paraId="5763ED85" w14:textId="1989B7BE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535AA088" w14:textId="744B94DB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129A7D1D" w14:textId="63DB5F06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71D9426B" w14:textId="0721F3DC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3C94F086" w14:textId="26450E50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0C47A1C0" w14:textId="27273B10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2711ABA8" w14:textId="5DFA487D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65BBCDE2" w14:textId="14620804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0FDA31DC" w14:textId="766B2A63" w:rsidR="00B648B0" w:rsidRDefault="00B648B0" w:rsidP="0018666A">
      <w:pPr>
        <w:ind w:right="1133"/>
        <w:rPr>
          <w:color w:val="000000"/>
          <w:sz w:val="24"/>
          <w:szCs w:val="24"/>
        </w:rPr>
      </w:pPr>
    </w:p>
    <w:p w14:paraId="08461254" w14:textId="77777777" w:rsidR="00647DCF" w:rsidRDefault="00647DCF" w:rsidP="0018666A">
      <w:pPr>
        <w:ind w:right="1133"/>
        <w:rPr>
          <w:color w:val="000000"/>
          <w:sz w:val="24"/>
          <w:szCs w:val="24"/>
        </w:rPr>
      </w:pPr>
    </w:p>
    <w:p w14:paraId="5C993D54" w14:textId="7C0582E7" w:rsidR="000A4833" w:rsidRDefault="0018666A" w:rsidP="0018666A">
      <w:pPr>
        <w:ind w:right="1133"/>
        <w:rPr>
          <w:color w:val="000000"/>
          <w:sz w:val="24"/>
          <w:szCs w:val="24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601DF" wp14:editId="0096FBB5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3838575" cy="3048000"/>
                <wp:effectExtent l="0" t="0" r="0" b="0"/>
                <wp:wrapSquare wrapText="bothSides"/>
                <wp:docPr id="2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4BD4" w14:textId="7057445C" w:rsidR="001726EF" w:rsidRDefault="001726EF" w:rsidP="001726EF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Fonts w:ascii="Gill Sans" w:cs="Gill San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24840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SO </w:t>
                            </w:r>
                            <w:r w:rsidR="003401A7">
                              <w:rPr>
                                <w:rFonts w:ascii="Gill Sans" w:cs="Gill San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–</w:t>
                            </w:r>
                            <w:r w:rsidRPr="00F24840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Entrepren</w:t>
                            </w:r>
                            <w:r w:rsidRPr="00F24840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ö</w:t>
                            </w:r>
                            <w:r w:rsidRPr="00F24840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rskap</w:t>
                            </w:r>
                          </w:p>
                          <w:p w14:paraId="77270925" w14:textId="1C208267" w:rsidR="003401A7" w:rsidRPr="003401A7" w:rsidRDefault="003401A7" w:rsidP="003401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Omv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rldsorientering, nyskapande och f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ö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ndringsvilja</w:t>
                            </w:r>
                            <w:bookmarkStart w:id="0" w:name="_GoBack"/>
                            <w:bookmarkEnd w:id="0"/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ö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r en b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ttre v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3401A7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rld</w:t>
                            </w:r>
                          </w:p>
                          <w:p w14:paraId="34465048" w14:textId="77777777" w:rsidR="001726EF" w:rsidRDefault="001726EF" w:rsidP="001726EF">
                            <w:pPr>
                              <w:spacing w:after="0" w:line="0" w:lineRule="atLeast"/>
                              <w:textAlignment w:val="top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726EF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Vilka utmaningar kommer du att möta och vilka kompetenser kommer du att behöva för att verka och påverka i en föränderlig värld? </w:t>
                            </w:r>
                            <w:r w:rsidRPr="00F24840">
                              <w:rPr>
                                <w:rFonts w:hint="c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SO “in real </w:t>
                            </w:r>
                            <w:proofErr w:type="spellStart"/>
                            <w:r w:rsidRPr="00F24840">
                              <w:rPr>
                                <w:rFonts w:hint="c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life</w:t>
                            </w:r>
                            <w:proofErr w:type="spellEnd"/>
                            <w:r w:rsidRPr="00F24840">
                              <w:rPr>
                                <w:rFonts w:hint="c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r w:rsidRPr="001726EF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 med omvärldsorientering, nyskapande och förändringsvilja ger dig de verktygen.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A4ECBA" w14:textId="77777777" w:rsidR="001726EF" w:rsidRDefault="001726EF" w:rsidP="001726EF">
                            <w:pPr>
                              <w:spacing w:after="0" w:line="0" w:lineRule="atLeast"/>
                              <w:textAlignment w:val="top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02A79F6" w14:textId="467B0613" w:rsidR="001726EF" w:rsidRPr="001726EF" w:rsidRDefault="001726EF" w:rsidP="001726EF">
                            <w:pPr>
                              <w:spacing w:after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726EF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Entreprenörskap handlar om att lyssna utåt och inåt. Vad rör sig i tiden? Hur kan du ta plats och vara med och påverka, </w:t>
                            </w:r>
                            <w:r w:rsidRPr="00F24840">
                              <w:rPr>
                                <w:rFonts w:hint="c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driva egna idéer</w:t>
                            </w:r>
                            <w:r w:rsidRPr="001726EF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 xml:space="preserve">, engagera dig i viktiga samhällsfrågor, förverkliga en dröm om ett företag, ett projekt och </w:t>
                            </w:r>
                            <w:r w:rsidRPr="0018666A">
                              <w:rPr>
                                <w:rFonts w:hint="c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lämna avtryck i världen</w:t>
                            </w:r>
                            <w:r w:rsidRPr="001726EF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01DF" id="_x0000_s1029" type="#_x0000_t202" style="position:absolute;margin-left:251.05pt;margin-top:20.6pt;width:302.25pt;height:24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" filled="f" stroked="f">
                <v:textbox>
                  <w:txbxContent>
                    <w:p w14:paraId="275A4BD4" w14:textId="7057445C" w:rsidR="001726EF" w:rsidRDefault="001726EF" w:rsidP="001726EF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Fonts w:ascii="Gill Sans" w:cs="Gill Sans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F24840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SO </w:t>
                      </w:r>
                      <w:r w:rsidR="003401A7">
                        <w:rPr>
                          <w:rFonts w:ascii="Gill Sans" w:cs="Gill Sans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–</w:t>
                      </w:r>
                      <w:r w:rsidRPr="00F24840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Entrepren</w:t>
                      </w:r>
                      <w:r w:rsidRPr="00F24840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ö</w:t>
                      </w:r>
                      <w:r w:rsidRPr="00F24840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rskap</w:t>
                      </w:r>
                    </w:p>
                    <w:p w14:paraId="77270925" w14:textId="1C208267" w:rsidR="003401A7" w:rsidRPr="003401A7" w:rsidRDefault="003401A7" w:rsidP="003401A7">
                      <w:pPr>
                        <w:rPr>
                          <w:sz w:val="24"/>
                          <w:szCs w:val="24"/>
                        </w:rPr>
                      </w:pP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Omv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rldsorientering, nyskapande och f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ö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ndringsvilja</w:t>
                      </w:r>
                      <w:bookmarkStart w:id="1" w:name="_GoBack"/>
                      <w:bookmarkEnd w:id="1"/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 xml:space="preserve"> f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ö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r en b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ttre v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3401A7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rld</w:t>
                      </w:r>
                    </w:p>
                    <w:p w14:paraId="34465048" w14:textId="77777777" w:rsidR="001726EF" w:rsidRDefault="001726EF" w:rsidP="001726EF">
                      <w:pPr>
                        <w:spacing w:after="0" w:line="0" w:lineRule="atLeast"/>
                        <w:textAlignment w:val="top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726EF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Vilka utmaningar kommer du att möta och vilka kompetenser kommer du att behöva för att verka och påverka i en föränderlig värld? </w:t>
                      </w:r>
                      <w:r w:rsidRPr="00F24840">
                        <w:rPr>
                          <w:rFonts w:hint="cs"/>
                          <w:b/>
                          <w:color w:val="000000"/>
                          <w:sz w:val="24"/>
                          <w:szCs w:val="24"/>
                        </w:rPr>
                        <w:t xml:space="preserve">SO “in real </w:t>
                      </w:r>
                      <w:proofErr w:type="spellStart"/>
                      <w:r w:rsidRPr="00F24840">
                        <w:rPr>
                          <w:rFonts w:hint="cs"/>
                          <w:b/>
                          <w:color w:val="000000"/>
                          <w:sz w:val="24"/>
                          <w:szCs w:val="24"/>
                        </w:rPr>
                        <w:t>life</w:t>
                      </w:r>
                      <w:proofErr w:type="spellEnd"/>
                      <w:r w:rsidRPr="00F24840">
                        <w:rPr>
                          <w:rFonts w:hint="cs"/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  <w:r w:rsidRPr="001726EF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 med omvärldsorientering, nyskapande och förändringsvilja ger dig de verktygen.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A4ECBA" w14:textId="77777777" w:rsidR="001726EF" w:rsidRDefault="001726EF" w:rsidP="001726EF">
                      <w:pPr>
                        <w:spacing w:after="0" w:line="0" w:lineRule="atLeast"/>
                        <w:textAlignment w:val="top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102A79F6" w14:textId="467B0613" w:rsidR="001726EF" w:rsidRPr="001726EF" w:rsidRDefault="001726EF" w:rsidP="001726EF">
                      <w:pPr>
                        <w:spacing w:after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  <w:r w:rsidRPr="001726EF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Entreprenörskap handlar om att lyssna utåt och inåt. Vad rör sig i tiden? Hur kan du ta plats och vara med och påverka, </w:t>
                      </w:r>
                      <w:r w:rsidRPr="00F24840">
                        <w:rPr>
                          <w:rFonts w:hint="cs"/>
                          <w:b/>
                          <w:color w:val="000000"/>
                          <w:sz w:val="24"/>
                          <w:szCs w:val="24"/>
                        </w:rPr>
                        <w:t>driva egna idéer</w:t>
                      </w:r>
                      <w:r w:rsidRPr="001726EF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 xml:space="preserve">, engagera dig i viktiga samhällsfrågor, förverkliga en dröm om ett företag, ett projekt och </w:t>
                      </w:r>
                      <w:r w:rsidRPr="0018666A">
                        <w:rPr>
                          <w:rFonts w:hint="cs"/>
                          <w:b/>
                          <w:color w:val="000000"/>
                          <w:sz w:val="24"/>
                          <w:szCs w:val="24"/>
                        </w:rPr>
                        <w:t>lämna avtryck i världen</w:t>
                      </w:r>
                      <w:r w:rsidRPr="001726EF">
                        <w:rPr>
                          <w:rFonts w:hint="cs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45A94" w14:textId="46468C2B" w:rsidR="001726EF" w:rsidRPr="000A4833" w:rsidRDefault="001726EF" w:rsidP="000A4833">
      <w:pPr>
        <w:ind w:right="1133"/>
        <w:rPr>
          <w:color w:val="000000"/>
          <w:sz w:val="24"/>
          <w:szCs w:val="24"/>
        </w:rPr>
      </w:pPr>
    </w:p>
    <w:p w14:paraId="05396F9D" w14:textId="7DF6D31B" w:rsidR="00DB6631" w:rsidRDefault="00906CBF" w:rsidP="000A4833">
      <w:pPr>
        <w:ind w:left="-709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BF29BE3" wp14:editId="7E5EE7D8">
            <wp:extent cx="1935678" cy="1727835"/>
            <wp:effectExtent l="0" t="0" r="7620" b="571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0633" cy="188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864E" w14:textId="111DDA43" w:rsidR="00F24840" w:rsidRDefault="00F24840" w:rsidP="0018666A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60ACB628" w14:textId="6529193C" w:rsidR="0018666A" w:rsidRDefault="0018666A" w:rsidP="0018666A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74B9F33A" w14:textId="0334AB99" w:rsidR="0018666A" w:rsidRDefault="0018666A" w:rsidP="0018666A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7955FC62" w14:textId="4C2F0F5B" w:rsidR="00B648B0" w:rsidRDefault="00B648B0" w:rsidP="0018666A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25A6A047" w14:textId="48DAFE11" w:rsidR="003401A7" w:rsidRDefault="003401A7" w:rsidP="0018666A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90FAEF" wp14:editId="489F805A">
                <wp:simplePos x="0" y="0"/>
                <wp:positionH relativeFrom="margin">
                  <wp:posOffset>1682750</wp:posOffset>
                </wp:positionH>
                <wp:positionV relativeFrom="paragraph">
                  <wp:posOffset>168275</wp:posOffset>
                </wp:positionV>
                <wp:extent cx="4076700" cy="2714625"/>
                <wp:effectExtent l="0" t="0" r="0" b="0"/>
                <wp:wrapSquare wrapText="bothSides"/>
                <wp:docPr id="2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BAE1B" w14:textId="77777777" w:rsidR="00F24840" w:rsidRPr="00F24840" w:rsidRDefault="00F24840" w:rsidP="0018666A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24840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Musikprofil</w:t>
                            </w:r>
                          </w:p>
                          <w:p w14:paraId="1CB30AA4" w14:textId="77777777" w:rsidR="00F24840" w:rsidRPr="000A4833" w:rsidRDefault="00F24840" w:rsidP="00F24840">
                            <w:pPr>
                              <w:spacing w:line="36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A4833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Kreativitet, gemenskap och nydanande musikproduktion</w:t>
                            </w:r>
                          </w:p>
                          <w:p w14:paraId="0B9BB9E3" w14:textId="748AFB48" w:rsidR="00F24840" w:rsidRDefault="00F24840" w:rsidP="00F24840">
                            <w:pPr>
                              <w:spacing w:after="0" w:line="0" w:lineRule="atLeast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2484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Musik är som ett språk</w:t>
                            </w:r>
                            <w:r w:rsidRPr="00F2484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– ett verktyg – som förenar och öppnar för kommunikation mellan alla människor. Det är lusten och glädjen att skapa musik, sjunga och spela på instrument tillsammans som utgör drivkraften.</w:t>
                            </w:r>
                          </w:p>
                          <w:p w14:paraId="7ECB8DD9" w14:textId="77777777" w:rsidR="00F24840" w:rsidRPr="00F24840" w:rsidRDefault="00F24840" w:rsidP="00F24840">
                            <w:pPr>
                              <w:spacing w:after="0" w:line="0" w:lineRule="atLeast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8"/>
                                <w:szCs w:val="8"/>
                                <w:lang w:eastAsia="sv-SE"/>
                              </w:rPr>
                            </w:pPr>
                          </w:p>
                          <w:p w14:paraId="7036FE65" w14:textId="5B5BD057" w:rsidR="00F24840" w:rsidRPr="00F24840" w:rsidRDefault="00F24840" w:rsidP="00F24840">
                            <w:pPr>
                              <w:spacing w:after="0" w:line="0" w:lineRule="atLeast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F2484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I samarbete med </w:t>
                            </w:r>
                            <w:r w:rsidRPr="00F2484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Saltsjöbadens Musikskola</w:t>
                            </w:r>
                            <w:r w:rsidRPr="00F2484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vill vi möjliggöra för elever att få spela instrument, sjunga, spela i en ensemble och ägna sig åt musikproduktion. Eleverna </w:t>
                            </w:r>
                            <w:r w:rsidR="00DA03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erbjuds</w:t>
                            </w:r>
                            <w:r w:rsidRPr="00F2484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även</w:t>
                            </w:r>
                            <w:r w:rsidR="00DA03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Pr="00F2484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extra träning både individuellt och i grupp i musikinstrumentet.</w:t>
                            </w:r>
                          </w:p>
                          <w:p w14:paraId="2D04B91B" w14:textId="6B06DA90" w:rsidR="00F24840" w:rsidRPr="00F24840" w:rsidRDefault="00F24840" w:rsidP="00F24840">
                            <w:pPr>
                              <w:spacing w:after="0" w:line="0" w:lineRule="atLeast"/>
                              <w:textAlignment w:val="top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FAEF" id="_x0000_s1030" type="#_x0000_t202" style="position:absolute;margin-left:132.5pt;margin-top:13.25pt;width:321pt;height:21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" filled="f" stroked="f">
                <v:textbox>
                  <w:txbxContent>
                    <w:p w14:paraId="0EDBAE1B" w14:textId="77777777" w:rsidR="00F24840" w:rsidRPr="00F24840" w:rsidRDefault="00F24840" w:rsidP="0018666A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52"/>
                          <w:szCs w:val="52"/>
                        </w:rPr>
                      </w:pPr>
                      <w:r w:rsidRPr="00F24840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52"/>
                          <w:szCs w:val="52"/>
                        </w:rPr>
                        <w:t>Musikprofil</w:t>
                      </w:r>
                    </w:p>
                    <w:p w14:paraId="1CB30AA4" w14:textId="77777777" w:rsidR="00F24840" w:rsidRPr="000A4833" w:rsidRDefault="00F24840" w:rsidP="00F24840">
                      <w:pPr>
                        <w:spacing w:line="360" w:lineRule="atLeast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  <w:r w:rsidRPr="000A4833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Kreativitet, gemenskap och nydanande musikproduktion</w:t>
                      </w:r>
                    </w:p>
                    <w:p w14:paraId="0B9BB9E3" w14:textId="748AFB48" w:rsidR="00F24840" w:rsidRDefault="00F24840" w:rsidP="00F24840">
                      <w:pPr>
                        <w:spacing w:after="0" w:line="0" w:lineRule="atLeast"/>
                        <w:textAlignment w:val="top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 w:rsidRPr="00F24840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Musik är som ett språk</w:t>
                      </w:r>
                      <w:r w:rsidRPr="00F2484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– ett verktyg – som förenar och öppnar för kommunikation mellan alla människor. Det är lusten och glädjen att skapa musik, sjunga och spela på instrument tillsammans som utgör drivkraften.</w:t>
                      </w:r>
                    </w:p>
                    <w:p w14:paraId="7ECB8DD9" w14:textId="77777777" w:rsidR="00F24840" w:rsidRPr="00F24840" w:rsidRDefault="00F24840" w:rsidP="00F24840">
                      <w:pPr>
                        <w:spacing w:after="0" w:line="0" w:lineRule="atLeast"/>
                        <w:textAlignment w:val="top"/>
                        <w:rPr>
                          <w:rFonts w:eastAsia="Times New Roman" w:cstheme="minorHAnsi"/>
                          <w:color w:val="000000"/>
                          <w:sz w:val="8"/>
                          <w:szCs w:val="8"/>
                          <w:lang w:eastAsia="sv-SE"/>
                        </w:rPr>
                      </w:pPr>
                    </w:p>
                    <w:p w14:paraId="7036FE65" w14:textId="5B5BD057" w:rsidR="00F24840" w:rsidRPr="00F24840" w:rsidRDefault="00F24840" w:rsidP="00F24840">
                      <w:pPr>
                        <w:spacing w:after="0" w:line="0" w:lineRule="atLeast"/>
                        <w:textAlignment w:val="top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 w:rsidRPr="00F2484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I samarbete med </w:t>
                      </w:r>
                      <w:r w:rsidRPr="00F24840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sv-SE"/>
                        </w:rPr>
                        <w:t>Saltsjöbadens Musikskola</w:t>
                      </w:r>
                      <w:r w:rsidRPr="00F2484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vill vi möjliggöra för elever att få spela instrument, sjunga, spela i en ensemble och ägna sig åt musikproduktion. Eleverna </w:t>
                      </w:r>
                      <w:r w:rsidR="00DA03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>erbjuds</w:t>
                      </w:r>
                      <w:r w:rsidRPr="00F2484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även</w:t>
                      </w:r>
                      <w:r w:rsidR="00DA03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Pr="00F2484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sv-SE"/>
                        </w:rPr>
                        <w:t>extra träning både individuellt och i grupp i musikinstrumentet.</w:t>
                      </w:r>
                    </w:p>
                    <w:p w14:paraId="2D04B91B" w14:textId="6B06DA90" w:rsidR="00F24840" w:rsidRPr="00F24840" w:rsidRDefault="00F24840" w:rsidP="00F24840">
                      <w:pPr>
                        <w:spacing w:after="0" w:line="0" w:lineRule="atLeast"/>
                        <w:textAlignment w:val="top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EA10A" w14:textId="46230747" w:rsidR="000F2AEF" w:rsidRDefault="000F2AEF" w:rsidP="0018666A">
      <w:pPr>
        <w:ind w:left="-851"/>
        <w:rPr>
          <w:rFonts w:ascii="Gill Sans" w:eastAsiaTheme="majorEastAsia" w:hAnsiTheme="majorHAnsi" w:cs="Gill Sans"/>
          <w:b/>
          <w:bCs/>
          <w:color w:val="0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00929F2" wp14:editId="78940B25">
            <wp:extent cx="1895475" cy="1617119"/>
            <wp:effectExtent l="0" t="0" r="0" b="254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5106" cy="16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1D817" w14:textId="4BB04AA0" w:rsidR="00F24840" w:rsidRDefault="00F2484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452BCA7F" w14:textId="2AB843C4" w:rsidR="00F24840" w:rsidRDefault="00F2484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7A0C9030" w14:textId="01757CB4" w:rsidR="00F24840" w:rsidRDefault="00F2484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133DB101" w14:textId="77DBA1DF" w:rsidR="003401A7" w:rsidRDefault="003401A7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3FDDF088" w14:textId="69A15A62" w:rsidR="003401A7" w:rsidRDefault="003401A7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6E1559DC" w14:textId="7B46304E" w:rsidR="00B648B0" w:rsidRDefault="00B648B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4EB81034" w14:textId="79DB9240" w:rsidR="00B648B0" w:rsidRDefault="00B648B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77869C0E" w14:textId="3C0DB1BF" w:rsidR="00B648B0" w:rsidRDefault="00B648B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7468C879" w14:textId="32192CC8" w:rsidR="00B648B0" w:rsidRDefault="00B648B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0AD7CAFA" w14:textId="5C4E3587" w:rsidR="00B648B0" w:rsidRDefault="00B648B0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4162E122" w14:textId="4482A909" w:rsidR="00B648B0" w:rsidRDefault="00B648B0" w:rsidP="00B648B0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639B8B5E" w14:textId="6849B120" w:rsidR="00B648B0" w:rsidRDefault="00B648B0" w:rsidP="00B648B0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6E1D1288" w14:textId="77777777" w:rsidR="00B648B0" w:rsidRDefault="00B648B0" w:rsidP="00B648B0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5CE9C2C3" w14:textId="1BAECCC0" w:rsidR="00B648B0" w:rsidRDefault="00B648B0" w:rsidP="00B648B0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3282F95F" w14:textId="168F734A" w:rsidR="003401A7" w:rsidRDefault="003401A7" w:rsidP="00F24840">
      <w:pPr>
        <w:ind w:left="-426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63CED6" wp14:editId="62776918">
                <wp:simplePos x="0" y="0"/>
                <wp:positionH relativeFrom="margin">
                  <wp:posOffset>1663700</wp:posOffset>
                </wp:positionH>
                <wp:positionV relativeFrom="paragraph">
                  <wp:posOffset>10795</wp:posOffset>
                </wp:positionV>
                <wp:extent cx="4076700" cy="3028950"/>
                <wp:effectExtent l="0" t="0" r="0" b="0"/>
                <wp:wrapSquare wrapText="bothSides"/>
                <wp:docPr id="2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1635" w14:textId="04133846" w:rsidR="003401A7" w:rsidRDefault="003401A7" w:rsidP="003401A7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Fonts w:ascii="Gill Sans" w:cs="Gill Sans"/>
                                <w:b/>
                                <w:bCs/>
                                <w:color w:val="00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</w:rPr>
                              <w:t>Idrott</w:t>
                            </w:r>
                            <w:r w:rsidR="00B155AB">
                              <w:rPr>
                                <w:rFonts w:ascii="Gill Sans" w:cs="Gill Sans"/>
                                <w:b/>
                                <w:bCs/>
                                <w:color w:val="000000"/>
                                <w:sz w:val="60"/>
                                <w:szCs w:val="60"/>
                              </w:rPr>
                              <w:t>sprofil</w:t>
                            </w:r>
                            <w:r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7062980A" w14:textId="27189668" w:rsidR="00B155AB" w:rsidRDefault="00B155AB" w:rsidP="00B155AB">
                            <w:pPr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Idrott, h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lsa och ledarskap f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ö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r ett aktivt liv</w:t>
                            </w:r>
                          </w:p>
                          <w:p w14:paraId="754EDC16" w14:textId="3B9D8EC6" w:rsidR="00B155AB" w:rsidRDefault="00B155AB" w:rsidP="00B155A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</w:rPr>
                              <w:t>På vår skola finns alla förutsättningar för att driva en stark idrottsprofil med möjlighet för elever att få utforska olika idrottsgrenar. På skolschemat innebär det en extra lektion idrott i veckan (3 lektioner istället 2) vilket ger möjlighet till fördjupning med utflykter.</w:t>
                            </w:r>
                          </w:p>
                          <w:p w14:paraId="267B1F38" w14:textId="655C6AE1" w:rsidR="00B155AB" w:rsidRPr="00B155AB" w:rsidRDefault="00B155AB" w:rsidP="00B15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</w:rPr>
                              <w:t>Ett rikt liv med god hälsa grundläggs med rörelse, god kondition och frisk luft. Att röra på sig ger energi och stärker förmågan att koncentrera sig i skolan för övrigt. Idag finns mycket forskning som visar starka samband mellan idrottande elever och goda studieresultat.</w:t>
                            </w:r>
                          </w:p>
                          <w:p w14:paraId="1A4206E1" w14:textId="77777777" w:rsidR="003401A7" w:rsidRPr="00F24840" w:rsidRDefault="003401A7" w:rsidP="003401A7">
                            <w:pPr>
                              <w:spacing w:after="0" w:line="0" w:lineRule="atLeast"/>
                              <w:textAlignment w:val="top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CED6" id="_x0000_s1031" type="#_x0000_t202" style="position:absolute;left:0;text-align:left;margin-left:131pt;margin-top:.85pt;width:321pt;height:23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" filled="f" stroked="f">
                <v:textbox>
                  <w:txbxContent>
                    <w:p w14:paraId="60A71635" w14:textId="04133846" w:rsidR="003401A7" w:rsidRDefault="003401A7" w:rsidP="003401A7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Fonts w:ascii="Gill Sans" w:cs="Gill Sans"/>
                          <w:b/>
                          <w:bCs/>
                          <w:color w:val="000000"/>
                          <w:sz w:val="60"/>
                          <w:szCs w:val="60"/>
                        </w:rPr>
                      </w:pPr>
                      <w:r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60"/>
                          <w:szCs w:val="60"/>
                        </w:rPr>
                        <w:t>Idrott</w:t>
                      </w:r>
                      <w:r w:rsidR="00B155AB">
                        <w:rPr>
                          <w:rFonts w:ascii="Gill Sans" w:cs="Gill Sans"/>
                          <w:b/>
                          <w:bCs/>
                          <w:color w:val="000000"/>
                          <w:sz w:val="60"/>
                          <w:szCs w:val="60"/>
                        </w:rPr>
                        <w:t>sprofil</w:t>
                      </w:r>
                      <w:r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7062980A" w14:textId="27189668" w:rsidR="00B155AB" w:rsidRDefault="00B155AB" w:rsidP="00B155AB">
                      <w:pPr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Idrott, h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lsa och ledarskap f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ö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r ett aktivt liv</w:t>
                      </w:r>
                    </w:p>
                    <w:p w14:paraId="754EDC16" w14:textId="3B9D8EC6" w:rsidR="00B155AB" w:rsidRDefault="00B155AB" w:rsidP="00B155A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cs"/>
                          <w:color w:val="000000"/>
                        </w:rPr>
                        <w:t>På vår skola finns alla förutsättningar för att driva en stark idrottsprofil med möjlighet för elever att få utforska olika idrottsgrenar. På skolschemat innebär det en extra lektion idrott i veckan (3 lektioner istället 2) vilket ger möjlighet till fördjupning med utflykter.</w:t>
                      </w:r>
                    </w:p>
                    <w:p w14:paraId="267B1F38" w14:textId="655C6AE1" w:rsidR="00B155AB" w:rsidRPr="00B155AB" w:rsidRDefault="00B155AB" w:rsidP="00B155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</w:rPr>
                        <w:t>Ett rikt liv med god hälsa grundläggs med rörelse, god kondition och frisk luft. Att röra på sig ger energi och stärker förmågan att koncentrera sig i skolan för övrigt. Idag finns mycket forskning som visar starka samband mellan idrottande elever och goda studieresultat.</w:t>
                      </w:r>
                    </w:p>
                    <w:p w14:paraId="1A4206E1" w14:textId="77777777" w:rsidR="003401A7" w:rsidRPr="00F24840" w:rsidRDefault="003401A7" w:rsidP="003401A7">
                      <w:pPr>
                        <w:spacing w:after="0" w:line="0" w:lineRule="atLeast"/>
                        <w:textAlignment w:val="top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906AA6" w14:textId="7C3EF6D0" w:rsidR="000F2AEF" w:rsidRDefault="000F2AEF" w:rsidP="003401A7">
      <w:pPr>
        <w:ind w:left="-851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19D2AC1D" wp14:editId="5A27C4E5">
            <wp:extent cx="1960473" cy="1726775"/>
            <wp:effectExtent l="0" t="0" r="1905" b="698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5942" cy="175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9BE5" w14:textId="7398D533" w:rsidR="003401A7" w:rsidRDefault="003401A7" w:rsidP="003401A7">
      <w:pPr>
        <w:ind w:left="-851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4938097A" w14:textId="3474F738" w:rsidR="003401A7" w:rsidRDefault="003401A7" w:rsidP="003401A7">
      <w:pPr>
        <w:ind w:left="-851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336112CC" w14:textId="0CB16BF7" w:rsidR="003401A7" w:rsidRDefault="003401A7" w:rsidP="005E1365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0D8795D6" w14:textId="08EA4BA6" w:rsidR="00B648B0" w:rsidRDefault="00B648B0" w:rsidP="005E1365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1F64D9FA" w14:textId="77777777" w:rsidR="00B648B0" w:rsidRDefault="00B648B0" w:rsidP="005E1365">
      <w:pPr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5C3C387F" w14:textId="2A127E45" w:rsidR="003401A7" w:rsidRDefault="003401A7" w:rsidP="003401A7">
      <w:pPr>
        <w:ind w:left="-851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134588" wp14:editId="651457F0">
                <wp:simplePos x="0" y="0"/>
                <wp:positionH relativeFrom="margin">
                  <wp:posOffset>1642101</wp:posOffset>
                </wp:positionH>
                <wp:positionV relativeFrom="paragraph">
                  <wp:posOffset>143576</wp:posOffset>
                </wp:positionV>
                <wp:extent cx="3819525" cy="4543425"/>
                <wp:effectExtent l="0" t="0" r="0" b="0"/>
                <wp:wrapSquare wrapText="bothSides"/>
                <wp:docPr id="2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54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F25D" w14:textId="7D34F62C" w:rsidR="00B155AB" w:rsidRPr="00B155AB" w:rsidRDefault="00B155AB" w:rsidP="005E1365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155AB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Spr</w:t>
                            </w:r>
                            <w:r w:rsidRPr="00B155AB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å</w:t>
                            </w:r>
                            <w:r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k-</w:t>
                            </w:r>
                            <w:r w:rsidRPr="00B155AB">
                              <w:rPr>
                                <w:rFonts w:ascii="Gill Sans" w:cs="Gill Sans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Internationell Profil</w:t>
                            </w:r>
                          </w:p>
                          <w:p w14:paraId="6659E72C" w14:textId="77777777" w:rsidR="00B155AB" w:rsidRPr="00B155AB" w:rsidRDefault="00B155AB" w:rsidP="00B155AB">
                            <w:pPr>
                              <w:spacing w:line="360" w:lineRule="atLeast"/>
                              <w:textAlignment w:val="top"/>
                              <w:rPr>
                                <w:rFonts w:ascii="Gill Sans" w:cs="Gill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Globaliserad v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rld, kommunikation och m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ö</w:t>
                            </w:r>
                            <w:r w:rsidRPr="00B155AB">
                              <w:rPr>
                                <w:rFonts w:ascii="Gill Sans" w:cs="Gill Sans" w:hint="cs"/>
                                <w:color w:val="000000"/>
                                <w:sz w:val="24"/>
                                <w:szCs w:val="24"/>
                              </w:rPr>
                              <w:t>ten</w:t>
                            </w:r>
                          </w:p>
                          <w:p w14:paraId="7997630C" w14:textId="77777777" w:rsidR="00B155AB" w:rsidRDefault="00B155AB" w:rsidP="003401A7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  <w:t xml:space="preserve">Inom profilen kommer du att få </w:t>
                            </w:r>
                            <w:r w:rsidRPr="00B155AB"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  <w:t xml:space="preserve">fördjupa </w:t>
                            </w:r>
                            <w:r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  <w:t>din förståelse</w:t>
                            </w:r>
                            <w:r w:rsidRPr="00B155AB"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  <w:t xml:space="preserve"> för olika kulturer, samhällssystem och globala frågor. Inriktningen kommer att ge extra språkträning i engelska och moderna språk. </w:t>
                            </w:r>
                          </w:p>
                          <w:p w14:paraId="3BB62319" w14:textId="77777777" w:rsidR="00B155AB" w:rsidRPr="005E1365" w:rsidRDefault="00B155AB" w:rsidP="003401A7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1082AACE" w14:textId="77777777" w:rsidR="005E1365" w:rsidRDefault="00B155AB" w:rsidP="003401A7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55AB"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  <w:t xml:space="preserve">Omvärldsorientering, kommunikation och samverkan med internationella kontakter både inom EU och världen utanför är centralt. </w:t>
                            </w:r>
                          </w:p>
                          <w:p w14:paraId="4799E264" w14:textId="77777777" w:rsidR="005E1365" w:rsidRPr="005E1365" w:rsidRDefault="005E1365" w:rsidP="003401A7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6299EA16" w14:textId="151BD862" w:rsidR="003401A7" w:rsidRPr="00B155AB" w:rsidRDefault="00B155AB" w:rsidP="00A1772A">
                            <w:pPr>
                              <w:pStyle w:val="Rubrik1"/>
                              <w:spacing w:before="0" w:line="0" w:lineRule="atLeast"/>
                              <w:textAlignment w:val="top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55AB">
                              <w:rPr>
                                <w:rStyle w:val="s-text1"/>
                                <w:rFonts w:asciiTheme="minorHAnsi" w:hAnsiTheme="minorHAnsi" w:cstheme="minorHAnsi" w:hint="default"/>
                                <w:color w:val="000000"/>
                                <w:sz w:val="24"/>
                                <w:szCs w:val="24"/>
                              </w:rPr>
                              <w:t>Undervisningen syftar till att stärka kompetenser hos eleverna med målsättning att driva ett internationellt projekt i samverkan med elever på skolor i andra länder. Temat för projektet kan ta sin utgångspunkt i en viktig global fråga i vår tid. Ämnesområde specificeras och formuleras i dialog med elever och lärare på vänskolorna utomlands.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4588" id="_x0000_s1032" type="#_x0000_t202" style="position:absolute;left:0;text-align:left;margin-left:129.3pt;margin-top:11.3pt;width:300.75pt;height:3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" filled="f" stroked="f">
                <v:textbox>
                  <w:txbxContent>
                    <w:p w14:paraId="7D37F25D" w14:textId="7D34F62C" w:rsidR="00B155AB" w:rsidRPr="00B155AB" w:rsidRDefault="00B155AB" w:rsidP="005E1365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Fonts w:ascii="Gill Sans" w:cs="Gill Sans"/>
                          <w:color w:val="000000"/>
                          <w:sz w:val="40"/>
                          <w:szCs w:val="40"/>
                        </w:rPr>
                      </w:pPr>
                      <w:r w:rsidRPr="00B155AB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Spr</w:t>
                      </w:r>
                      <w:r w:rsidRPr="00B155AB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å</w:t>
                      </w:r>
                      <w:r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k-</w:t>
                      </w:r>
                      <w:r w:rsidRPr="00B155AB">
                        <w:rPr>
                          <w:rFonts w:ascii="Gill Sans" w:cs="Gill Sans" w:hint="cs"/>
                          <w:b/>
                          <w:bCs/>
                          <w:color w:val="000000"/>
                          <w:sz w:val="40"/>
                          <w:szCs w:val="40"/>
                        </w:rPr>
                        <w:t>Internationell Profil</w:t>
                      </w:r>
                    </w:p>
                    <w:p w14:paraId="6659E72C" w14:textId="77777777" w:rsidR="00B155AB" w:rsidRPr="00B155AB" w:rsidRDefault="00B155AB" w:rsidP="00B155AB">
                      <w:pPr>
                        <w:spacing w:line="360" w:lineRule="atLeast"/>
                        <w:textAlignment w:val="top"/>
                        <w:rPr>
                          <w:rFonts w:ascii="Gill Sans" w:cs="Gill Sans"/>
                          <w:color w:val="000000"/>
                          <w:sz w:val="24"/>
                          <w:szCs w:val="24"/>
                        </w:rPr>
                      </w:pP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Globaliserad v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ä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rld, kommunikation och m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ö</w:t>
                      </w:r>
                      <w:r w:rsidRPr="00B155AB">
                        <w:rPr>
                          <w:rFonts w:ascii="Gill Sans" w:cs="Gill Sans" w:hint="cs"/>
                          <w:color w:val="000000"/>
                          <w:sz w:val="24"/>
                          <w:szCs w:val="24"/>
                        </w:rPr>
                        <w:t>ten</w:t>
                      </w:r>
                    </w:p>
                    <w:p w14:paraId="7997630C" w14:textId="77777777" w:rsidR="00B155AB" w:rsidRDefault="00B155AB" w:rsidP="003401A7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  <w:t xml:space="preserve">Inom profilen kommer du att få </w:t>
                      </w:r>
                      <w:r w:rsidRPr="00B155AB"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  <w:t xml:space="preserve">fördjupa </w:t>
                      </w:r>
                      <w:r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  <w:t>din förståelse</w:t>
                      </w:r>
                      <w:r w:rsidRPr="00B155AB"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  <w:t xml:space="preserve"> för olika kulturer, samhällssystem och globala frågor. Inriktningen kommer att ge extra språkträning i engelska och moderna språk. </w:t>
                      </w:r>
                    </w:p>
                    <w:p w14:paraId="3BB62319" w14:textId="77777777" w:rsidR="00B155AB" w:rsidRPr="005E1365" w:rsidRDefault="00B155AB" w:rsidP="003401A7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8"/>
                          <w:szCs w:val="8"/>
                        </w:rPr>
                      </w:pPr>
                    </w:p>
                    <w:p w14:paraId="1082AACE" w14:textId="77777777" w:rsidR="005E1365" w:rsidRDefault="00B155AB" w:rsidP="003401A7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</w:pPr>
                      <w:r w:rsidRPr="00B155AB"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  <w:t xml:space="preserve">Omvärldsorientering, kommunikation och samverkan med internationella kontakter både inom EU och världen utanför är centralt. </w:t>
                      </w:r>
                    </w:p>
                    <w:p w14:paraId="4799E264" w14:textId="77777777" w:rsidR="005E1365" w:rsidRPr="005E1365" w:rsidRDefault="005E1365" w:rsidP="003401A7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8"/>
                          <w:szCs w:val="8"/>
                        </w:rPr>
                      </w:pPr>
                    </w:p>
                    <w:p w14:paraId="6299EA16" w14:textId="151BD862" w:rsidR="003401A7" w:rsidRPr="00B155AB" w:rsidRDefault="00B155AB" w:rsidP="00A1772A">
                      <w:pPr>
                        <w:pStyle w:val="Rubrik1"/>
                        <w:spacing w:before="0" w:line="0" w:lineRule="atLeast"/>
                        <w:textAlignment w:val="top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155AB">
                        <w:rPr>
                          <w:rStyle w:val="s-text1"/>
                          <w:rFonts w:asciiTheme="minorHAnsi" w:hAnsiTheme="minorHAnsi" w:cstheme="minorHAnsi" w:hint="default"/>
                          <w:color w:val="000000"/>
                          <w:sz w:val="24"/>
                          <w:szCs w:val="24"/>
                        </w:rPr>
                        <w:t>Undervisningen syftar till att stärka kompetenser hos eleverna med målsättning att driva ett internationellt projekt i samverkan med elever på skolor i andra länder. Temat för projektet kan ta sin utgångspunkt i en viktig global fråga i vår tid. Ämnesområde specificeras och formuleras i dialog med elever och lärare på vänskolorna utomlands.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146497" w14:textId="4F4BCD5E" w:rsidR="000F2AEF" w:rsidRPr="00DB6631" w:rsidRDefault="000F2AEF" w:rsidP="00A1772A">
      <w:pPr>
        <w:tabs>
          <w:tab w:val="left" w:pos="993"/>
        </w:tabs>
        <w:ind w:left="-851" w:firstLine="142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584DFA2" wp14:editId="081602FB">
            <wp:extent cx="1864426" cy="1811020"/>
            <wp:effectExtent l="0" t="0" r="254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0857" cy="182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82E0" w14:textId="77777777" w:rsidR="00DB6631" w:rsidRPr="00DB6631" w:rsidRDefault="00DB6631" w:rsidP="00890A58">
      <w:pPr>
        <w:spacing w:line="276" w:lineRule="auto"/>
        <w:ind w:left="142"/>
        <w:rPr>
          <w:rFonts w:cstheme="minorHAnsi"/>
          <w:b/>
          <w:sz w:val="24"/>
          <w:szCs w:val="24"/>
        </w:rPr>
      </w:pPr>
    </w:p>
    <w:p w14:paraId="59EFC76B" w14:textId="77777777" w:rsidR="009C7F72" w:rsidRPr="00DB6631" w:rsidRDefault="009C7F72" w:rsidP="00BF1A47">
      <w:pPr>
        <w:ind w:left="567"/>
        <w:rPr>
          <w:rStyle w:val="Rubrik1Char"/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14:paraId="6CF053F2" w14:textId="77777777" w:rsidR="00DB6631" w:rsidRPr="00DB6631" w:rsidRDefault="00DB6631" w:rsidP="00DB6631">
      <w:pPr>
        <w:rPr>
          <w:rFonts w:cstheme="minorHAnsi"/>
          <w:sz w:val="24"/>
          <w:szCs w:val="24"/>
          <w:lang w:eastAsia="sv-SE"/>
        </w:rPr>
      </w:pPr>
    </w:p>
    <w:sectPr w:rsidR="00DB6631" w:rsidRPr="00DB6631" w:rsidSect="00761C75">
      <w:headerReference w:type="default" r:id="rId23"/>
      <w:footerReference w:type="default" r:id="rId24"/>
      <w:pgSz w:w="11906" w:h="16838"/>
      <w:pgMar w:top="0" w:right="1133" w:bottom="1417" w:left="1985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2BF0" w14:textId="77777777" w:rsidR="0023789F" w:rsidRDefault="0023789F" w:rsidP="0023789F">
      <w:pPr>
        <w:spacing w:after="0" w:line="240" w:lineRule="auto"/>
      </w:pPr>
      <w:r>
        <w:separator/>
      </w:r>
    </w:p>
  </w:endnote>
  <w:endnote w:type="continuationSeparator" w:id="0">
    <w:p w14:paraId="140EBCF2" w14:textId="77777777" w:rsidR="0023789F" w:rsidRDefault="0023789F" w:rsidP="0023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1858"/>
      <w:docPartObj>
        <w:docPartGallery w:val="Page Numbers (Bottom of Page)"/>
        <w:docPartUnique/>
      </w:docPartObj>
    </w:sdtPr>
    <w:sdtEndPr/>
    <w:sdtContent>
      <w:p w14:paraId="18FA8E1B" w14:textId="00C479B6" w:rsidR="009C7F72" w:rsidRDefault="009C7F7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A7">
          <w:rPr>
            <w:noProof/>
          </w:rPr>
          <w:t>4</w:t>
        </w:r>
        <w:r>
          <w:fldChar w:fldCharType="end"/>
        </w:r>
      </w:p>
    </w:sdtContent>
  </w:sdt>
  <w:p w14:paraId="2A5725D9" w14:textId="77777777" w:rsidR="009C7F72" w:rsidRDefault="009C7F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506F" w14:textId="77777777" w:rsidR="0023789F" w:rsidRDefault="0023789F" w:rsidP="0023789F">
      <w:pPr>
        <w:spacing w:after="0" w:line="240" w:lineRule="auto"/>
      </w:pPr>
      <w:r>
        <w:separator/>
      </w:r>
    </w:p>
  </w:footnote>
  <w:footnote w:type="continuationSeparator" w:id="0">
    <w:p w14:paraId="38B81E1F" w14:textId="77777777" w:rsidR="0023789F" w:rsidRDefault="0023789F" w:rsidP="0023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7F96" w14:textId="210C2A56" w:rsidR="00524DE6" w:rsidRDefault="009F029A" w:rsidP="009F029A">
    <w:pPr>
      <w:pStyle w:val="Sidhuvud"/>
      <w:tabs>
        <w:tab w:val="clear" w:pos="4536"/>
        <w:tab w:val="left" w:pos="3402"/>
      </w:tabs>
      <w:rPr>
        <w:noProof/>
        <w:lang w:eastAsia="sv-SE"/>
      </w:rPr>
    </w:pPr>
    <w:r>
      <w:rPr>
        <w:noProof/>
        <w:lang w:eastAsia="sv-SE"/>
      </w:rPr>
      <w:t xml:space="preserve">                         </w:t>
    </w:r>
    <w:r w:rsidR="00524DE6">
      <w:rPr>
        <w:noProof/>
        <w:lang w:eastAsia="sv-SE"/>
      </w:rPr>
      <w:t xml:space="preserve">                             </w:t>
    </w:r>
    <w:r>
      <w:rPr>
        <w:noProof/>
        <w:lang w:eastAsia="sv-S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2B7"/>
    <w:multiLevelType w:val="hybridMultilevel"/>
    <w:tmpl w:val="A17C9BBE"/>
    <w:lvl w:ilvl="0" w:tplc="07D2814C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C34EDB"/>
    <w:multiLevelType w:val="multilevel"/>
    <w:tmpl w:val="CA9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41BDD"/>
    <w:multiLevelType w:val="hybridMultilevel"/>
    <w:tmpl w:val="43268312"/>
    <w:lvl w:ilvl="0" w:tplc="AF3863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E32FE"/>
    <w:multiLevelType w:val="hybridMultilevel"/>
    <w:tmpl w:val="FF1ED488"/>
    <w:lvl w:ilvl="0" w:tplc="EFE4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4C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AD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29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8D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C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2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8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2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C0660F"/>
    <w:multiLevelType w:val="multilevel"/>
    <w:tmpl w:val="3FF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269E8"/>
    <w:multiLevelType w:val="multilevel"/>
    <w:tmpl w:val="877C3BC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</w:lvl>
    <w:lvl w:ilvl="3">
      <w:start w:val="1"/>
      <w:numFmt w:val="decimal"/>
      <w:lvlText w:val="%1.%2.%3.%4.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25A300E"/>
    <w:multiLevelType w:val="hybridMultilevel"/>
    <w:tmpl w:val="46E8BC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776CC"/>
    <w:multiLevelType w:val="hybridMultilevel"/>
    <w:tmpl w:val="85688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D7F"/>
    <w:multiLevelType w:val="multilevel"/>
    <w:tmpl w:val="36F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71644"/>
    <w:multiLevelType w:val="hybridMultilevel"/>
    <w:tmpl w:val="8BE66166"/>
    <w:lvl w:ilvl="0" w:tplc="F6B0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4634"/>
    <w:multiLevelType w:val="hybridMultilevel"/>
    <w:tmpl w:val="5712C2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C"/>
    <w:rsid w:val="00035BF6"/>
    <w:rsid w:val="00042FA2"/>
    <w:rsid w:val="00066F43"/>
    <w:rsid w:val="00073D9E"/>
    <w:rsid w:val="00073E08"/>
    <w:rsid w:val="0009472C"/>
    <w:rsid w:val="000A4833"/>
    <w:rsid w:val="000A598E"/>
    <w:rsid w:val="000A7CD9"/>
    <w:rsid w:val="000B1897"/>
    <w:rsid w:val="000E53BF"/>
    <w:rsid w:val="000F2AEF"/>
    <w:rsid w:val="0010048D"/>
    <w:rsid w:val="00101950"/>
    <w:rsid w:val="001232E1"/>
    <w:rsid w:val="001726EF"/>
    <w:rsid w:val="0018666A"/>
    <w:rsid w:val="001B2983"/>
    <w:rsid w:val="001C0156"/>
    <w:rsid w:val="001D7C0F"/>
    <w:rsid w:val="001F1CB4"/>
    <w:rsid w:val="001F5E2F"/>
    <w:rsid w:val="002215AB"/>
    <w:rsid w:val="0023789F"/>
    <w:rsid w:val="002819C5"/>
    <w:rsid w:val="002829F7"/>
    <w:rsid w:val="0028540A"/>
    <w:rsid w:val="0028699D"/>
    <w:rsid w:val="00294900"/>
    <w:rsid w:val="002A74F2"/>
    <w:rsid w:val="002E6B9D"/>
    <w:rsid w:val="00307351"/>
    <w:rsid w:val="00313F47"/>
    <w:rsid w:val="003378F1"/>
    <w:rsid w:val="003401A7"/>
    <w:rsid w:val="00342772"/>
    <w:rsid w:val="00343A81"/>
    <w:rsid w:val="00355421"/>
    <w:rsid w:val="003966C6"/>
    <w:rsid w:val="003A7BE2"/>
    <w:rsid w:val="003B1954"/>
    <w:rsid w:val="003B3327"/>
    <w:rsid w:val="003C4BDA"/>
    <w:rsid w:val="003D4312"/>
    <w:rsid w:val="003D6ADB"/>
    <w:rsid w:val="003F42E7"/>
    <w:rsid w:val="0040016E"/>
    <w:rsid w:val="00452D52"/>
    <w:rsid w:val="00455BF7"/>
    <w:rsid w:val="00465B9E"/>
    <w:rsid w:val="00484427"/>
    <w:rsid w:val="0048577C"/>
    <w:rsid w:val="00494CF6"/>
    <w:rsid w:val="004D5239"/>
    <w:rsid w:val="004D6CB0"/>
    <w:rsid w:val="004F2A5F"/>
    <w:rsid w:val="004F6B8F"/>
    <w:rsid w:val="00514775"/>
    <w:rsid w:val="00524DE6"/>
    <w:rsid w:val="00533AEF"/>
    <w:rsid w:val="00556EDB"/>
    <w:rsid w:val="00563DD9"/>
    <w:rsid w:val="005804BD"/>
    <w:rsid w:val="005A0C47"/>
    <w:rsid w:val="005B0E59"/>
    <w:rsid w:val="005D6ACD"/>
    <w:rsid w:val="005E1365"/>
    <w:rsid w:val="005F0718"/>
    <w:rsid w:val="005F08B1"/>
    <w:rsid w:val="005F0FB7"/>
    <w:rsid w:val="00602CE4"/>
    <w:rsid w:val="0060573B"/>
    <w:rsid w:val="006352EE"/>
    <w:rsid w:val="00640640"/>
    <w:rsid w:val="00646FFC"/>
    <w:rsid w:val="00647DCF"/>
    <w:rsid w:val="00660DB0"/>
    <w:rsid w:val="00683A82"/>
    <w:rsid w:val="00696C84"/>
    <w:rsid w:val="006A3974"/>
    <w:rsid w:val="006D3262"/>
    <w:rsid w:val="006F472B"/>
    <w:rsid w:val="00723974"/>
    <w:rsid w:val="007367F0"/>
    <w:rsid w:val="007467B3"/>
    <w:rsid w:val="00761C75"/>
    <w:rsid w:val="00767365"/>
    <w:rsid w:val="00771006"/>
    <w:rsid w:val="0077231B"/>
    <w:rsid w:val="00773B55"/>
    <w:rsid w:val="00774C31"/>
    <w:rsid w:val="00793870"/>
    <w:rsid w:val="00793C13"/>
    <w:rsid w:val="00795BC5"/>
    <w:rsid w:val="007A1F74"/>
    <w:rsid w:val="007B1718"/>
    <w:rsid w:val="007C75A2"/>
    <w:rsid w:val="007F446B"/>
    <w:rsid w:val="00830541"/>
    <w:rsid w:val="00841154"/>
    <w:rsid w:val="00874335"/>
    <w:rsid w:val="00890011"/>
    <w:rsid w:val="00890A58"/>
    <w:rsid w:val="00892793"/>
    <w:rsid w:val="008B7862"/>
    <w:rsid w:val="008D52FA"/>
    <w:rsid w:val="00906CBF"/>
    <w:rsid w:val="00934B01"/>
    <w:rsid w:val="009445F9"/>
    <w:rsid w:val="009622B4"/>
    <w:rsid w:val="00967CA5"/>
    <w:rsid w:val="009A596E"/>
    <w:rsid w:val="009B21B5"/>
    <w:rsid w:val="009C7F72"/>
    <w:rsid w:val="009D28B0"/>
    <w:rsid w:val="009E5991"/>
    <w:rsid w:val="009F029A"/>
    <w:rsid w:val="009F1E1A"/>
    <w:rsid w:val="00A13279"/>
    <w:rsid w:val="00A1772A"/>
    <w:rsid w:val="00A74143"/>
    <w:rsid w:val="00A825A2"/>
    <w:rsid w:val="00A86879"/>
    <w:rsid w:val="00A86E49"/>
    <w:rsid w:val="00A93527"/>
    <w:rsid w:val="00AA6233"/>
    <w:rsid w:val="00AB505F"/>
    <w:rsid w:val="00AB5E3C"/>
    <w:rsid w:val="00AC4B1D"/>
    <w:rsid w:val="00AD6BC0"/>
    <w:rsid w:val="00AE0EBD"/>
    <w:rsid w:val="00AE7D04"/>
    <w:rsid w:val="00AF4BB7"/>
    <w:rsid w:val="00B02B0C"/>
    <w:rsid w:val="00B155AB"/>
    <w:rsid w:val="00B171B2"/>
    <w:rsid w:val="00B25F26"/>
    <w:rsid w:val="00B6215D"/>
    <w:rsid w:val="00B648B0"/>
    <w:rsid w:val="00B82102"/>
    <w:rsid w:val="00B90543"/>
    <w:rsid w:val="00B97252"/>
    <w:rsid w:val="00BB2791"/>
    <w:rsid w:val="00BF1A47"/>
    <w:rsid w:val="00BF5D7E"/>
    <w:rsid w:val="00C25C96"/>
    <w:rsid w:val="00C34022"/>
    <w:rsid w:val="00C436C9"/>
    <w:rsid w:val="00C452B0"/>
    <w:rsid w:val="00C60E62"/>
    <w:rsid w:val="00C76847"/>
    <w:rsid w:val="00C865FF"/>
    <w:rsid w:val="00C86E0F"/>
    <w:rsid w:val="00CA06FB"/>
    <w:rsid w:val="00CA230E"/>
    <w:rsid w:val="00CA6176"/>
    <w:rsid w:val="00CA6DB4"/>
    <w:rsid w:val="00CB466B"/>
    <w:rsid w:val="00CD65C4"/>
    <w:rsid w:val="00CE47AE"/>
    <w:rsid w:val="00CF020D"/>
    <w:rsid w:val="00D2110D"/>
    <w:rsid w:val="00D413AA"/>
    <w:rsid w:val="00D41A08"/>
    <w:rsid w:val="00D617C7"/>
    <w:rsid w:val="00D63A2D"/>
    <w:rsid w:val="00D71205"/>
    <w:rsid w:val="00D76BF8"/>
    <w:rsid w:val="00D8146F"/>
    <w:rsid w:val="00D87C7C"/>
    <w:rsid w:val="00D9502F"/>
    <w:rsid w:val="00D97F69"/>
    <w:rsid w:val="00DA03A7"/>
    <w:rsid w:val="00DB6631"/>
    <w:rsid w:val="00DC2E59"/>
    <w:rsid w:val="00DC68DD"/>
    <w:rsid w:val="00DE381C"/>
    <w:rsid w:val="00DE7F19"/>
    <w:rsid w:val="00DF4398"/>
    <w:rsid w:val="00E03317"/>
    <w:rsid w:val="00E054A0"/>
    <w:rsid w:val="00E21811"/>
    <w:rsid w:val="00E33008"/>
    <w:rsid w:val="00E42351"/>
    <w:rsid w:val="00EA4E47"/>
    <w:rsid w:val="00EB6D0B"/>
    <w:rsid w:val="00ED7F8C"/>
    <w:rsid w:val="00EE2A8F"/>
    <w:rsid w:val="00EF42DB"/>
    <w:rsid w:val="00F17393"/>
    <w:rsid w:val="00F24840"/>
    <w:rsid w:val="00F25A7C"/>
    <w:rsid w:val="00F32978"/>
    <w:rsid w:val="00F33697"/>
    <w:rsid w:val="00F47F2A"/>
    <w:rsid w:val="00F52E83"/>
    <w:rsid w:val="00F65D8D"/>
    <w:rsid w:val="00F70D8E"/>
    <w:rsid w:val="00F90FFB"/>
    <w:rsid w:val="00FB14BF"/>
    <w:rsid w:val="00FB26CB"/>
    <w:rsid w:val="00FB58ED"/>
    <w:rsid w:val="00FE57AF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A8F70"/>
  <w15:chartTrackingRefBased/>
  <w15:docId w15:val="{4B279466-6CCA-48AB-BDAA-E4EC503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7C"/>
  </w:style>
  <w:style w:type="paragraph" w:styleId="Rubrik1">
    <w:name w:val="heading 1"/>
    <w:basedOn w:val="Normal"/>
    <w:next w:val="Normal"/>
    <w:link w:val="Rubrik1Char"/>
    <w:qFormat/>
    <w:rsid w:val="00F25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A3974"/>
    <w:pPr>
      <w:keepNext/>
      <w:spacing w:before="720" w:after="0" w:line="240" w:lineRule="auto"/>
      <w:ind w:hanging="935"/>
      <w:outlineLvl w:val="1"/>
    </w:pPr>
    <w:rPr>
      <w:rFonts w:ascii="Gill Sans MT" w:eastAsia="Times New Roman" w:hAnsi="Gill Sans MT" w:cs="Times New Roman"/>
      <w:b/>
      <w:color w:val="0074BC"/>
      <w:sz w:val="26"/>
      <w:szCs w:val="26"/>
      <w:lang w:eastAsia="sv-SE"/>
    </w:rPr>
  </w:style>
  <w:style w:type="paragraph" w:styleId="Rubrik3">
    <w:name w:val="heading 3"/>
    <w:basedOn w:val="Rubrik2"/>
    <w:next w:val="Normal"/>
    <w:link w:val="Rubrik3Char"/>
    <w:qFormat/>
    <w:rsid w:val="006A3974"/>
    <w:pPr>
      <w:tabs>
        <w:tab w:val="num" w:pos="0"/>
      </w:tabs>
      <w:spacing w:before="360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qFormat/>
    <w:rsid w:val="006A3974"/>
    <w:pPr>
      <w:tabs>
        <w:tab w:val="clear" w:pos="0"/>
      </w:tabs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25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25A7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BodyText">
    <w:name w:val="BodyText"/>
    <w:basedOn w:val="Normal"/>
    <w:link w:val="BodyTextChar"/>
    <w:qFormat/>
    <w:rsid w:val="00F25A7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Text Char"/>
    <w:link w:val="BodyText"/>
    <w:rsid w:val="00F25A7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6A3974"/>
    <w:rPr>
      <w:rFonts w:ascii="Gill Sans MT" w:eastAsia="Times New Roman" w:hAnsi="Gill Sans MT" w:cs="Times New Roman"/>
      <w:b/>
      <w:color w:val="0074BC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6A3974"/>
    <w:rPr>
      <w:rFonts w:ascii="Gill Sans MT" w:eastAsia="Times New Roman" w:hAnsi="Gill Sans MT" w:cs="Times New Roman"/>
      <w:b/>
      <w:color w:val="0074BC"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6A3974"/>
    <w:rPr>
      <w:rFonts w:ascii="Gill Sans MT" w:eastAsia="Times New Roman" w:hAnsi="Gill Sans MT" w:cs="Times New Roman"/>
      <w:b/>
      <w:color w:val="0074BC"/>
      <w:sz w:val="24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3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89F"/>
  </w:style>
  <w:style w:type="paragraph" w:styleId="Sidfot">
    <w:name w:val="footer"/>
    <w:basedOn w:val="Normal"/>
    <w:link w:val="SidfotChar"/>
    <w:uiPriority w:val="99"/>
    <w:unhideWhenUsed/>
    <w:rsid w:val="0023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89F"/>
  </w:style>
  <w:style w:type="paragraph" w:styleId="Fotnotstext">
    <w:name w:val="footnote text"/>
    <w:basedOn w:val="Normal"/>
    <w:link w:val="FotnotstextChar"/>
    <w:semiHidden/>
    <w:rsid w:val="0007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073D9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073D9E"/>
    <w:rPr>
      <w:vertAlign w:val="superscript"/>
    </w:rPr>
  </w:style>
  <w:style w:type="character" w:styleId="Hyperlnk">
    <w:name w:val="Hyperlink"/>
    <w:rsid w:val="000A7CD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97252"/>
    <w:rPr>
      <w:b/>
      <w:bCs/>
    </w:rPr>
  </w:style>
  <w:style w:type="paragraph" w:customStyle="1" w:styleId="s-text">
    <w:name w:val="s-text"/>
    <w:basedOn w:val="Normal"/>
    <w:rsid w:val="00B97252"/>
    <w:pPr>
      <w:spacing w:before="100" w:beforeAutospacing="1" w:after="100" w:afterAutospacing="1" w:line="360" w:lineRule="atLeast"/>
    </w:pPr>
    <w:rPr>
      <w:rFonts w:ascii="Gill Sans Web" w:eastAsia="Times New Roman" w:hAnsi="Gill Sans Web" w:cs="Times New Roman"/>
      <w:sz w:val="27"/>
      <w:szCs w:val="27"/>
      <w:lang w:eastAsia="sv-SE"/>
    </w:rPr>
  </w:style>
  <w:style w:type="character" w:customStyle="1" w:styleId="c-buttonhelptext2">
    <w:name w:val="c-button__helptext2"/>
    <w:basedOn w:val="Standardstycketeckensnitt"/>
    <w:rsid w:val="00B97252"/>
    <w:rPr>
      <w:rFonts w:ascii="Gill Sans Web" w:hAnsi="Gill Sans Web" w:hint="default"/>
      <w:b w:val="0"/>
      <w:bCs w:val="0"/>
      <w:caps w:val="0"/>
      <w:shadow w:val="0"/>
      <w:color w:val="000000"/>
      <w:spacing w:val="0"/>
      <w:sz w:val="24"/>
      <w:szCs w:val="24"/>
      <w:shd w:val="clear" w:color="auto" w:fill="auto"/>
    </w:rPr>
  </w:style>
  <w:style w:type="character" w:customStyle="1" w:styleId="c-buttonaction2">
    <w:name w:val="c-button__action2"/>
    <w:basedOn w:val="Standardstycketeckensnitt"/>
    <w:rsid w:val="00B97252"/>
    <w:rPr>
      <w:vanish w:val="0"/>
      <w:webHidden w:val="0"/>
      <w:specVanish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6F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66F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66F4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6F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6F4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F4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14775"/>
    <w:rPr>
      <w:i/>
      <w:iCs/>
    </w:rPr>
  </w:style>
  <w:style w:type="character" w:customStyle="1" w:styleId="tgc">
    <w:name w:val="_tgc"/>
    <w:basedOn w:val="Standardstycketeckensnitt"/>
    <w:rsid w:val="00F52E83"/>
  </w:style>
  <w:style w:type="character" w:styleId="AnvndHyperlnk">
    <w:name w:val="FollowedHyperlink"/>
    <w:basedOn w:val="Standardstycketeckensnitt"/>
    <w:uiPriority w:val="99"/>
    <w:semiHidden/>
    <w:unhideWhenUsed/>
    <w:rsid w:val="00890A58"/>
    <w:rPr>
      <w:color w:val="954F72" w:themeColor="followedHyperlink"/>
      <w:u w:val="single"/>
    </w:rPr>
  </w:style>
  <w:style w:type="character" w:customStyle="1" w:styleId="s-text1">
    <w:name w:val="s-text1"/>
    <w:basedOn w:val="Standardstycketeckensnitt"/>
    <w:rsid w:val="00F24840"/>
    <w:rPr>
      <w:rFonts w:ascii="Gill Sans" w:cs="Gill Sans" w:hint="cs"/>
      <w:b w:val="0"/>
      <w:bCs w:val="0"/>
      <w:caps w:val="0"/>
      <w:shadow w:val="0"/>
      <w:spacing w:val="0"/>
      <w:sz w:val="27"/>
      <w:szCs w:val="2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2299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77105267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16216020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8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8923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0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5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73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56861214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0094062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2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8813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97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156973223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0755471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630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224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209612507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031601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26455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1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4" w:color="E6E6E6"/>
                                                <w:left w:val="single" w:sz="2" w:space="14" w:color="E6E6E6"/>
                                                <w:bottom w:val="single" w:sz="2" w:space="14" w:color="E6E6E6"/>
                                                <w:right w:val="single" w:sz="2" w:space="14" w:color="E6E6E6"/>
                                              </w:divBdr>
                                              <w:divsChild>
                                                <w:div w:id="162477323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4" w:color="E6E6E6"/>
                                                <w:left w:val="single" w:sz="2" w:space="14" w:color="E6E6E6"/>
                                                <w:bottom w:val="single" w:sz="2" w:space="14" w:color="E6E6E6"/>
                                                <w:right w:val="single" w:sz="2" w:space="14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029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181221517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35022689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9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2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824429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520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139107877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12199364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4" w:color="E6E6E6"/>
                                                <w:left w:val="single" w:sz="2" w:space="14" w:color="E6E6E6"/>
                                                <w:bottom w:val="single" w:sz="2" w:space="14" w:color="E6E6E6"/>
                                                <w:right w:val="single" w:sz="2" w:space="14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4288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706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8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7720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4" w:color="E6E6E6"/>
                                <w:left w:val="single" w:sz="2" w:space="14" w:color="E6E6E6"/>
                                <w:bottom w:val="single" w:sz="2" w:space="14" w:color="E6E6E6"/>
                                <w:right w:val="single" w:sz="2" w:space="14" w:color="E6E6E6"/>
                              </w:divBdr>
                              <w:divsChild>
                                <w:div w:id="157338852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4456972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7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1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8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0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4742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401">
          <w:marLeft w:val="0"/>
          <w:marRight w:val="0"/>
          <w:marTop w:val="0"/>
          <w:marBottom w:val="0"/>
          <w:divBdr>
            <w:top w:val="single" w:sz="36" w:space="0" w:color="8954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212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0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9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6334">
              <w:marLeft w:val="0"/>
              <w:marRight w:val="3645"/>
              <w:marTop w:val="0"/>
              <w:marBottom w:val="0"/>
              <w:divBdr>
                <w:top w:val="single" w:sz="12" w:space="1" w:color="47828D"/>
                <w:left w:val="none" w:sz="0" w:space="0" w:color="auto"/>
                <w:bottom w:val="single" w:sz="12" w:space="1" w:color="47828D"/>
                <w:right w:val="single" w:sz="12" w:space="1" w:color="47828D"/>
              </w:divBdr>
              <w:divsChild>
                <w:div w:id="612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9008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947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0297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13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0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mskolan.or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1.xml"/><Relationship Id="rId10" Type="http://schemas.openxmlformats.org/officeDocument/2006/relationships/hyperlink" Target="https://goo.gl/forms/tECMZAhefQhp23yz1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goo.gl/forms/tECMZAhefQhp23yz1" TargetMode="Externa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FE4AA1-6F85-414A-BEAA-8B48A45A8E5A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v-SE"/>
        </a:p>
      </dgm:t>
    </dgm:pt>
    <dgm:pt modelId="{F9374F1A-183F-45B8-9C8F-6CE786578E3A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sv-SE" b="1" dirty="0" smtClean="0">
              <a:solidFill>
                <a:schemeClr val="tx1"/>
              </a:solidFill>
            </a:rPr>
            <a:t>NO </a:t>
          </a:r>
        </a:p>
        <a:p>
          <a:pPr algn="ctr"/>
          <a:r>
            <a:rPr lang="sv-SE" b="1" dirty="0" smtClean="0">
              <a:solidFill>
                <a:schemeClr val="tx1"/>
              </a:solidFill>
            </a:rPr>
            <a:t>Forskning</a:t>
          </a:r>
          <a:endParaRPr lang="sv-SE" b="1" dirty="0">
            <a:solidFill>
              <a:schemeClr val="tx1"/>
            </a:solidFill>
          </a:endParaRPr>
        </a:p>
      </dgm:t>
    </dgm:pt>
    <dgm:pt modelId="{10D2A478-5185-4D6D-96CA-3701F0F0F5A9}" type="parTrans" cxnId="{7378D3BE-FEB6-41B3-9A84-528D3ECD43A7}">
      <dgm:prSet/>
      <dgm:spPr/>
      <dgm:t>
        <a:bodyPr/>
        <a:lstStyle/>
        <a:p>
          <a:pPr algn="ctr"/>
          <a:endParaRPr lang="sv-SE"/>
        </a:p>
      </dgm:t>
    </dgm:pt>
    <dgm:pt modelId="{62B78F1B-9311-474F-A8DD-A8FD325CF633}" type="sibTrans" cxnId="{7378D3BE-FEB6-41B3-9A84-528D3ECD43A7}">
      <dgm:prSet/>
      <dgm:spPr/>
      <dgm:t>
        <a:bodyPr/>
        <a:lstStyle/>
        <a:p>
          <a:pPr algn="ctr"/>
          <a:endParaRPr lang="sv-SE"/>
        </a:p>
      </dgm:t>
    </dgm:pt>
    <dgm:pt modelId="{D3BDB5FD-3A44-4E0C-B61D-47B556CFD654}">
      <dgm:prSet phldrT="[Text]"/>
      <dgm:spPr>
        <a:solidFill>
          <a:srgbClr val="E36713"/>
        </a:solidFill>
      </dgm:spPr>
      <dgm:t>
        <a:bodyPr/>
        <a:lstStyle/>
        <a:p>
          <a:pPr algn="ctr"/>
          <a:r>
            <a:rPr lang="sv-SE" b="1" dirty="0" smtClean="0">
              <a:solidFill>
                <a:schemeClr val="tx1"/>
              </a:solidFill>
            </a:rPr>
            <a:t>SO</a:t>
          </a:r>
        </a:p>
        <a:p>
          <a:pPr algn="ctr"/>
          <a:r>
            <a:rPr lang="sv-SE" b="1" dirty="0" smtClean="0">
              <a:solidFill>
                <a:schemeClr val="tx1"/>
              </a:solidFill>
            </a:rPr>
            <a:t>Entreprenörskap</a:t>
          </a:r>
          <a:endParaRPr lang="sv-SE" b="1" dirty="0">
            <a:solidFill>
              <a:schemeClr val="tx1"/>
            </a:solidFill>
          </a:endParaRPr>
        </a:p>
      </dgm:t>
    </dgm:pt>
    <dgm:pt modelId="{024D25BB-4523-4A03-A449-0B705DA292ED}" type="parTrans" cxnId="{6B20CFE8-8E5E-4208-AEFF-D11A58453538}">
      <dgm:prSet/>
      <dgm:spPr/>
      <dgm:t>
        <a:bodyPr/>
        <a:lstStyle/>
        <a:p>
          <a:pPr algn="ctr"/>
          <a:endParaRPr lang="sv-SE"/>
        </a:p>
      </dgm:t>
    </dgm:pt>
    <dgm:pt modelId="{7BDC4D5C-B62E-4A40-BF8C-F6BDBB32725D}" type="sibTrans" cxnId="{6B20CFE8-8E5E-4208-AEFF-D11A58453538}">
      <dgm:prSet/>
      <dgm:spPr/>
      <dgm:t>
        <a:bodyPr/>
        <a:lstStyle/>
        <a:p>
          <a:pPr algn="ctr"/>
          <a:endParaRPr lang="sv-SE"/>
        </a:p>
      </dgm:t>
    </dgm:pt>
    <dgm:pt modelId="{3D1A3A5D-5FED-4582-ABD5-BE048E56822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v-SE" b="1" dirty="0" smtClean="0">
              <a:solidFill>
                <a:schemeClr val="tx1"/>
              </a:solidFill>
            </a:rPr>
            <a:t>Idrottsprofil</a:t>
          </a:r>
          <a:endParaRPr lang="sv-SE" b="1" dirty="0">
            <a:solidFill>
              <a:schemeClr val="tx1"/>
            </a:solidFill>
          </a:endParaRPr>
        </a:p>
      </dgm:t>
    </dgm:pt>
    <dgm:pt modelId="{DA7B106D-916A-418F-BDDC-0473CEEDEBC6}" type="parTrans" cxnId="{50A840D1-9608-4B57-8D32-408D903033FB}">
      <dgm:prSet/>
      <dgm:spPr/>
      <dgm:t>
        <a:bodyPr/>
        <a:lstStyle/>
        <a:p>
          <a:pPr algn="ctr"/>
          <a:endParaRPr lang="sv-SE"/>
        </a:p>
      </dgm:t>
    </dgm:pt>
    <dgm:pt modelId="{F1F55C7B-5E07-494E-BC0F-2C6FC24238D3}" type="sibTrans" cxnId="{50A840D1-9608-4B57-8D32-408D903033FB}">
      <dgm:prSet/>
      <dgm:spPr/>
      <dgm:t>
        <a:bodyPr/>
        <a:lstStyle/>
        <a:p>
          <a:pPr algn="ctr"/>
          <a:endParaRPr lang="sv-SE"/>
        </a:p>
      </dgm:t>
    </dgm:pt>
    <dgm:pt modelId="{28E027A4-3C31-4AF1-A0D8-69E8F54E5621}">
      <dgm:prSet/>
      <dgm:spPr>
        <a:solidFill>
          <a:schemeClr val="accent2"/>
        </a:solidFill>
      </dgm:spPr>
      <dgm:t>
        <a:bodyPr/>
        <a:lstStyle/>
        <a:p>
          <a:pPr algn="ctr"/>
          <a:r>
            <a:rPr lang="sv-SE" b="1" dirty="0" smtClean="0">
              <a:solidFill>
                <a:schemeClr val="tx1"/>
              </a:solidFill>
            </a:rPr>
            <a:t>Musikprofil </a:t>
          </a:r>
        </a:p>
      </dgm:t>
    </dgm:pt>
    <dgm:pt modelId="{970ABC47-5418-47A8-946A-0398B2537B49}" type="parTrans" cxnId="{CB596550-0F97-4C86-9A3A-DB09359A4272}">
      <dgm:prSet/>
      <dgm:spPr/>
      <dgm:t>
        <a:bodyPr/>
        <a:lstStyle/>
        <a:p>
          <a:pPr algn="ctr"/>
          <a:endParaRPr lang="sv-SE"/>
        </a:p>
      </dgm:t>
    </dgm:pt>
    <dgm:pt modelId="{1008D8B8-A7E7-4319-B3C4-986CE615D698}" type="sibTrans" cxnId="{CB596550-0F97-4C86-9A3A-DB09359A4272}">
      <dgm:prSet/>
      <dgm:spPr/>
      <dgm:t>
        <a:bodyPr/>
        <a:lstStyle/>
        <a:p>
          <a:pPr algn="ctr"/>
          <a:endParaRPr lang="sv-SE"/>
        </a:p>
      </dgm:t>
    </dgm:pt>
    <dgm:pt modelId="{66172F0F-3093-4F86-9055-73D81B4B291A}">
      <dgm:prSet/>
      <dgm:spPr>
        <a:solidFill>
          <a:srgbClr val="FFC000"/>
        </a:solidFill>
      </dgm:spPr>
      <dgm:t>
        <a:bodyPr/>
        <a:lstStyle/>
        <a:p>
          <a:pPr algn="ctr"/>
          <a:r>
            <a:rPr lang="sv-SE" b="1">
              <a:solidFill>
                <a:schemeClr val="tx1"/>
              </a:solidFill>
            </a:rPr>
            <a:t>Matematik-Teknik</a:t>
          </a:r>
        </a:p>
      </dgm:t>
    </dgm:pt>
    <dgm:pt modelId="{7AA34EF6-12A8-4C57-911E-59A950CD9673}" type="parTrans" cxnId="{344C5C37-3836-463F-8322-EEF9D2E7D909}">
      <dgm:prSet/>
      <dgm:spPr/>
      <dgm:t>
        <a:bodyPr/>
        <a:lstStyle/>
        <a:p>
          <a:pPr algn="ctr"/>
          <a:endParaRPr lang="sv-SE"/>
        </a:p>
      </dgm:t>
    </dgm:pt>
    <dgm:pt modelId="{15A18916-EEEE-45EA-8C1A-3C8470457AB6}" type="sibTrans" cxnId="{344C5C37-3836-463F-8322-EEF9D2E7D909}">
      <dgm:prSet/>
      <dgm:spPr/>
      <dgm:t>
        <a:bodyPr/>
        <a:lstStyle/>
        <a:p>
          <a:pPr algn="ctr"/>
          <a:endParaRPr lang="sv-SE"/>
        </a:p>
      </dgm:t>
    </dgm:pt>
    <dgm:pt modelId="{841B820C-FD7F-4EEE-9E68-68FE2E3D7FA1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v-SE" b="1" dirty="0" smtClean="0">
              <a:solidFill>
                <a:schemeClr val="tx1"/>
              </a:solidFill>
            </a:rPr>
            <a:t>Språk</a:t>
          </a:r>
        </a:p>
        <a:p>
          <a:pPr algn="ctr"/>
          <a:r>
            <a:rPr lang="sv-SE" b="1" dirty="0" smtClean="0">
              <a:solidFill>
                <a:schemeClr val="tx1"/>
              </a:solidFill>
            </a:rPr>
            <a:t>Internationell</a:t>
          </a:r>
        </a:p>
      </dgm:t>
    </dgm:pt>
    <dgm:pt modelId="{EFF0AC6F-F242-4BFA-8392-AA29BD725476}" type="sibTrans" cxnId="{B36E3993-7ECC-44D2-A6FD-668F9303CDB5}">
      <dgm:prSet/>
      <dgm:spPr/>
      <dgm:t>
        <a:bodyPr/>
        <a:lstStyle/>
        <a:p>
          <a:pPr algn="ctr"/>
          <a:endParaRPr lang="sv-SE"/>
        </a:p>
      </dgm:t>
    </dgm:pt>
    <dgm:pt modelId="{516FEB55-F3B4-42AE-B83A-A57E2A46B8BF}" type="parTrans" cxnId="{B36E3993-7ECC-44D2-A6FD-668F9303CDB5}">
      <dgm:prSet/>
      <dgm:spPr/>
      <dgm:t>
        <a:bodyPr/>
        <a:lstStyle/>
        <a:p>
          <a:pPr algn="ctr"/>
          <a:endParaRPr lang="sv-SE"/>
        </a:p>
      </dgm:t>
    </dgm:pt>
    <dgm:pt modelId="{4751C473-BB94-453E-A31F-BD8D972D85C5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sv-SE" sz="1000" b="1">
              <a:solidFill>
                <a:schemeClr val="tx1"/>
              </a:solidFill>
            </a:rPr>
            <a:t>Pedagogiska profiler åk 7 och 8 </a:t>
          </a:r>
        </a:p>
      </dgm:t>
    </dgm:pt>
    <dgm:pt modelId="{7C8AC7D0-1E93-4DF5-A4FB-2193961B2C71}" type="sibTrans" cxnId="{F0B54529-E5DD-4DAC-B892-9D7F01762889}">
      <dgm:prSet/>
      <dgm:spPr/>
      <dgm:t>
        <a:bodyPr/>
        <a:lstStyle/>
        <a:p>
          <a:pPr algn="ctr"/>
          <a:endParaRPr lang="sv-SE"/>
        </a:p>
      </dgm:t>
    </dgm:pt>
    <dgm:pt modelId="{564F1CC9-7C7C-4BBF-B3E6-4D5E7E257864}" type="parTrans" cxnId="{F0B54529-E5DD-4DAC-B892-9D7F01762889}">
      <dgm:prSet/>
      <dgm:spPr/>
      <dgm:t>
        <a:bodyPr/>
        <a:lstStyle/>
        <a:p>
          <a:pPr algn="ctr"/>
          <a:endParaRPr lang="sv-SE"/>
        </a:p>
      </dgm:t>
    </dgm:pt>
    <dgm:pt modelId="{1C3D9689-0565-4865-BF2A-2627B264765B}" type="pres">
      <dgm:prSet presAssocID="{0BFE4AA1-6F85-414A-BEAA-8B48A45A8E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v-SE"/>
        </a:p>
      </dgm:t>
    </dgm:pt>
    <dgm:pt modelId="{5919B795-6D26-404B-BE77-7C1DBB1AA701}" type="pres">
      <dgm:prSet presAssocID="{4751C473-BB94-453E-A31F-BD8D972D85C5}" presName="hierRoot1" presStyleCnt="0">
        <dgm:presLayoutVars>
          <dgm:hierBranch val="init"/>
        </dgm:presLayoutVars>
      </dgm:prSet>
      <dgm:spPr/>
    </dgm:pt>
    <dgm:pt modelId="{D9F0FDFE-E1B5-4433-9772-D0414D2446E3}" type="pres">
      <dgm:prSet presAssocID="{4751C473-BB94-453E-A31F-BD8D972D85C5}" presName="rootComposite1" presStyleCnt="0"/>
      <dgm:spPr/>
    </dgm:pt>
    <dgm:pt modelId="{741E472B-33A7-4FE3-93F2-0422089F2119}" type="pres">
      <dgm:prSet presAssocID="{4751C473-BB94-453E-A31F-BD8D972D85C5}" presName="rootText1" presStyleLbl="node0" presStyleIdx="0" presStyleCnt="1" custAng="10800000" custFlipVert="1" custScaleX="286896" custScaleY="55919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B90C236B-0C77-42AF-B8A2-95213D4C4CEB}" type="pres">
      <dgm:prSet presAssocID="{4751C473-BB94-453E-A31F-BD8D972D85C5}" presName="rootConnector1" presStyleLbl="node1" presStyleIdx="0" presStyleCnt="0"/>
      <dgm:spPr/>
      <dgm:t>
        <a:bodyPr/>
        <a:lstStyle/>
        <a:p>
          <a:endParaRPr lang="sv-SE"/>
        </a:p>
      </dgm:t>
    </dgm:pt>
    <dgm:pt modelId="{028F00A6-1D69-4222-A30C-C84D5192CB77}" type="pres">
      <dgm:prSet presAssocID="{4751C473-BB94-453E-A31F-BD8D972D85C5}" presName="hierChild2" presStyleCnt="0"/>
      <dgm:spPr/>
    </dgm:pt>
    <dgm:pt modelId="{4BD06D13-121D-4753-93AF-E2ED93058688}" type="pres">
      <dgm:prSet presAssocID="{10D2A478-5185-4D6D-96CA-3701F0F0F5A9}" presName="Name37" presStyleLbl="parChTrans1D2" presStyleIdx="0" presStyleCnt="6"/>
      <dgm:spPr/>
      <dgm:t>
        <a:bodyPr/>
        <a:lstStyle/>
        <a:p>
          <a:endParaRPr lang="sv-SE"/>
        </a:p>
      </dgm:t>
    </dgm:pt>
    <dgm:pt modelId="{C31A3B3E-E72C-429B-8370-8239CED903B0}" type="pres">
      <dgm:prSet presAssocID="{F9374F1A-183F-45B8-9C8F-6CE786578E3A}" presName="hierRoot2" presStyleCnt="0">
        <dgm:presLayoutVars>
          <dgm:hierBranch val="init"/>
        </dgm:presLayoutVars>
      </dgm:prSet>
      <dgm:spPr/>
    </dgm:pt>
    <dgm:pt modelId="{270386BC-E1A9-41F3-AD16-15A574C72309}" type="pres">
      <dgm:prSet presAssocID="{F9374F1A-183F-45B8-9C8F-6CE786578E3A}" presName="rootComposite" presStyleCnt="0"/>
      <dgm:spPr/>
    </dgm:pt>
    <dgm:pt modelId="{FB1748CA-89BF-4530-AD14-207113D58F16}" type="pres">
      <dgm:prSet presAssocID="{F9374F1A-183F-45B8-9C8F-6CE786578E3A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E72505C3-E21F-4BDB-A666-2EE49CF6E6D3}" type="pres">
      <dgm:prSet presAssocID="{F9374F1A-183F-45B8-9C8F-6CE786578E3A}" presName="rootConnector" presStyleLbl="node2" presStyleIdx="0" presStyleCnt="6"/>
      <dgm:spPr/>
      <dgm:t>
        <a:bodyPr/>
        <a:lstStyle/>
        <a:p>
          <a:endParaRPr lang="sv-SE"/>
        </a:p>
      </dgm:t>
    </dgm:pt>
    <dgm:pt modelId="{6936E8D1-2AF7-445F-88E1-DA101BDE856D}" type="pres">
      <dgm:prSet presAssocID="{F9374F1A-183F-45B8-9C8F-6CE786578E3A}" presName="hierChild4" presStyleCnt="0"/>
      <dgm:spPr/>
    </dgm:pt>
    <dgm:pt modelId="{D0A551A7-E525-4339-898C-CDB23AD38E68}" type="pres">
      <dgm:prSet presAssocID="{F9374F1A-183F-45B8-9C8F-6CE786578E3A}" presName="hierChild5" presStyleCnt="0"/>
      <dgm:spPr/>
    </dgm:pt>
    <dgm:pt modelId="{3B2E9811-4036-455E-BA9F-903DBABACAC5}" type="pres">
      <dgm:prSet presAssocID="{024D25BB-4523-4A03-A449-0B705DA292ED}" presName="Name37" presStyleLbl="parChTrans1D2" presStyleIdx="1" presStyleCnt="6"/>
      <dgm:spPr/>
      <dgm:t>
        <a:bodyPr/>
        <a:lstStyle/>
        <a:p>
          <a:endParaRPr lang="sv-SE"/>
        </a:p>
      </dgm:t>
    </dgm:pt>
    <dgm:pt modelId="{97BF0203-5ABF-4631-A207-D5EE010D118C}" type="pres">
      <dgm:prSet presAssocID="{D3BDB5FD-3A44-4E0C-B61D-47B556CFD654}" presName="hierRoot2" presStyleCnt="0">
        <dgm:presLayoutVars>
          <dgm:hierBranch val="init"/>
        </dgm:presLayoutVars>
      </dgm:prSet>
      <dgm:spPr/>
    </dgm:pt>
    <dgm:pt modelId="{2E070D1E-446B-43E7-B53A-FA283ED6C74F}" type="pres">
      <dgm:prSet presAssocID="{D3BDB5FD-3A44-4E0C-B61D-47B556CFD654}" presName="rootComposite" presStyleCnt="0"/>
      <dgm:spPr/>
    </dgm:pt>
    <dgm:pt modelId="{8F51D3C8-AA54-41AD-A8EC-FA96169C0447}" type="pres">
      <dgm:prSet presAssocID="{D3BDB5FD-3A44-4E0C-B61D-47B556CFD654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F7C48BBF-FEF5-4E04-8637-CF4AC09C1E5F}" type="pres">
      <dgm:prSet presAssocID="{D3BDB5FD-3A44-4E0C-B61D-47B556CFD654}" presName="rootConnector" presStyleLbl="node2" presStyleIdx="1" presStyleCnt="6"/>
      <dgm:spPr/>
      <dgm:t>
        <a:bodyPr/>
        <a:lstStyle/>
        <a:p>
          <a:endParaRPr lang="sv-SE"/>
        </a:p>
      </dgm:t>
    </dgm:pt>
    <dgm:pt modelId="{4FD7CA0E-299C-4980-8668-0EC494B7EB35}" type="pres">
      <dgm:prSet presAssocID="{D3BDB5FD-3A44-4E0C-B61D-47B556CFD654}" presName="hierChild4" presStyleCnt="0"/>
      <dgm:spPr/>
    </dgm:pt>
    <dgm:pt modelId="{F6799EC6-1D32-4265-9168-2B16918B1328}" type="pres">
      <dgm:prSet presAssocID="{D3BDB5FD-3A44-4E0C-B61D-47B556CFD654}" presName="hierChild5" presStyleCnt="0"/>
      <dgm:spPr/>
    </dgm:pt>
    <dgm:pt modelId="{D4E6D4D2-A95B-43EE-B294-3DF8D7F53987}" type="pres">
      <dgm:prSet presAssocID="{DA7B106D-916A-418F-BDDC-0473CEEDEBC6}" presName="Name37" presStyleLbl="parChTrans1D2" presStyleIdx="2" presStyleCnt="6"/>
      <dgm:spPr/>
      <dgm:t>
        <a:bodyPr/>
        <a:lstStyle/>
        <a:p>
          <a:endParaRPr lang="sv-SE"/>
        </a:p>
      </dgm:t>
    </dgm:pt>
    <dgm:pt modelId="{D59575F2-AED5-4F46-A1DE-A90E2FABA861}" type="pres">
      <dgm:prSet presAssocID="{3D1A3A5D-5FED-4582-ABD5-BE048E568224}" presName="hierRoot2" presStyleCnt="0">
        <dgm:presLayoutVars>
          <dgm:hierBranch val="init"/>
        </dgm:presLayoutVars>
      </dgm:prSet>
      <dgm:spPr/>
    </dgm:pt>
    <dgm:pt modelId="{9531EC5B-766C-4C4D-B734-1C3E80F0035A}" type="pres">
      <dgm:prSet presAssocID="{3D1A3A5D-5FED-4582-ABD5-BE048E568224}" presName="rootComposite" presStyleCnt="0"/>
      <dgm:spPr/>
    </dgm:pt>
    <dgm:pt modelId="{5ADCD3C6-F8C1-4414-8501-74863EB87CD8}" type="pres">
      <dgm:prSet presAssocID="{3D1A3A5D-5FED-4582-ABD5-BE048E56822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EE8B221-3B86-478E-A138-5EA8FC1CCCA3}" type="pres">
      <dgm:prSet presAssocID="{3D1A3A5D-5FED-4582-ABD5-BE048E568224}" presName="rootConnector" presStyleLbl="node2" presStyleIdx="2" presStyleCnt="6"/>
      <dgm:spPr/>
      <dgm:t>
        <a:bodyPr/>
        <a:lstStyle/>
        <a:p>
          <a:endParaRPr lang="sv-SE"/>
        </a:p>
      </dgm:t>
    </dgm:pt>
    <dgm:pt modelId="{4A86C3DA-BA29-4D28-A74B-6F46FA8F7DAE}" type="pres">
      <dgm:prSet presAssocID="{3D1A3A5D-5FED-4582-ABD5-BE048E568224}" presName="hierChild4" presStyleCnt="0"/>
      <dgm:spPr/>
    </dgm:pt>
    <dgm:pt modelId="{C895A5A1-F983-4E75-A451-CBDC209BACBE}" type="pres">
      <dgm:prSet presAssocID="{3D1A3A5D-5FED-4582-ABD5-BE048E568224}" presName="hierChild5" presStyleCnt="0"/>
      <dgm:spPr/>
    </dgm:pt>
    <dgm:pt modelId="{F4F35EE0-0B9C-4806-AA0E-3AA9035E248F}" type="pres">
      <dgm:prSet presAssocID="{970ABC47-5418-47A8-946A-0398B2537B49}" presName="Name37" presStyleLbl="parChTrans1D2" presStyleIdx="3" presStyleCnt="6"/>
      <dgm:spPr/>
      <dgm:t>
        <a:bodyPr/>
        <a:lstStyle/>
        <a:p>
          <a:endParaRPr lang="sv-SE"/>
        </a:p>
      </dgm:t>
    </dgm:pt>
    <dgm:pt modelId="{7F5B91D4-B307-4F91-9B66-BF42A18A8B19}" type="pres">
      <dgm:prSet presAssocID="{28E027A4-3C31-4AF1-A0D8-69E8F54E5621}" presName="hierRoot2" presStyleCnt="0">
        <dgm:presLayoutVars>
          <dgm:hierBranch val="init"/>
        </dgm:presLayoutVars>
      </dgm:prSet>
      <dgm:spPr/>
    </dgm:pt>
    <dgm:pt modelId="{F329C9E6-14B8-442A-99BB-0B2E373AF854}" type="pres">
      <dgm:prSet presAssocID="{28E027A4-3C31-4AF1-A0D8-69E8F54E5621}" presName="rootComposite" presStyleCnt="0"/>
      <dgm:spPr/>
    </dgm:pt>
    <dgm:pt modelId="{4077315C-8C57-40D6-931F-8AE7B98163CE}" type="pres">
      <dgm:prSet presAssocID="{28E027A4-3C31-4AF1-A0D8-69E8F54E5621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42F08442-F69B-41D6-A193-AF66A9CEABA5}" type="pres">
      <dgm:prSet presAssocID="{28E027A4-3C31-4AF1-A0D8-69E8F54E5621}" presName="rootConnector" presStyleLbl="node2" presStyleIdx="3" presStyleCnt="6"/>
      <dgm:spPr/>
      <dgm:t>
        <a:bodyPr/>
        <a:lstStyle/>
        <a:p>
          <a:endParaRPr lang="sv-SE"/>
        </a:p>
      </dgm:t>
    </dgm:pt>
    <dgm:pt modelId="{7693431C-36F4-4024-8EBC-E32A3905B304}" type="pres">
      <dgm:prSet presAssocID="{28E027A4-3C31-4AF1-A0D8-69E8F54E5621}" presName="hierChild4" presStyleCnt="0"/>
      <dgm:spPr/>
    </dgm:pt>
    <dgm:pt modelId="{6FFDBC8C-01DC-4C41-90C8-3E90F34FC6AD}" type="pres">
      <dgm:prSet presAssocID="{28E027A4-3C31-4AF1-A0D8-69E8F54E5621}" presName="hierChild5" presStyleCnt="0"/>
      <dgm:spPr/>
    </dgm:pt>
    <dgm:pt modelId="{133D4C7F-D99A-4F73-B941-14490380DFD7}" type="pres">
      <dgm:prSet presAssocID="{516FEB55-F3B4-42AE-B83A-A57E2A46B8BF}" presName="Name37" presStyleLbl="parChTrans1D2" presStyleIdx="4" presStyleCnt="6"/>
      <dgm:spPr/>
      <dgm:t>
        <a:bodyPr/>
        <a:lstStyle/>
        <a:p>
          <a:endParaRPr lang="sv-SE"/>
        </a:p>
      </dgm:t>
    </dgm:pt>
    <dgm:pt modelId="{0469E1AF-DFBB-4C1E-A594-7CDE8809B58E}" type="pres">
      <dgm:prSet presAssocID="{841B820C-FD7F-4EEE-9E68-68FE2E3D7FA1}" presName="hierRoot2" presStyleCnt="0">
        <dgm:presLayoutVars>
          <dgm:hierBranch val="init"/>
        </dgm:presLayoutVars>
      </dgm:prSet>
      <dgm:spPr/>
    </dgm:pt>
    <dgm:pt modelId="{67162259-28D4-41D7-AD17-3815AEB05078}" type="pres">
      <dgm:prSet presAssocID="{841B820C-FD7F-4EEE-9E68-68FE2E3D7FA1}" presName="rootComposite" presStyleCnt="0"/>
      <dgm:spPr/>
    </dgm:pt>
    <dgm:pt modelId="{566049B5-CD31-4C02-808A-6D18CF2A15A8}" type="pres">
      <dgm:prSet presAssocID="{841B820C-FD7F-4EEE-9E68-68FE2E3D7FA1}" presName="rootText" presStyleLbl="node2" presStyleIdx="4" presStyleCnt="6" custLinFactNeighborX="-920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87909189-EA9A-45BC-BBCA-6E51FE8F4233}" type="pres">
      <dgm:prSet presAssocID="{841B820C-FD7F-4EEE-9E68-68FE2E3D7FA1}" presName="rootConnector" presStyleLbl="node2" presStyleIdx="4" presStyleCnt="6"/>
      <dgm:spPr/>
      <dgm:t>
        <a:bodyPr/>
        <a:lstStyle/>
        <a:p>
          <a:endParaRPr lang="sv-SE"/>
        </a:p>
      </dgm:t>
    </dgm:pt>
    <dgm:pt modelId="{DF3B0BEA-59E2-49A4-85E7-CCC398494BFE}" type="pres">
      <dgm:prSet presAssocID="{841B820C-FD7F-4EEE-9E68-68FE2E3D7FA1}" presName="hierChild4" presStyleCnt="0"/>
      <dgm:spPr/>
    </dgm:pt>
    <dgm:pt modelId="{9E2D12DF-3A74-4242-BDDF-132B6720B7D0}" type="pres">
      <dgm:prSet presAssocID="{841B820C-FD7F-4EEE-9E68-68FE2E3D7FA1}" presName="hierChild5" presStyleCnt="0"/>
      <dgm:spPr/>
    </dgm:pt>
    <dgm:pt modelId="{AD01161C-3F02-4DF5-9EAE-249375A4BC20}" type="pres">
      <dgm:prSet presAssocID="{7AA34EF6-12A8-4C57-911E-59A950CD9673}" presName="Name37" presStyleLbl="parChTrans1D2" presStyleIdx="5" presStyleCnt="6"/>
      <dgm:spPr/>
      <dgm:t>
        <a:bodyPr/>
        <a:lstStyle/>
        <a:p>
          <a:endParaRPr lang="sv-SE"/>
        </a:p>
      </dgm:t>
    </dgm:pt>
    <dgm:pt modelId="{E00C42A5-F795-406B-BFEC-613F847F37C7}" type="pres">
      <dgm:prSet presAssocID="{66172F0F-3093-4F86-9055-73D81B4B291A}" presName="hierRoot2" presStyleCnt="0">
        <dgm:presLayoutVars>
          <dgm:hierBranch val="init"/>
        </dgm:presLayoutVars>
      </dgm:prSet>
      <dgm:spPr/>
    </dgm:pt>
    <dgm:pt modelId="{3EFDF02E-8DA5-4607-AB9F-BE52A376275F}" type="pres">
      <dgm:prSet presAssocID="{66172F0F-3093-4F86-9055-73D81B4B291A}" presName="rootComposite" presStyleCnt="0"/>
      <dgm:spPr/>
    </dgm:pt>
    <dgm:pt modelId="{2C936F01-777E-4568-81FA-662B40536BE1}" type="pres">
      <dgm:prSet presAssocID="{66172F0F-3093-4F86-9055-73D81B4B291A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D356B4B1-6847-4F3A-BCF3-D87B2E2F1E98}" type="pres">
      <dgm:prSet presAssocID="{66172F0F-3093-4F86-9055-73D81B4B291A}" presName="rootConnector" presStyleLbl="node2" presStyleIdx="5" presStyleCnt="6"/>
      <dgm:spPr/>
      <dgm:t>
        <a:bodyPr/>
        <a:lstStyle/>
        <a:p>
          <a:endParaRPr lang="sv-SE"/>
        </a:p>
      </dgm:t>
    </dgm:pt>
    <dgm:pt modelId="{DA028288-7410-423A-842F-D33EB88C24FF}" type="pres">
      <dgm:prSet presAssocID="{66172F0F-3093-4F86-9055-73D81B4B291A}" presName="hierChild4" presStyleCnt="0"/>
      <dgm:spPr/>
    </dgm:pt>
    <dgm:pt modelId="{5AED8C5B-233E-47C6-8861-5D60951258EA}" type="pres">
      <dgm:prSet presAssocID="{66172F0F-3093-4F86-9055-73D81B4B291A}" presName="hierChild5" presStyleCnt="0"/>
      <dgm:spPr/>
    </dgm:pt>
    <dgm:pt modelId="{9B528456-FD9C-4CF5-B244-07D5E9A2A08A}" type="pres">
      <dgm:prSet presAssocID="{4751C473-BB94-453E-A31F-BD8D972D85C5}" presName="hierChild3" presStyleCnt="0"/>
      <dgm:spPr/>
    </dgm:pt>
  </dgm:ptLst>
  <dgm:cxnLst>
    <dgm:cxn modelId="{F0B54529-E5DD-4DAC-B892-9D7F01762889}" srcId="{0BFE4AA1-6F85-414A-BEAA-8B48A45A8E5A}" destId="{4751C473-BB94-453E-A31F-BD8D972D85C5}" srcOrd="0" destOrd="0" parTransId="{564F1CC9-7C7C-4BBF-B3E6-4D5E7E257864}" sibTransId="{7C8AC7D0-1E93-4DF5-A4FB-2193961B2C71}"/>
    <dgm:cxn modelId="{CB596550-0F97-4C86-9A3A-DB09359A4272}" srcId="{4751C473-BB94-453E-A31F-BD8D972D85C5}" destId="{28E027A4-3C31-4AF1-A0D8-69E8F54E5621}" srcOrd="3" destOrd="0" parTransId="{970ABC47-5418-47A8-946A-0398B2537B49}" sibTransId="{1008D8B8-A7E7-4319-B3C4-986CE615D698}"/>
    <dgm:cxn modelId="{27ECB310-43C8-4C05-9EB0-E665EC814983}" type="presOf" srcId="{970ABC47-5418-47A8-946A-0398B2537B49}" destId="{F4F35EE0-0B9C-4806-AA0E-3AA9035E248F}" srcOrd="0" destOrd="0" presId="urn:microsoft.com/office/officeart/2005/8/layout/orgChart1"/>
    <dgm:cxn modelId="{9415982D-431F-4243-B5D5-813C83C3397C}" type="presOf" srcId="{28E027A4-3C31-4AF1-A0D8-69E8F54E5621}" destId="{42F08442-F69B-41D6-A193-AF66A9CEABA5}" srcOrd="1" destOrd="0" presId="urn:microsoft.com/office/officeart/2005/8/layout/orgChart1"/>
    <dgm:cxn modelId="{7378D3BE-FEB6-41B3-9A84-528D3ECD43A7}" srcId="{4751C473-BB94-453E-A31F-BD8D972D85C5}" destId="{F9374F1A-183F-45B8-9C8F-6CE786578E3A}" srcOrd="0" destOrd="0" parTransId="{10D2A478-5185-4D6D-96CA-3701F0F0F5A9}" sibTransId="{62B78F1B-9311-474F-A8DD-A8FD325CF633}"/>
    <dgm:cxn modelId="{232C4A98-5335-4293-A3A9-3089E9360661}" type="presOf" srcId="{28E027A4-3C31-4AF1-A0D8-69E8F54E5621}" destId="{4077315C-8C57-40D6-931F-8AE7B98163CE}" srcOrd="0" destOrd="0" presId="urn:microsoft.com/office/officeart/2005/8/layout/orgChart1"/>
    <dgm:cxn modelId="{03887782-4027-4B11-AC81-8D5127686417}" type="presOf" srcId="{F9374F1A-183F-45B8-9C8F-6CE786578E3A}" destId="{E72505C3-E21F-4BDB-A666-2EE49CF6E6D3}" srcOrd="1" destOrd="0" presId="urn:microsoft.com/office/officeart/2005/8/layout/orgChart1"/>
    <dgm:cxn modelId="{D5E8F0BF-BAEA-4F22-9713-EBED785B70A4}" type="presOf" srcId="{10D2A478-5185-4D6D-96CA-3701F0F0F5A9}" destId="{4BD06D13-121D-4753-93AF-E2ED93058688}" srcOrd="0" destOrd="0" presId="urn:microsoft.com/office/officeart/2005/8/layout/orgChart1"/>
    <dgm:cxn modelId="{001E5C44-85E7-4D27-B072-03542600803F}" type="presOf" srcId="{841B820C-FD7F-4EEE-9E68-68FE2E3D7FA1}" destId="{566049B5-CD31-4C02-808A-6D18CF2A15A8}" srcOrd="0" destOrd="0" presId="urn:microsoft.com/office/officeart/2005/8/layout/orgChart1"/>
    <dgm:cxn modelId="{25ABC2CD-0EA3-4FE6-85A1-69C4F75A6FAD}" type="presOf" srcId="{F9374F1A-183F-45B8-9C8F-6CE786578E3A}" destId="{FB1748CA-89BF-4530-AD14-207113D58F16}" srcOrd="0" destOrd="0" presId="urn:microsoft.com/office/officeart/2005/8/layout/orgChart1"/>
    <dgm:cxn modelId="{FDBB9358-1163-4936-98CD-14D20AB84379}" type="presOf" srcId="{66172F0F-3093-4F86-9055-73D81B4B291A}" destId="{D356B4B1-6847-4F3A-BCF3-D87B2E2F1E98}" srcOrd="1" destOrd="0" presId="urn:microsoft.com/office/officeart/2005/8/layout/orgChart1"/>
    <dgm:cxn modelId="{49CAB5F0-AC03-409F-8C07-5CA51FA6C31B}" type="presOf" srcId="{516FEB55-F3B4-42AE-B83A-A57E2A46B8BF}" destId="{133D4C7F-D99A-4F73-B941-14490380DFD7}" srcOrd="0" destOrd="0" presId="urn:microsoft.com/office/officeart/2005/8/layout/orgChart1"/>
    <dgm:cxn modelId="{199FAEAE-C923-4788-9C9D-4B7370E7F563}" type="presOf" srcId="{3D1A3A5D-5FED-4582-ABD5-BE048E568224}" destId="{3EE8B221-3B86-478E-A138-5EA8FC1CCCA3}" srcOrd="1" destOrd="0" presId="urn:microsoft.com/office/officeart/2005/8/layout/orgChart1"/>
    <dgm:cxn modelId="{6FE18A30-FDC2-4991-B7AE-54D5C25DC216}" type="presOf" srcId="{0BFE4AA1-6F85-414A-BEAA-8B48A45A8E5A}" destId="{1C3D9689-0565-4865-BF2A-2627B264765B}" srcOrd="0" destOrd="0" presId="urn:microsoft.com/office/officeart/2005/8/layout/orgChart1"/>
    <dgm:cxn modelId="{50A840D1-9608-4B57-8D32-408D903033FB}" srcId="{4751C473-BB94-453E-A31F-BD8D972D85C5}" destId="{3D1A3A5D-5FED-4582-ABD5-BE048E568224}" srcOrd="2" destOrd="0" parTransId="{DA7B106D-916A-418F-BDDC-0473CEEDEBC6}" sibTransId="{F1F55C7B-5E07-494E-BC0F-2C6FC24238D3}"/>
    <dgm:cxn modelId="{2729EAC6-C821-4295-A1CD-D34776B7E652}" type="presOf" srcId="{3D1A3A5D-5FED-4582-ABD5-BE048E568224}" destId="{5ADCD3C6-F8C1-4414-8501-74863EB87CD8}" srcOrd="0" destOrd="0" presId="urn:microsoft.com/office/officeart/2005/8/layout/orgChart1"/>
    <dgm:cxn modelId="{643FA72B-A8E6-4531-8CF5-0945C6FFC5CE}" type="presOf" srcId="{DA7B106D-916A-418F-BDDC-0473CEEDEBC6}" destId="{D4E6D4D2-A95B-43EE-B294-3DF8D7F53987}" srcOrd="0" destOrd="0" presId="urn:microsoft.com/office/officeart/2005/8/layout/orgChart1"/>
    <dgm:cxn modelId="{A471D04E-AC23-463B-A1F0-5F1F2A182FA9}" type="presOf" srcId="{7AA34EF6-12A8-4C57-911E-59A950CD9673}" destId="{AD01161C-3F02-4DF5-9EAE-249375A4BC20}" srcOrd="0" destOrd="0" presId="urn:microsoft.com/office/officeart/2005/8/layout/orgChart1"/>
    <dgm:cxn modelId="{BBAA48D2-A105-408D-A7F1-F1DD5E7B4ACA}" type="presOf" srcId="{4751C473-BB94-453E-A31F-BD8D972D85C5}" destId="{741E472B-33A7-4FE3-93F2-0422089F2119}" srcOrd="0" destOrd="0" presId="urn:microsoft.com/office/officeart/2005/8/layout/orgChart1"/>
    <dgm:cxn modelId="{1088F778-4B34-4832-A9EC-45FDE5D9FE0F}" type="presOf" srcId="{4751C473-BB94-453E-A31F-BD8D972D85C5}" destId="{B90C236B-0C77-42AF-B8A2-95213D4C4CEB}" srcOrd="1" destOrd="0" presId="urn:microsoft.com/office/officeart/2005/8/layout/orgChart1"/>
    <dgm:cxn modelId="{02C2EB9C-499E-4DFF-9753-15FA603973CE}" type="presOf" srcId="{D3BDB5FD-3A44-4E0C-B61D-47B556CFD654}" destId="{F7C48BBF-FEF5-4E04-8637-CF4AC09C1E5F}" srcOrd="1" destOrd="0" presId="urn:microsoft.com/office/officeart/2005/8/layout/orgChart1"/>
    <dgm:cxn modelId="{6D6796DC-2CB8-437C-AFCD-1753E7E75C9D}" type="presOf" srcId="{D3BDB5FD-3A44-4E0C-B61D-47B556CFD654}" destId="{8F51D3C8-AA54-41AD-A8EC-FA96169C0447}" srcOrd="0" destOrd="0" presId="urn:microsoft.com/office/officeart/2005/8/layout/orgChart1"/>
    <dgm:cxn modelId="{E7A14822-C410-4C76-B3BD-572CF2895DF5}" type="presOf" srcId="{841B820C-FD7F-4EEE-9E68-68FE2E3D7FA1}" destId="{87909189-EA9A-45BC-BBCA-6E51FE8F4233}" srcOrd="1" destOrd="0" presId="urn:microsoft.com/office/officeart/2005/8/layout/orgChart1"/>
    <dgm:cxn modelId="{B36E3993-7ECC-44D2-A6FD-668F9303CDB5}" srcId="{4751C473-BB94-453E-A31F-BD8D972D85C5}" destId="{841B820C-FD7F-4EEE-9E68-68FE2E3D7FA1}" srcOrd="4" destOrd="0" parTransId="{516FEB55-F3B4-42AE-B83A-A57E2A46B8BF}" sibTransId="{EFF0AC6F-F242-4BFA-8392-AA29BD725476}"/>
    <dgm:cxn modelId="{344C5C37-3836-463F-8322-EEF9D2E7D909}" srcId="{4751C473-BB94-453E-A31F-BD8D972D85C5}" destId="{66172F0F-3093-4F86-9055-73D81B4B291A}" srcOrd="5" destOrd="0" parTransId="{7AA34EF6-12A8-4C57-911E-59A950CD9673}" sibTransId="{15A18916-EEEE-45EA-8C1A-3C8470457AB6}"/>
    <dgm:cxn modelId="{9B6693D0-006C-4E36-8332-E4846E06295A}" type="presOf" srcId="{024D25BB-4523-4A03-A449-0B705DA292ED}" destId="{3B2E9811-4036-455E-BA9F-903DBABACAC5}" srcOrd="0" destOrd="0" presId="urn:microsoft.com/office/officeart/2005/8/layout/orgChart1"/>
    <dgm:cxn modelId="{14D8D3D0-0F4C-449A-AD96-4D1A39F03CE0}" type="presOf" srcId="{66172F0F-3093-4F86-9055-73D81B4B291A}" destId="{2C936F01-777E-4568-81FA-662B40536BE1}" srcOrd="0" destOrd="0" presId="urn:microsoft.com/office/officeart/2005/8/layout/orgChart1"/>
    <dgm:cxn modelId="{6B20CFE8-8E5E-4208-AEFF-D11A58453538}" srcId="{4751C473-BB94-453E-A31F-BD8D972D85C5}" destId="{D3BDB5FD-3A44-4E0C-B61D-47B556CFD654}" srcOrd="1" destOrd="0" parTransId="{024D25BB-4523-4A03-A449-0B705DA292ED}" sibTransId="{7BDC4D5C-B62E-4A40-BF8C-F6BDBB32725D}"/>
    <dgm:cxn modelId="{354FF40A-A9C5-4588-92B0-20BA4A5C4CEE}" type="presParOf" srcId="{1C3D9689-0565-4865-BF2A-2627B264765B}" destId="{5919B795-6D26-404B-BE77-7C1DBB1AA701}" srcOrd="0" destOrd="0" presId="urn:microsoft.com/office/officeart/2005/8/layout/orgChart1"/>
    <dgm:cxn modelId="{E2F91B7F-4106-4A4E-85BE-9F223070DF29}" type="presParOf" srcId="{5919B795-6D26-404B-BE77-7C1DBB1AA701}" destId="{D9F0FDFE-E1B5-4433-9772-D0414D2446E3}" srcOrd="0" destOrd="0" presId="urn:microsoft.com/office/officeart/2005/8/layout/orgChart1"/>
    <dgm:cxn modelId="{EC035D26-6527-451A-9556-CB03D6ECA810}" type="presParOf" srcId="{D9F0FDFE-E1B5-4433-9772-D0414D2446E3}" destId="{741E472B-33A7-4FE3-93F2-0422089F2119}" srcOrd="0" destOrd="0" presId="urn:microsoft.com/office/officeart/2005/8/layout/orgChart1"/>
    <dgm:cxn modelId="{F7A78B6C-A4BC-4A1C-ADAA-B635EF592DB1}" type="presParOf" srcId="{D9F0FDFE-E1B5-4433-9772-D0414D2446E3}" destId="{B90C236B-0C77-42AF-B8A2-95213D4C4CEB}" srcOrd="1" destOrd="0" presId="urn:microsoft.com/office/officeart/2005/8/layout/orgChart1"/>
    <dgm:cxn modelId="{44A16B24-DEAA-4188-9B3D-6161172E6B4F}" type="presParOf" srcId="{5919B795-6D26-404B-BE77-7C1DBB1AA701}" destId="{028F00A6-1D69-4222-A30C-C84D5192CB77}" srcOrd="1" destOrd="0" presId="urn:microsoft.com/office/officeart/2005/8/layout/orgChart1"/>
    <dgm:cxn modelId="{BBAF166D-764B-4BF8-97EE-B8441482A776}" type="presParOf" srcId="{028F00A6-1D69-4222-A30C-C84D5192CB77}" destId="{4BD06D13-121D-4753-93AF-E2ED93058688}" srcOrd="0" destOrd="0" presId="urn:microsoft.com/office/officeart/2005/8/layout/orgChart1"/>
    <dgm:cxn modelId="{C334624D-221C-4B7E-BAD9-F77318E66BF5}" type="presParOf" srcId="{028F00A6-1D69-4222-A30C-C84D5192CB77}" destId="{C31A3B3E-E72C-429B-8370-8239CED903B0}" srcOrd="1" destOrd="0" presId="urn:microsoft.com/office/officeart/2005/8/layout/orgChart1"/>
    <dgm:cxn modelId="{87735D18-0C25-41D7-8BDB-A822A6C07D5D}" type="presParOf" srcId="{C31A3B3E-E72C-429B-8370-8239CED903B0}" destId="{270386BC-E1A9-41F3-AD16-15A574C72309}" srcOrd="0" destOrd="0" presId="urn:microsoft.com/office/officeart/2005/8/layout/orgChart1"/>
    <dgm:cxn modelId="{293E6947-DE84-4946-98A7-7FFBC8528C17}" type="presParOf" srcId="{270386BC-E1A9-41F3-AD16-15A574C72309}" destId="{FB1748CA-89BF-4530-AD14-207113D58F16}" srcOrd="0" destOrd="0" presId="urn:microsoft.com/office/officeart/2005/8/layout/orgChart1"/>
    <dgm:cxn modelId="{B0D65E98-C30F-42E3-A989-AA61DEBE7757}" type="presParOf" srcId="{270386BC-E1A9-41F3-AD16-15A574C72309}" destId="{E72505C3-E21F-4BDB-A666-2EE49CF6E6D3}" srcOrd="1" destOrd="0" presId="urn:microsoft.com/office/officeart/2005/8/layout/orgChart1"/>
    <dgm:cxn modelId="{669AA00A-A315-4516-9425-009EF87786D5}" type="presParOf" srcId="{C31A3B3E-E72C-429B-8370-8239CED903B0}" destId="{6936E8D1-2AF7-445F-88E1-DA101BDE856D}" srcOrd="1" destOrd="0" presId="urn:microsoft.com/office/officeart/2005/8/layout/orgChart1"/>
    <dgm:cxn modelId="{0CC54FEA-2E28-496B-91A2-90E123D12B4A}" type="presParOf" srcId="{C31A3B3E-E72C-429B-8370-8239CED903B0}" destId="{D0A551A7-E525-4339-898C-CDB23AD38E68}" srcOrd="2" destOrd="0" presId="urn:microsoft.com/office/officeart/2005/8/layout/orgChart1"/>
    <dgm:cxn modelId="{6BF8ADEB-8C4F-43FF-A2A9-1E1CDEE1AB57}" type="presParOf" srcId="{028F00A6-1D69-4222-A30C-C84D5192CB77}" destId="{3B2E9811-4036-455E-BA9F-903DBABACAC5}" srcOrd="2" destOrd="0" presId="urn:microsoft.com/office/officeart/2005/8/layout/orgChart1"/>
    <dgm:cxn modelId="{2371C54B-A893-4D9E-BDE4-ADE912DD4A59}" type="presParOf" srcId="{028F00A6-1D69-4222-A30C-C84D5192CB77}" destId="{97BF0203-5ABF-4631-A207-D5EE010D118C}" srcOrd="3" destOrd="0" presId="urn:microsoft.com/office/officeart/2005/8/layout/orgChart1"/>
    <dgm:cxn modelId="{0EC3F771-C3DB-4D3B-BD26-2E006C08CE9A}" type="presParOf" srcId="{97BF0203-5ABF-4631-A207-D5EE010D118C}" destId="{2E070D1E-446B-43E7-B53A-FA283ED6C74F}" srcOrd="0" destOrd="0" presId="urn:microsoft.com/office/officeart/2005/8/layout/orgChart1"/>
    <dgm:cxn modelId="{F9A18BAC-D8A0-4B87-B6A0-1774D4B6025A}" type="presParOf" srcId="{2E070D1E-446B-43E7-B53A-FA283ED6C74F}" destId="{8F51D3C8-AA54-41AD-A8EC-FA96169C0447}" srcOrd="0" destOrd="0" presId="urn:microsoft.com/office/officeart/2005/8/layout/orgChart1"/>
    <dgm:cxn modelId="{EE3BEE70-9588-4575-91C4-B92522753D0C}" type="presParOf" srcId="{2E070D1E-446B-43E7-B53A-FA283ED6C74F}" destId="{F7C48BBF-FEF5-4E04-8637-CF4AC09C1E5F}" srcOrd="1" destOrd="0" presId="urn:microsoft.com/office/officeart/2005/8/layout/orgChart1"/>
    <dgm:cxn modelId="{41F4B3B3-0A34-412E-9737-E641E2C2B305}" type="presParOf" srcId="{97BF0203-5ABF-4631-A207-D5EE010D118C}" destId="{4FD7CA0E-299C-4980-8668-0EC494B7EB35}" srcOrd="1" destOrd="0" presId="urn:microsoft.com/office/officeart/2005/8/layout/orgChart1"/>
    <dgm:cxn modelId="{4517E92D-9EDC-4729-ABEA-AFB9D55A6A2C}" type="presParOf" srcId="{97BF0203-5ABF-4631-A207-D5EE010D118C}" destId="{F6799EC6-1D32-4265-9168-2B16918B1328}" srcOrd="2" destOrd="0" presId="urn:microsoft.com/office/officeart/2005/8/layout/orgChart1"/>
    <dgm:cxn modelId="{D55F8DD8-133E-4EBE-8355-3EF01A430921}" type="presParOf" srcId="{028F00A6-1D69-4222-A30C-C84D5192CB77}" destId="{D4E6D4D2-A95B-43EE-B294-3DF8D7F53987}" srcOrd="4" destOrd="0" presId="urn:microsoft.com/office/officeart/2005/8/layout/orgChart1"/>
    <dgm:cxn modelId="{4CC36E52-F580-450E-9DA5-B95F35DFE9B3}" type="presParOf" srcId="{028F00A6-1D69-4222-A30C-C84D5192CB77}" destId="{D59575F2-AED5-4F46-A1DE-A90E2FABA861}" srcOrd="5" destOrd="0" presId="urn:microsoft.com/office/officeart/2005/8/layout/orgChart1"/>
    <dgm:cxn modelId="{F03C3B48-9352-47E4-9E83-30D4F511B800}" type="presParOf" srcId="{D59575F2-AED5-4F46-A1DE-A90E2FABA861}" destId="{9531EC5B-766C-4C4D-B734-1C3E80F0035A}" srcOrd="0" destOrd="0" presId="urn:microsoft.com/office/officeart/2005/8/layout/orgChart1"/>
    <dgm:cxn modelId="{2A6AF788-E32A-4D55-8D27-F46C19120DFE}" type="presParOf" srcId="{9531EC5B-766C-4C4D-B734-1C3E80F0035A}" destId="{5ADCD3C6-F8C1-4414-8501-74863EB87CD8}" srcOrd="0" destOrd="0" presId="urn:microsoft.com/office/officeart/2005/8/layout/orgChart1"/>
    <dgm:cxn modelId="{AA883ED1-2CDC-49AE-8B07-665FC7474168}" type="presParOf" srcId="{9531EC5B-766C-4C4D-B734-1C3E80F0035A}" destId="{3EE8B221-3B86-478E-A138-5EA8FC1CCCA3}" srcOrd="1" destOrd="0" presId="urn:microsoft.com/office/officeart/2005/8/layout/orgChart1"/>
    <dgm:cxn modelId="{6324D420-57F3-43EC-8AB2-80145C6E6DDF}" type="presParOf" srcId="{D59575F2-AED5-4F46-A1DE-A90E2FABA861}" destId="{4A86C3DA-BA29-4D28-A74B-6F46FA8F7DAE}" srcOrd="1" destOrd="0" presId="urn:microsoft.com/office/officeart/2005/8/layout/orgChart1"/>
    <dgm:cxn modelId="{547AEE17-8C6F-4F7A-878C-61A134B015C1}" type="presParOf" srcId="{D59575F2-AED5-4F46-A1DE-A90E2FABA861}" destId="{C895A5A1-F983-4E75-A451-CBDC209BACBE}" srcOrd="2" destOrd="0" presId="urn:microsoft.com/office/officeart/2005/8/layout/orgChart1"/>
    <dgm:cxn modelId="{31FBFA1B-4CB0-4660-93B1-C31B5F030F7C}" type="presParOf" srcId="{028F00A6-1D69-4222-A30C-C84D5192CB77}" destId="{F4F35EE0-0B9C-4806-AA0E-3AA9035E248F}" srcOrd="6" destOrd="0" presId="urn:microsoft.com/office/officeart/2005/8/layout/orgChart1"/>
    <dgm:cxn modelId="{036114C0-5415-4DFE-97B2-F6086320ED9F}" type="presParOf" srcId="{028F00A6-1D69-4222-A30C-C84D5192CB77}" destId="{7F5B91D4-B307-4F91-9B66-BF42A18A8B19}" srcOrd="7" destOrd="0" presId="urn:microsoft.com/office/officeart/2005/8/layout/orgChart1"/>
    <dgm:cxn modelId="{CE91F2A4-C682-4EBF-848A-4583BAA6E8FC}" type="presParOf" srcId="{7F5B91D4-B307-4F91-9B66-BF42A18A8B19}" destId="{F329C9E6-14B8-442A-99BB-0B2E373AF854}" srcOrd="0" destOrd="0" presId="urn:microsoft.com/office/officeart/2005/8/layout/orgChart1"/>
    <dgm:cxn modelId="{C58146A2-2E9D-4735-93BC-11F10353A938}" type="presParOf" srcId="{F329C9E6-14B8-442A-99BB-0B2E373AF854}" destId="{4077315C-8C57-40D6-931F-8AE7B98163CE}" srcOrd="0" destOrd="0" presId="urn:microsoft.com/office/officeart/2005/8/layout/orgChart1"/>
    <dgm:cxn modelId="{3C39D5FF-B5BD-454D-976B-5267731FBD8B}" type="presParOf" srcId="{F329C9E6-14B8-442A-99BB-0B2E373AF854}" destId="{42F08442-F69B-41D6-A193-AF66A9CEABA5}" srcOrd="1" destOrd="0" presId="urn:microsoft.com/office/officeart/2005/8/layout/orgChart1"/>
    <dgm:cxn modelId="{F00825BD-E9BC-41E0-B07F-B2A132C9C48C}" type="presParOf" srcId="{7F5B91D4-B307-4F91-9B66-BF42A18A8B19}" destId="{7693431C-36F4-4024-8EBC-E32A3905B304}" srcOrd="1" destOrd="0" presId="urn:microsoft.com/office/officeart/2005/8/layout/orgChart1"/>
    <dgm:cxn modelId="{002E0D30-5EFC-4C75-8FDC-EEA8F44C6B6F}" type="presParOf" srcId="{7F5B91D4-B307-4F91-9B66-BF42A18A8B19}" destId="{6FFDBC8C-01DC-4C41-90C8-3E90F34FC6AD}" srcOrd="2" destOrd="0" presId="urn:microsoft.com/office/officeart/2005/8/layout/orgChart1"/>
    <dgm:cxn modelId="{7D052C0D-2532-45A3-A804-5BF7F797CEBC}" type="presParOf" srcId="{028F00A6-1D69-4222-A30C-C84D5192CB77}" destId="{133D4C7F-D99A-4F73-B941-14490380DFD7}" srcOrd="8" destOrd="0" presId="urn:microsoft.com/office/officeart/2005/8/layout/orgChart1"/>
    <dgm:cxn modelId="{A6F5BC38-D5F2-451F-9FB8-11F526AF7A98}" type="presParOf" srcId="{028F00A6-1D69-4222-A30C-C84D5192CB77}" destId="{0469E1AF-DFBB-4C1E-A594-7CDE8809B58E}" srcOrd="9" destOrd="0" presId="urn:microsoft.com/office/officeart/2005/8/layout/orgChart1"/>
    <dgm:cxn modelId="{3158ACB1-800A-441E-BE23-E184DD847211}" type="presParOf" srcId="{0469E1AF-DFBB-4C1E-A594-7CDE8809B58E}" destId="{67162259-28D4-41D7-AD17-3815AEB05078}" srcOrd="0" destOrd="0" presId="urn:microsoft.com/office/officeart/2005/8/layout/orgChart1"/>
    <dgm:cxn modelId="{D4EDC10C-30FD-4A65-94E9-1E15A35F02E7}" type="presParOf" srcId="{67162259-28D4-41D7-AD17-3815AEB05078}" destId="{566049B5-CD31-4C02-808A-6D18CF2A15A8}" srcOrd="0" destOrd="0" presId="urn:microsoft.com/office/officeart/2005/8/layout/orgChart1"/>
    <dgm:cxn modelId="{1B0FA844-C8DE-4E82-9D90-0F0850433BE6}" type="presParOf" srcId="{67162259-28D4-41D7-AD17-3815AEB05078}" destId="{87909189-EA9A-45BC-BBCA-6E51FE8F4233}" srcOrd="1" destOrd="0" presId="urn:microsoft.com/office/officeart/2005/8/layout/orgChart1"/>
    <dgm:cxn modelId="{7A97C256-4797-4D9A-8530-77E68020D4FF}" type="presParOf" srcId="{0469E1AF-DFBB-4C1E-A594-7CDE8809B58E}" destId="{DF3B0BEA-59E2-49A4-85E7-CCC398494BFE}" srcOrd="1" destOrd="0" presId="urn:microsoft.com/office/officeart/2005/8/layout/orgChart1"/>
    <dgm:cxn modelId="{20862887-6195-4619-9B47-F156AA77AFE8}" type="presParOf" srcId="{0469E1AF-DFBB-4C1E-A594-7CDE8809B58E}" destId="{9E2D12DF-3A74-4242-BDDF-132B6720B7D0}" srcOrd="2" destOrd="0" presId="urn:microsoft.com/office/officeart/2005/8/layout/orgChart1"/>
    <dgm:cxn modelId="{AB6DC139-47EA-4D36-BCA4-48F4D835068C}" type="presParOf" srcId="{028F00A6-1D69-4222-A30C-C84D5192CB77}" destId="{AD01161C-3F02-4DF5-9EAE-249375A4BC20}" srcOrd="10" destOrd="0" presId="urn:microsoft.com/office/officeart/2005/8/layout/orgChart1"/>
    <dgm:cxn modelId="{DC4FCCF9-13F9-4235-89F2-3FE1C27625C4}" type="presParOf" srcId="{028F00A6-1D69-4222-A30C-C84D5192CB77}" destId="{E00C42A5-F795-406B-BFEC-613F847F37C7}" srcOrd="11" destOrd="0" presId="urn:microsoft.com/office/officeart/2005/8/layout/orgChart1"/>
    <dgm:cxn modelId="{28A1D106-9982-4AD2-B108-33E1BC3F3011}" type="presParOf" srcId="{E00C42A5-F795-406B-BFEC-613F847F37C7}" destId="{3EFDF02E-8DA5-4607-AB9F-BE52A376275F}" srcOrd="0" destOrd="0" presId="urn:microsoft.com/office/officeart/2005/8/layout/orgChart1"/>
    <dgm:cxn modelId="{9D40E92D-CE64-446A-926E-FEFE3152C2FE}" type="presParOf" srcId="{3EFDF02E-8DA5-4607-AB9F-BE52A376275F}" destId="{2C936F01-777E-4568-81FA-662B40536BE1}" srcOrd="0" destOrd="0" presId="urn:microsoft.com/office/officeart/2005/8/layout/orgChart1"/>
    <dgm:cxn modelId="{B9A71102-F4A8-4C92-9552-6FFD187C632A}" type="presParOf" srcId="{3EFDF02E-8DA5-4607-AB9F-BE52A376275F}" destId="{D356B4B1-6847-4F3A-BCF3-D87B2E2F1E98}" srcOrd="1" destOrd="0" presId="urn:microsoft.com/office/officeart/2005/8/layout/orgChart1"/>
    <dgm:cxn modelId="{0B5A3280-6052-419E-B6A8-20E11D21F143}" type="presParOf" srcId="{E00C42A5-F795-406B-BFEC-613F847F37C7}" destId="{DA028288-7410-423A-842F-D33EB88C24FF}" srcOrd="1" destOrd="0" presId="urn:microsoft.com/office/officeart/2005/8/layout/orgChart1"/>
    <dgm:cxn modelId="{25694915-83A0-4B9F-B626-50B9EB12F33A}" type="presParOf" srcId="{E00C42A5-F795-406B-BFEC-613F847F37C7}" destId="{5AED8C5B-233E-47C6-8861-5D60951258EA}" srcOrd="2" destOrd="0" presId="urn:microsoft.com/office/officeart/2005/8/layout/orgChart1"/>
    <dgm:cxn modelId="{471209A7-D0C9-476C-9EA6-ADDDF52A8099}" type="presParOf" srcId="{5919B795-6D26-404B-BE77-7C1DBB1AA701}" destId="{9B528456-FD9C-4CF5-B244-07D5E9A2A0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1161C-3F02-4DF5-9EAE-249375A4BC20}">
      <dsp:nvSpPr>
        <dsp:cNvPr id="0" name=""/>
        <dsp:cNvSpPr/>
      </dsp:nvSpPr>
      <dsp:spPr>
        <a:xfrm>
          <a:off x="2435542" y="256215"/>
          <a:ext cx="2088751" cy="145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02"/>
              </a:lnTo>
              <a:lnTo>
                <a:pt x="2088751" y="72502"/>
              </a:lnTo>
              <a:lnTo>
                <a:pt x="2088751" y="14500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D4C7F-D99A-4F73-B941-14490380DFD7}">
      <dsp:nvSpPr>
        <dsp:cNvPr id="0" name=""/>
        <dsp:cNvSpPr/>
      </dsp:nvSpPr>
      <dsp:spPr>
        <a:xfrm>
          <a:off x="2435542" y="256215"/>
          <a:ext cx="1246898" cy="145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02"/>
              </a:lnTo>
              <a:lnTo>
                <a:pt x="1246898" y="72502"/>
              </a:lnTo>
              <a:lnTo>
                <a:pt x="1246898" y="14500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35EE0-0B9C-4806-AA0E-3AA9035E248F}">
      <dsp:nvSpPr>
        <dsp:cNvPr id="0" name=""/>
        <dsp:cNvSpPr/>
      </dsp:nvSpPr>
      <dsp:spPr>
        <a:xfrm>
          <a:off x="2435542" y="256215"/>
          <a:ext cx="417750" cy="145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02"/>
              </a:lnTo>
              <a:lnTo>
                <a:pt x="417750" y="72502"/>
              </a:lnTo>
              <a:lnTo>
                <a:pt x="417750" y="14500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6D4D2-A95B-43EE-B294-3DF8D7F53987}">
      <dsp:nvSpPr>
        <dsp:cNvPr id="0" name=""/>
        <dsp:cNvSpPr/>
      </dsp:nvSpPr>
      <dsp:spPr>
        <a:xfrm>
          <a:off x="2017792" y="256215"/>
          <a:ext cx="417750" cy="145004"/>
        </a:xfrm>
        <a:custGeom>
          <a:avLst/>
          <a:gdLst/>
          <a:ahLst/>
          <a:cxnLst/>
          <a:rect l="0" t="0" r="0" b="0"/>
          <a:pathLst>
            <a:path>
              <a:moveTo>
                <a:pt x="417750" y="0"/>
              </a:moveTo>
              <a:lnTo>
                <a:pt x="417750" y="72502"/>
              </a:lnTo>
              <a:lnTo>
                <a:pt x="0" y="72502"/>
              </a:lnTo>
              <a:lnTo>
                <a:pt x="0" y="14500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E9811-4036-455E-BA9F-903DBABACAC5}">
      <dsp:nvSpPr>
        <dsp:cNvPr id="0" name=""/>
        <dsp:cNvSpPr/>
      </dsp:nvSpPr>
      <dsp:spPr>
        <a:xfrm>
          <a:off x="1182291" y="256215"/>
          <a:ext cx="1253251" cy="145004"/>
        </a:xfrm>
        <a:custGeom>
          <a:avLst/>
          <a:gdLst/>
          <a:ahLst/>
          <a:cxnLst/>
          <a:rect l="0" t="0" r="0" b="0"/>
          <a:pathLst>
            <a:path>
              <a:moveTo>
                <a:pt x="1253251" y="0"/>
              </a:moveTo>
              <a:lnTo>
                <a:pt x="1253251" y="72502"/>
              </a:lnTo>
              <a:lnTo>
                <a:pt x="0" y="72502"/>
              </a:lnTo>
              <a:lnTo>
                <a:pt x="0" y="14500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06D13-121D-4753-93AF-E2ED93058688}">
      <dsp:nvSpPr>
        <dsp:cNvPr id="0" name=""/>
        <dsp:cNvSpPr/>
      </dsp:nvSpPr>
      <dsp:spPr>
        <a:xfrm>
          <a:off x="346790" y="256215"/>
          <a:ext cx="2088751" cy="145004"/>
        </a:xfrm>
        <a:custGeom>
          <a:avLst/>
          <a:gdLst/>
          <a:ahLst/>
          <a:cxnLst/>
          <a:rect l="0" t="0" r="0" b="0"/>
          <a:pathLst>
            <a:path>
              <a:moveTo>
                <a:pt x="2088751" y="0"/>
              </a:moveTo>
              <a:lnTo>
                <a:pt x="2088751" y="72502"/>
              </a:lnTo>
              <a:lnTo>
                <a:pt x="0" y="72502"/>
              </a:lnTo>
              <a:lnTo>
                <a:pt x="0" y="14500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E472B-33A7-4FE3-93F2-0422089F2119}">
      <dsp:nvSpPr>
        <dsp:cNvPr id="0" name=""/>
        <dsp:cNvSpPr/>
      </dsp:nvSpPr>
      <dsp:spPr>
        <a:xfrm rot="10800000" flipV="1">
          <a:off x="1445039" y="63156"/>
          <a:ext cx="1981006" cy="19305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b="1" kern="1200">
              <a:solidFill>
                <a:schemeClr val="tx1"/>
              </a:solidFill>
            </a:rPr>
            <a:t>Pedagogiska profiler åk 7 och 8 </a:t>
          </a:r>
        </a:p>
      </dsp:txBody>
      <dsp:txXfrm rot="-10800000">
        <a:off x="1445039" y="63156"/>
        <a:ext cx="1981006" cy="193059"/>
      </dsp:txXfrm>
    </dsp:sp>
    <dsp:sp modelId="{FB1748CA-89BF-4530-AD14-207113D58F16}">
      <dsp:nvSpPr>
        <dsp:cNvPr id="0" name=""/>
        <dsp:cNvSpPr/>
      </dsp:nvSpPr>
      <dsp:spPr>
        <a:xfrm>
          <a:off x="1542" y="401220"/>
          <a:ext cx="690496" cy="34524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NO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Forskning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1542" y="401220"/>
        <a:ext cx="690496" cy="345248"/>
      </dsp:txXfrm>
    </dsp:sp>
    <dsp:sp modelId="{8F51D3C8-AA54-41AD-A8EC-FA96169C0447}">
      <dsp:nvSpPr>
        <dsp:cNvPr id="0" name=""/>
        <dsp:cNvSpPr/>
      </dsp:nvSpPr>
      <dsp:spPr>
        <a:xfrm>
          <a:off x="837043" y="401220"/>
          <a:ext cx="690496" cy="345248"/>
        </a:xfrm>
        <a:prstGeom prst="rect">
          <a:avLst/>
        </a:prstGeom>
        <a:solidFill>
          <a:srgbClr val="E36713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SO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Entreprenörskap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837043" y="401220"/>
        <a:ext cx="690496" cy="345248"/>
      </dsp:txXfrm>
    </dsp:sp>
    <dsp:sp modelId="{5ADCD3C6-F8C1-4414-8501-74863EB87CD8}">
      <dsp:nvSpPr>
        <dsp:cNvPr id="0" name=""/>
        <dsp:cNvSpPr/>
      </dsp:nvSpPr>
      <dsp:spPr>
        <a:xfrm>
          <a:off x="1672543" y="401220"/>
          <a:ext cx="690496" cy="34524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Idrottsprofil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1672543" y="401220"/>
        <a:ext cx="690496" cy="345248"/>
      </dsp:txXfrm>
    </dsp:sp>
    <dsp:sp modelId="{4077315C-8C57-40D6-931F-8AE7B98163CE}">
      <dsp:nvSpPr>
        <dsp:cNvPr id="0" name=""/>
        <dsp:cNvSpPr/>
      </dsp:nvSpPr>
      <dsp:spPr>
        <a:xfrm>
          <a:off x="2508044" y="401220"/>
          <a:ext cx="690496" cy="345248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Musikprofil </a:t>
          </a:r>
        </a:p>
      </dsp:txBody>
      <dsp:txXfrm>
        <a:off x="2508044" y="401220"/>
        <a:ext cx="690496" cy="345248"/>
      </dsp:txXfrm>
    </dsp:sp>
    <dsp:sp modelId="{566049B5-CD31-4C02-808A-6D18CF2A15A8}">
      <dsp:nvSpPr>
        <dsp:cNvPr id="0" name=""/>
        <dsp:cNvSpPr/>
      </dsp:nvSpPr>
      <dsp:spPr>
        <a:xfrm>
          <a:off x="3337192" y="401220"/>
          <a:ext cx="690496" cy="34524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Språk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Internationell</a:t>
          </a:r>
        </a:p>
      </dsp:txBody>
      <dsp:txXfrm>
        <a:off x="3337192" y="401220"/>
        <a:ext cx="690496" cy="345248"/>
      </dsp:txXfrm>
    </dsp:sp>
    <dsp:sp modelId="{2C936F01-777E-4568-81FA-662B40536BE1}">
      <dsp:nvSpPr>
        <dsp:cNvPr id="0" name=""/>
        <dsp:cNvSpPr/>
      </dsp:nvSpPr>
      <dsp:spPr>
        <a:xfrm>
          <a:off x="4179046" y="401220"/>
          <a:ext cx="690496" cy="34524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>
              <a:solidFill>
                <a:schemeClr val="tx1"/>
              </a:solidFill>
            </a:rPr>
            <a:t>Matematik-Teknik</a:t>
          </a:r>
        </a:p>
      </dsp:txBody>
      <dsp:txXfrm>
        <a:off x="4179046" y="401220"/>
        <a:ext cx="690496" cy="345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3679-6BC4-4280-85A7-1FD20C4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Wikman Britta</dc:creator>
  <cp:keywords/>
  <dc:description/>
  <cp:lastModifiedBy>Arunasalam Christopher</cp:lastModifiedBy>
  <cp:revision>3</cp:revision>
  <dcterms:created xsi:type="dcterms:W3CDTF">2018-04-18T07:20:00Z</dcterms:created>
  <dcterms:modified xsi:type="dcterms:W3CDTF">2018-04-18T07:24:00Z</dcterms:modified>
</cp:coreProperties>
</file>