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610" w:type="dxa"/>
        <w:tblInd w:w="-72" w:type="dxa"/>
        <w:tblCellMar>
          <w:left w:w="70" w:type="dxa"/>
          <w:right w:w="70" w:type="dxa"/>
        </w:tblCellMar>
        <w:tblLook w:val="04A0" w:firstRow="1" w:lastRow="0" w:firstColumn="1" w:lastColumn="0" w:noHBand="0" w:noVBand="1"/>
      </w:tblPr>
      <w:tblGrid>
        <w:gridCol w:w="1657"/>
        <w:gridCol w:w="3861"/>
        <w:gridCol w:w="1517"/>
        <w:gridCol w:w="1793"/>
        <w:gridCol w:w="802"/>
        <w:gridCol w:w="189"/>
        <w:gridCol w:w="955"/>
        <w:gridCol w:w="1822"/>
        <w:gridCol w:w="1513"/>
        <w:gridCol w:w="1363"/>
        <w:gridCol w:w="138"/>
      </w:tblGrid>
      <w:tr w:rsidR="00C6083F" w:rsidRPr="001A0ABE" w14:paraId="19B0CDE1" w14:textId="77777777" w:rsidTr="005423F8">
        <w:trPr>
          <w:cantSplit/>
          <w:trHeight w:val="1282"/>
        </w:trPr>
        <w:tc>
          <w:tcPr>
            <w:tcW w:w="1657" w:type="dxa"/>
            <w:tcBorders>
              <w:top w:val="nil"/>
              <w:left w:val="nil"/>
              <w:bottom w:val="nil"/>
              <w:right w:val="nil"/>
            </w:tcBorders>
            <w:shd w:val="clear" w:color="auto" w:fill="auto"/>
            <w:noWrap/>
            <w:hideMark/>
          </w:tcPr>
          <w:p w14:paraId="1753DDE2" w14:textId="77777777" w:rsidR="00C6083F" w:rsidRPr="00F6021A" w:rsidRDefault="00C6083F" w:rsidP="004A62CF">
            <w:pPr>
              <w:jc w:val="center"/>
              <w:rPr>
                <w:rFonts w:ascii="Calibri" w:hAnsi="Calibri" w:cs="Calibri"/>
                <w:b/>
                <w:color w:val="000000"/>
                <w:sz w:val="28"/>
                <w:szCs w:val="28"/>
              </w:rPr>
            </w:pPr>
          </w:p>
        </w:tc>
        <w:tc>
          <w:tcPr>
            <w:tcW w:w="7973" w:type="dxa"/>
            <w:gridSpan w:val="4"/>
            <w:tcBorders>
              <w:top w:val="nil"/>
              <w:left w:val="nil"/>
              <w:bottom w:val="nil"/>
              <w:right w:val="nil"/>
            </w:tcBorders>
            <w:shd w:val="clear" w:color="auto" w:fill="auto"/>
            <w:noWrap/>
            <w:hideMark/>
          </w:tcPr>
          <w:p w14:paraId="0773D782" w14:textId="77777777" w:rsidR="00AC118F" w:rsidRDefault="00D36830" w:rsidP="00D36830">
            <w:pPr>
              <w:rPr>
                <w:rFonts w:ascii="Calibri" w:hAnsi="Calibri" w:cs="Calibri"/>
                <w:color w:val="000000"/>
                <w:sz w:val="22"/>
                <w:szCs w:val="22"/>
              </w:rPr>
            </w:pPr>
            <w:r w:rsidRPr="00014A3F">
              <w:rPr>
                <w:rFonts w:ascii="Calibri" w:hAnsi="Calibri" w:cs="Calibri"/>
                <w:b/>
                <w:color w:val="000000"/>
                <w:sz w:val="28"/>
                <w:szCs w:val="28"/>
              </w:rPr>
              <w:t>KONTROLLPLAN</w:t>
            </w:r>
            <w:r w:rsidRPr="001A0ABE">
              <w:rPr>
                <w:rFonts w:ascii="Calibri" w:hAnsi="Calibri" w:cs="Calibri"/>
                <w:color w:val="000000"/>
                <w:sz w:val="28"/>
                <w:szCs w:val="28"/>
              </w:rPr>
              <w:t xml:space="preserve"> </w:t>
            </w:r>
            <w:r w:rsidR="00AE0227" w:rsidRPr="00B70418">
              <w:rPr>
                <w:rFonts w:ascii="Calibri" w:hAnsi="Calibri" w:cs="Calibri"/>
                <w:color w:val="000000"/>
                <w:sz w:val="22"/>
                <w:szCs w:val="22"/>
              </w:rPr>
              <w:t>enligt plan- och bygglagen 10:6</w:t>
            </w:r>
            <w:r w:rsidR="00AE0227">
              <w:rPr>
                <w:rFonts w:ascii="Calibri" w:hAnsi="Calibri" w:cs="Calibri"/>
                <w:color w:val="000000"/>
                <w:sz w:val="22"/>
                <w:szCs w:val="22"/>
              </w:rPr>
              <w:t xml:space="preserve"> </w:t>
            </w:r>
          </w:p>
          <w:p w14:paraId="021F56BE" w14:textId="77777777" w:rsidR="00AC118F" w:rsidRPr="0059506B" w:rsidRDefault="0059506B" w:rsidP="00D36830">
            <w:pPr>
              <w:rPr>
                <w:rFonts w:ascii="Calibri" w:hAnsi="Calibri" w:cs="Calibri"/>
                <w:b/>
                <w:color w:val="000000"/>
                <w:sz w:val="22"/>
                <w:szCs w:val="22"/>
              </w:rPr>
            </w:pPr>
            <w:r w:rsidRPr="0059506B">
              <w:rPr>
                <w:rFonts w:ascii="Calibri" w:hAnsi="Calibri" w:cs="Calibri"/>
                <w:b/>
                <w:color w:val="000000"/>
                <w:sz w:val="22"/>
                <w:szCs w:val="22"/>
              </w:rPr>
              <w:t>Solceller</w:t>
            </w:r>
          </w:p>
          <w:p w14:paraId="074F7990" w14:textId="77777777" w:rsidR="0059506B" w:rsidRDefault="0059506B" w:rsidP="00D36830">
            <w:pPr>
              <w:rPr>
                <w:rFonts w:ascii="Calibri" w:hAnsi="Calibri" w:cs="Calibri"/>
                <w:color w:val="000000"/>
                <w:sz w:val="22"/>
                <w:szCs w:val="22"/>
              </w:rPr>
            </w:pPr>
          </w:p>
          <w:p w14:paraId="0EF7482F" w14:textId="77777777" w:rsidR="00AC118F" w:rsidRDefault="00AC118F" w:rsidP="00341874">
            <w:pPr>
              <w:rPr>
                <w:rFonts w:ascii="Calibri" w:hAnsi="Calibri" w:cs="Calibri"/>
                <w:color w:val="000000"/>
                <w:sz w:val="22"/>
                <w:szCs w:val="22"/>
              </w:rPr>
            </w:pPr>
            <w:r>
              <w:rPr>
                <w:rFonts w:ascii="Calibri" w:hAnsi="Calibri" w:cs="Calibri"/>
                <w:color w:val="000000"/>
                <w:sz w:val="22"/>
                <w:szCs w:val="22"/>
              </w:rPr>
              <w:t>Fastighetsbeteckning:</w:t>
            </w:r>
          </w:p>
          <w:p w14:paraId="3F98E664" w14:textId="77777777" w:rsidR="00B134B5" w:rsidRPr="00A814B1" w:rsidRDefault="00AC118F" w:rsidP="00341874">
            <w:pPr>
              <w:rPr>
                <w:rFonts w:ascii="Calibri" w:hAnsi="Calibri" w:cs="Calibri"/>
                <w:b/>
                <w:color w:val="000000"/>
                <w:sz w:val="22"/>
                <w:szCs w:val="22"/>
              </w:rPr>
            </w:pPr>
            <w:r>
              <w:rPr>
                <w:rFonts w:ascii="Calibri" w:hAnsi="Calibri" w:cs="Calibri"/>
                <w:color w:val="000000"/>
                <w:sz w:val="22"/>
                <w:szCs w:val="22"/>
              </w:rPr>
              <w:t>Diarienummer:</w:t>
            </w:r>
          </w:p>
          <w:p w14:paraId="67CB652D" w14:textId="77777777" w:rsidR="00341874" w:rsidRDefault="00341874" w:rsidP="00D36830">
            <w:pPr>
              <w:rPr>
                <w:rFonts w:ascii="Calibri" w:hAnsi="Calibri" w:cs="Calibri"/>
                <w:color w:val="000000"/>
                <w:sz w:val="22"/>
                <w:szCs w:val="22"/>
              </w:rPr>
            </w:pPr>
          </w:p>
          <w:p w14:paraId="00F56597" w14:textId="77777777" w:rsidR="00D36830" w:rsidRDefault="002669F4" w:rsidP="00D36830">
            <w:pPr>
              <w:rPr>
                <w:rFonts w:ascii="Calibri" w:hAnsi="Calibri" w:cs="Calibri"/>
                <w:color w:val="000000"/>
                <w:sz w:val="22"/>
                <w:szCs w:val="22"/>
              </w:rPr>
            </w:pPr>
            <w:r>
              <w:rPr>
                <w:rFonts w:ascii="Calibri" w:hAnsi="Calibri" w:cs="Calibri"/>
                <w:color w:val="000000"/>
                <w:sz w:val="22"/>
                <w:szCs w:val="22"/>
              </w:rPr>
              <w:t>E - (</w:t>
            </w:r>
            <w:r w:rsidR="00AC118F" w:rsidRPr="000A47F1">
              <w:rPr>
                <w:rFonts w:ascii="Calibri" w:hAnsi="Calibri" w:cs="Calibri"/>
                <w:color w:val="ED0000"/>
                <w:sz w:val="22"/>
                <w:szCs w:val="22"/>
              </w:rPr>
              <w:t>ange</w:t>
            </w:r>
            <w:r w:rsidRPr="000A47F1">
              <w:rPr>
                <w:rFonts w:ascii="Calibri" w:hAnsi="Calibri" w:cs="Calibri"/>
                <w:color w:val="ED0000"/>
                <w:sz w:val="22"/>
                <w:szCs w:val="22"/>
              </w:rPr>
              <w:t xml:space="preserve"> e</w:t>
            </w:r>
            <w:r w:rsidR="00D36830" w:rsidRPr="000A47F1">
              <w:rPr>
                <w:rFonts w:ascii="Calibri" w:hAnsi="Calibri" w:cs="Calibri"/>
                <w:color w:val="ED0000"/>
                <w:sz w:val="22"/>
                <w:szCs w:val="22"/>
              </w:rPr>
              <w:t>ntreprenör som utför</w:t>
            </w:r>
            <w:r w:rsidR="00341874" w:rsidRPr="000A47F1">
              <w:rPr>
                <w:rFonts w:ascii="Calibri" w:hAnsi="Calibri" w:cs="Calibri"/>
                <w:color w:val="ED0000"/>
                <w:sz w:val="22"/>
                <w:szCs w:val="22"/>
              </w:rPr>
              <w:t xml:space="preserve"> </w:t>
            </w:r>
            <w:r w:rsidR="00D36830" w:rsidRPr="000A47F1">
              <w:rPr>
                <w:rFonts w:ascii="Calibri" w:hAnsi="Calibri" w:cs="Calibri"/>
                <w:color w:val="ED0000"/>
                <w:sz w:val="22"/>
                <w:szCs w:val="22"/>
              </w:rPr>
              <w:t>arbetsmomenten</w:t>
            </w:r>
            <w:r w:rsidR="00D36830">
              <w:rPr>
                <w:rFonts w:ascii="Calibri" w:hAnsi="Calibri" w:cs="Calibri"/>
                <w:color w:val="000000"/>
                <w:sz w:val="22"/>
                <w:szCs w:val="22"/>
              </w:rPr>
              <w:t>)</w:t>
            </w:r>
          </w:p>
          <w:p w14:paraId="6146F718" w14:textId="77777777" w:rsidR="004A62CF" w:rsidRDefault="00F35404" w:rsidP="00D36830">
            <w:pPr>
              <w:rPr>
                <w:rFonts w:ascii="Calibri" w:hAnsi="Calibri" w:cs="Calibri"/>
                <w:color w:val="000000"/>
                <w:sz w:val="22"/>
                <w:szCs w:val="22"/>
              </w:rPr>
            </w:pPr>
            <w:r>
              <w:rPr>
                <w:rFonts w:ascii="Calibri" w:hAnsi="Calibri" w:cs="Calibri"/>
                <w:color w:val="000000"/>
                <w:sz w:val="22"/>
                <w:szCs w:val="22"/>
              </w:rPr>
              <w:t>S- (</w:t>
            </w:r>
            <w:r w:rsidR="00341874" w:rsidRPr="00341874">
              <w:rPr>
                <w:rFonts w:ascii="Calibri" w:hAnsi="Calibri" w:cs="Calibri"/>
                <w:color w:val="000000"/>
                <w:sz w:val="22"/>
                <w:szCs w:val="22"/>
              </w:rPr>
              <w:t>Sakkunnig</w:t>
            </w:r>
            <w:r w:rsidRPr="00341874">
              <w:rPr>
                <w:rFonts w:ascii="Calibri" w:hAnsi="Calibri" w:cs="Calibri"/>
                <w:color w:val="000000"/>
                <w:sz w:val="22"/>
                <w:szCs w:val="22"/>
              </w:rPr>
              <w:t>)</w:t>
            </w:r>
          </w:p>
          <w:p w14:paraId="7A82381F" w14:textId="77777777" w:rsidR="005377DF" w:rsidRDefault="005377DF" w:rsidP="00D36830">
            <w:pPr>
              <w:rPr>
                <w:rFonts w:ascii="Calibri" w:hAnsi="Calibri" w:cs="Calibri"/>
                <w:color w:val="000000"/>
                <w:sz w:val="22"/>
                <w:szCs w:val="22"/>
              </w:rPr>
            </w:pPr>
          </w:p>
          <w:p w14:paraId="70AFF1D9" w14:textId="77777777" w:rsidR="00B134B5" w:rsidRPr="001A0ABE" w:rsidRDefault="00B134B5" w:rsidP="00D36830">
            <w:pPr>
              <w:rPr>
                <w:rFonts w:ascii="Calibri" w:hAnsi="Calibri" w:cs="Calibri"/>
                <w:color w:val="000000"/>
                <w:sz w:val="22"/>
                <w:szCs w:val="22"/>
              </w:rPr>
            </w:pPr>
          </w:p>
        </w:tc>
        <w:tc>
          <w:tcPr>
            <w:tcW w:w="189" w:type="dxa"/>
            <w:tcBorders>
              <w:top w:val="nil"/>
              <w:left w:val="nil"/>
              <w:bottom w:val="nil"/>
              <w:right w:val="nil"/>
            </w:tcBorders>
            <w:shd w:val="clear" w:color="auto" w:fill="auto"/>
            <w:noWrap/>
            <w:vAlign w:val="bottom"/>
            <w:hideMark/>
          </w:tcPr>
          <w:p w14:paraId="28DE03F3" w14:textId="77777777" w:rsidR="00C6083F" w:rsidRPr="001A0ABE" w:rsidRDefault="00C6083F" w:rsidP="004B40A5">
            <w:pPr>
              <w:rPr>
                <w:rFonts w:ascii="Calibri" w:hAnsi="Calibri" w:cs="Calibri"/>
                <w:color w:val="000000"/>
                <w:sz w:val="22"/>
                <w:szCs w:val="22"/>
              </w:rPr>
            </w:pPr>
          </w:p>
        </w:tc>
        <w:tc>
          <w:tcPr>
            <w:tcW w:w="5791" w:type="dxa"/>
            <w:gridSpan w:val="5"/>
            <w:tcBorders>
              <w:top w:val="nil"/>
              <w:left w:val="nil"/>
              <w:bottom w:val="nil"/>
              <w:right w:val="nil"/>
            </w:tcBorders>
            <w:shd w:val="clear" w:color="auto" w:fill="auto"/>
            <w:noWrap/>
            <w:hideMark/>
          </w:tcPr>
          <w:p w14:paraId="684A4D54" w14:textId="48675D10" w:rsidR="00B134B5" w:rsidRDefault="000A47F1" w:rsidP="00D36830">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3D446826" wp14:editId="3D88E935">
                      <wp:simplePos x="0" y="0"/>
                      <wp:positionH relativeFrom="column">
                        <wp:posOffset>-12065</wp:posOffset>
                      </wp:positionH>
                      <wp:positionV relativeFrom="paragraph">
                        <wp:posOffset>386080</wp:posOffset>
                      </wp:positionV>
                      <wp:extent cx="3096895" cy="828040"/>
                      <wp:effectExtent l="24130" t="21590" r="22225" b="17145"/>
                      <wp:wrapNone/>
                      <wp:docPr id="1082816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828040"/>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B0A451" w14:textId="77777777" w:rsidR="00E643AC" w:rsidRPr="00692E65" w:rsidRDefault="00E643AC" w:rsidP="00E643AC">
                                  <w:pPr>
                                    <w:rPr>
                                      <w:rFonts w:ascii="Calibri" w:hAnsi="Calibri" w:cs="Calibri"/>
                                      <w:color w:val="000000"/>
                                      <w:sz w:val="22"/>
                                      <w:szCs w:val="22"/>
                                    </w:rPr>
                                  </w:pPr>
                                  <w:r w:rsidRPr="00692E65">
                                    <w:rPr>
                                      <w:rFonts w:ascii="Calibri" w:hAnsi="Calibri" w:cs="Calibri"/>
                                      <w:color w:val="000000"/>
                                      <w:sz w:val="22"/>
                                      <w:szCs w:val="22"/>
                                    </w:rPr>
                                    <w:t xml:space="preserve">Syftet med kontrollplanen är att se till att gällande regler och tekniska krav uppfylls. </w:t>
                                  </w:r>
                                  <w:r w:rsidRPr="00692E65">
                                    <w:rPr>
                                      <w:rFonts w:ascii="Calibri" w:hAnsi="Calibri" w:cs="Calibri"/>
                                      <w:b/>
                                      <w:color w:val="000000"/>
                                      <w:sz w:val="22"/>
                                      <w:szCs w:val="22"/>
                                    </w:rPr>
                                    <w:t xml:space="preserve">Observera att kontrollplanen ska signeras när arbetet är klart </w:t>
                                  </w:r>
                                  <w:r w:rsidRPr="00692E65">
                                    <w:rPr>
                                      <w:rFonts w:ascii="Calibri" w:hAnsi="Calibri" w:cs="Calibri"/>
                                      <w:color w:val="000000"/>
                                      <w:sz w:val="22"/>
                                      <w:szCs w:val="22"/>
                                    </w:rPr>
                                    <w:t>och kontrollerna är utförda.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46826" id="_x0000_t202" coordsize="21600,21600" o:spt="202" path="m,l,21600r21600,l21600,xe">
                      <v:stroke joinstyle="miter"/>
                      <v:path gradientshapeok="t" o:connecttype="rect"/>
                    </v:shapetype>
                    <v:shape id="Text Box 5" o:spid="_x0000_s1026" type="#_x0000_t202" style="position:absolute;margin-left:-.95pt;margin-top:30.4pt;width:243.8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" strokecolor="#c0504d" strokeweight="2.5pt">
                      <v:shadow color="#868686"/>
                      <v:textbox>
                        <w:txbxContent>
                          <w:p w14:paraId="1AB0A451" w14:textId="77777777" w:rsidR="00E643AC" w:rsidRPr="00692E65" w:rsidRDefault="00E643AC" w:rsidP="00E643AC">
                            <w:pPr>
                              <w:rPr>
                                <w:rFonts w:ascii="Calibri" w:hAnsi="Calibri" w:cs="Calibri"/>
                                <w:color w:val="000000"/>
                                <w:sz w:val="22"/>
                                <w:szCs w:val="22"/>
                              </w:rPr>
                            </w:pPr>
                            <w:r w:rsidRPr="00692E65">
                              <w:rPr>
                                <w:rFonts w:ascii="Calibri" w:hAnsi="Calibri" w:cs="Calibri"/>
                                <w:color w:val="000000"/>
                                <w:sz w:val="22"/>
                                <w:szCs w:val="22"/>
                              </w:rPr>
                              <w:t xml:space="preserve">Syftet med kontrollplanen är att se till att gällande regler och tekniska krav uppfylls. </w:t>
                            </w:r>
                            <w:r w:rsidRPr="00692E65">
                              <w:rPr>
                                <w:rFonts w:ascii="Calibri" w:hAnsi="Calibri" w:cs="Calibri"/>
                                <w:b/>
                                <w:color w:val="000000"/>
                                <w:sz w:val="22"/>
                                <w:szCs w:val="22"/>
                              </w:rPr>
                              <w:t xml:space="preserve">Observera att kontrollplanen ska signeras när arbetet är klart </w:t>
                            </w:r>
                            <w:r w:rsidRPr="00692E65">
                              <w:rPr>
                                <w:rFonts w:ascii="Calibri" w:hAnsi="Calibri" w:cs="Calibri"/>
                                <w:color w:val="000000"/>
                                <w:sz w:val="22"/>
                                <w:szCs w:val="22"/>
                              </w:rPr>
                              <w:t>och kontrollerna är utförda.</w:t>
                            </w:r>
                          </w:p>
                        </w:txbxContent>
                      </v:textbox>
                    </v:shape>
                  </w:pict>
                </mc:Fallback>
              </mc:AlternateContent>
            </w:r>
          </w:p>
          <w:p w14:paraId="0585775F" w14:textId="77777777" w:rsidR="00B134B5" w:rsidRDefault="00B134B5" w:rsidP="00D36830">
            <w:pPr>
              <w:rPr>
                <w:rFonts w:ascii="Calibri" w:hAnsi="Calibri" w:cs="Calibri"/>
                <w:color w:val="000000"/>
                <w:sz w:val="22"/>
                <w:szCs w:val="22"/>
              </w:rPr>
            </w:pPr>
          </w:p>
          <w:p w14:paraId="6C41218B" w14:textId="77777777" w:rsidR="00D36830" w:rsidRPr="001A0ABE" w:rsidRDefault="00D36830" w:rsidP="00D36830">
            <w:pPr>
              <w:rPr>
                <w:rFonts w:ascii="Calibri" w:hAnsi="Calibri" w:cs="Calibri"/>
                <w:color w:val="000000"/>
                <w:sz w:val="22"/>
                <w:szCs w:val="22"/>
              </w:rPr>
            </w:pPr>
          </w:p>
        </w:tc>
      </w:tr>
      <w:tr w:rsidR="00C6083F" w:rsidRPr="001A0ABE" w14:paraId="0E58377F" w14:textId="77777777" w:rsidTr="005423F8">
        <w:trPr>
          <w:trHeight w:val="90"/>
        </w:trPr>
        <w:tc>
          <w:tcPr>
            <w:tcW w:w="1657" w:type="dxa"/>
            <w:tcBorders>
              <w:top w:val="nil"/>
              <w:left w:val="nil"/>
              <w:bottom w:val="nil"/>
              <w:right w:val="nil"/>
            </w:tcBorders>
            <w:shd w:val="clear" w:color="auto" w:fill="auto"/>
            <w:noWrap/>
            <w:vAlign w:val="bottom"/>
            <w:hideMark/>
          </w:tcPr>
          <w:p w14:paraId="2ED6F84C" w14:textId="77777777" w:rsidR="00C6083F" w:rsidRPr="001A0ABE" w:rsidRDefault="00C6083F" w:rsidP="004B40A5">
            <w:pPr>
              <w:rPr>
                <w:rFonts w:ascii="Calibri" w:hAnsi="Calibri" w:cs="Calibri"/>
                <w:color w:val="000000"/>
                <w:sz w:val="22"/>
                <w:szCs w:val="22"/>
              </w:rPr>
            </w:pPr>
          </w:p>
        </w:tc>
        <w:tc>
          <w:tcPr>
            <w:tcW w:w="7973" w:type="dxa"/>
            <w:gridSpan w:val="4"/>
            <w:tcBorders>
              <w:top w:val="nil"/>
              <w:left w:val="nil"/>
              <w:bottom w:val="nil"/>
              <w:right w:val="nil"/>
            </w:tcBorders>
            <w:shd w:val="clear" w:color="auto" w:fill="auto"/>
            <w:noWrap/>
            <w:vAlign w:val="bottom"/>
            <w:hideMark/>
          </w:tcPr>
          <w:p w14:paraId="080040FF" w14:textId="77777777" w:rsidR="009D162A" w:rsidRPr="001A0ABE" w:rsidRDefault="009D162A" w:rsidP="004B40A5">
            <w:pPr>
              <w:rPr>
                <w:rFonts w:ascii="Calibri" w:hAnsi="Calibri" w:cs="Calibri"/>
                <w:color w:val="000000"/>
                <w:sz w:val="22"/>
                <w:szCs w:val="22"/>
              </w:rPr>
            </w:pPr>
          </w:p>
        </w:tc>
        <w:tc>
          <w:tcPr>
            <w:tcW w:w="189" w:type="dxa"/>
            <w:tcBorders>
              <w:top w:val="nil"/>
              <w:left w:val="nil"/>
              <w:bottom w:val="nil"/>
              <w:right w:val="nil"/>
            </w:tcBorders>
            <w:shd w:val="clear" w:color="auto" w:fill="auto"/>
            <w:noWrap/>
            <w:vAlign w:val="bottom"/>
            <w:hideMark/>
          </w:tcPr>
          <w:p w14:paraId="0CCA31C2" w14:textId="77777777" w:rsidR="00C6083F" w:rsidRPr="001A0ABE" w:rsidRDefault="00C6083F" w:rsidP="004B40A5">
            <w:pPr>
              <w:rPr>
                <w:rFonts w:ascii="Calibri" w:hAnsi="Calibri" w:cs="Calibri"/>
                <w:color w:val="000000"/>
                <w:sz w:val="22"/>
                <w:szCs w:val="22"/>
              </w:rPr>
            </w:pPr>
          </w:p>
        </w:tc>
        <w:tc>
          <w:tcPr>
            <w:tcW w:w="5791" w:type="dxa"/>
            <w:gridSpan w:val="5"/>
            <w:tcBorders>
              <w:top w:val="nil"/>
              <w:left w:val="nil"/>
              <w:bottom w:val="nil"/>
              <w:right w:val="nil"/>
            </w:tcBorders>
            <w:shd w:val="clear" w:color="auto" w:fill="auto"/>
            <w:noWrap/>
            <w:vAlign w:val="bottom"/>
            <w:hideMark/>
          </w:tcPr>
          <w:p w14:paraId="43E39F04" w14:textId="77777777" w:rsidR="009D162A" w:rsidRPr="001A0ABE" w:rsidRDefault="009D162A" w:rsidP="009D162A">
            <w:pPr>
              <w:rPr>
                <w:rFonts w:ascii="Calibri" w:hAnsi="Calibri" w:cs="Calibri"/>
                <w:color w:val="000000"/>
                <w:sz w:val="22"/>
                <w:szCs w:val="22"/>
              </w:rPr>
            </w:pPr>
          </w:p>
        </w:tc>
      </w:tr>
      <w:tr w:rsidR="009D1F6F" w:rsidRPr="001A0ABE" w14:paraId="68D0538A" w14:textId="77777777" w:rsidTr="005423F8">
        <w:trPr>
          <w:trHeight w:val="90"/>
        </w:trPr>
        <w:tc>
          <w:tcPr>
            <w:tcW w:w="1657" w:type="dxa"/>
            <w:tcBorders>
              <w:top w:val="nil"/>
              <w:left w:val="nil"/>
              <w:bottom w:val="nil"/>
              <w:right w:val="nil"/>
            </w:tcBorders>
            <w:shd w:val="clear" w:color="auto" w:fill="auto"/>
            <w:noWrap/>
            <w:vAlign w:val="bottom"/>
          </w:tcPr>
          <w:p w14:paraId="6955AAD9" w14:textId="77777777" w:rsidR="009D1F6F" w:rsidRDefault="009D1F6F" w:rsidP="004B40A5">
            <w:pPr>
              <w:rPr>
                <w:rFonts w:ascii="Calibri" w:hAnsi="Calibri" w:cs="Calibri"/>
                <w:color w:val="000000"/>
                <w:sz w:val="22"/>
                <w:szCs w:val="22"/>
              </w:rPr>
            </w:pPr>
          </w:p>
          <w:p w14:paraId="16882B04" w14:textId="77777777" w:rsidR="009D1F6F" w:rsidRPr="001A0ABE" w:rsidRDefault="009D1F6F" w:rsidP="004B40A5">
            <w:pPr>
              <w:rPr>
                <w:rFonts w:ascii="Calibri" w:hAnsi="Calibri" w:cs="Calibri"/>
                <w:color w:val="000000"/>
                <w:sz w:val="22"/>
                <w:szCs w:val="22"/>
              </w:rPr>
            </w:pPr>
          </w:p>
        </w:tc>
        <w:tc>
          <w:tcPr>
            <w:tcW w:w="7973" w:type="dxa"/>
            <w:gridSpan w:val="4"/>
            <w:tcBorders>
              <w:top w:val="nil"/>
              <w:left w:val="nil"/>
              <w:bottom w:val="nil"/>
              <w:right w:val="nil"/>
            </w:tcBorders>
            <w:shd w:val="clear" w:color="auto" w:fill="auto"/>
            <w:noWrap/>
            <w:vAlign w:val="bottom"/>
          </w:tcPr>
          <w:p w14:paraId="00E6E650" w14:textId="77777777" w:rsidR="009D1F6F" w:rsidRPr="001A0ABE" w:rsidRDefault="009D1F6F" w:rsidP="004B40A5">
            <w:pPr>
              <w:rPr>
                <w:rFonts w:ascii="Calibri" w:hAnsi="Calibri" w:cs="Calibri"/>
                <w:color w:val="000000"/>
                <w:sz w:val="22"/>
                <w:szCs w:val="22"/>
              </w:rPr>
            </w:pPr>
          </w:p>
        </w:tc>
        <w:tc>
          <w:tcPr>
            <w:tcW w:w="189" w:type="dxa"/>
            <w:tcBorders>
              <w:top w:val="nil"/>
              <w:left w:val="nil"/>
              <w:bottom w:val="nil"/>
              <w:right w:val="nil"/>
            </w:tcBorders>
            <w:shd w:val="clear" w:color="auto" w:fill="auto"/>
            <w:noWrap/>
            <w:vAlign w:val="bottom"/>
          </w:tcPr>
          <w:p w14:paraId="351E44D5" w14:textId="77777777" w:rsidR="009D1F6F" w:rsidRPr="001A0ABE" w:rsidRDefault="009D1F6F" w:rsidP="004B40A5">
            <w:pPr>
              <w:rPr>
                <w:rFonts w:ascii="Calibri" w:hAnsi="Calibri" w:cs="Calibri"/>
                <w:color w:val="000000"/>
                <w:sz w:val="22"/>
                <w:szCs w:val="22"/>
              </w:rPr>
            </w:pPr>
          </w:p>
        </w:tc>
        <w:tc>
          <w:tcPr>
            <w:tcW w:w="5791" w:type="dxa"/>
            <w:gridSpan w:val="5"/>
            <w:tcBorders>
              <w:top w:val="nil"/>
              <w:left w:val="nil"/>
              <w:bottom w:val="nil"/>
              <w:right w:val="nil"/>
            </w:tcBorders>
            <w:shd w:val="clear" w:color="auto" w:fill="auto"/>
            <w:noWrap/>
            <w:vAlign w:val="bottom"/>
          </w:tcPr>
          <w:p w14:paraId="65437AF1" w14:textId="77777777" w:rsidR="009D1F6F" w:rsidRPr="001A0ABE" w:rsidRDefault="009D1F6F" w:rsidP="009D162A">
            <w:pPr>
              <w:rPr>
                <w:rFonts w:ascii="Calibri" w:hAnsi="Calibri" w:cs="Calibri"/>
                <w:color w:val="000000"/>
                <w:sz w:val="22"/>
                <w:szCs w:val="22"/>
              </w:rPr>
            </w:pPr>
          </w:p>
        </w:tc>
      </w:tr>
      <w:tr w:rsidR="00EA7F22" w14:paraId="6EB493C0"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1014"/>
        </w:trPr>
        <w:tc>
          <w:tcPr>
            <w:tcW w:w="5518" w:type="dxa"/>
            <w:gridSpan w:val="2"/>
            <w:shd w:val="clear" w:color="auto" w:fill="4F81BD"/>
          </w:tcPr>
          <w:p w14:paraId="1B21D184" w14:textId="77777777" w:rsidR="00EA7F22" w:rsidRPr="00357233" w:rsidRDefault="00EA7F22" w:rsidP="00357233">
            <w:pPr>
              <w:jc w:val="center"/>
              <w:rPr>
                <w:rFonts w:ascii="Gill Sans MT" w:hAnsi="Gill Sans MT" w:cs="Calibri"/>
                <w:sz w:val="22"/>
                <w:szCs w:val="22"/>
              </w:rPr>
            </w:pPr>
          </w:p>
          <w:p w14:paraId="7B6F7C82" w14:textId="77777777" w:rsidR="00F41B22" w:rsidRPr="00357233" w:rsidRDefault="00F41B22" w:rsidP="00357233">
            <w:pPr>
              <w:jc w:val="center"/>
              <w:rPr>
                <w:rFonts w:ascii="Gill Sans MT" w:hAnsi="Gill Sans MT" w:cs="Calibri"/>
                <w:sz w:val="22"/>
                <w:szCs w:val="22"/>
              </w:rPr>
            </w:pPr>
            <w:r w:rsidRPr="00357233">
              <w:rPr>
                <w:rFonts w:ascii="Gill Sans MT" w:hAnsi="Gill Sans MT" w:cs="Calibri"/>
                <w:sz w:val="22"/>
                <w:szCs w:val="22"/>
              </w:rPr>
              <w:t>Kontrollen avser</w:t>
            </w:r>
          </w:p>
          <w:p w14:paraId="7F0872F8" w14:textId="77777777" w:rsidR="00F41B22" w:rsidRPr="00357233" w:rsidRDefault="00F41B22" w:rsidP="00357233">
            <w:pPr>
              <w:jc w:val="center"/>
              <w:rPr>
                <w:rFonts w:ascii="Calibri" w:hAnsi="Calibri" w:cs="Calibri"/>
              </w:rPr>
            </w:pPr>
          </w:p>
        </w:tc>
        <w:tc>
          <w:tcPr>
            <w:tcW w:w="1517" w:type="dxa"/>
            <w:shd w:val="clear" w:color="auto" w:fill="4F81BD"/>
          </w:tcPr>
          <w:p w14:paraId="022F9C18" w14:textId="77777777" w:rsidR="00EA7F22" w:rsidRPr="00357233" w:rsidRDefault="00EA7F22" w:rsidP="00357233">
            <w:pPr>
              <w:jc w:val="center"/>
              <w:rPr>
                <w:rFonts w:ascii="Gill Sans MT" w:hAnsi="Gill Sans MT" w:cs="Calibri"/>
                <w:sz w:val="22"/>
                <w:szCs w:val="22"/>
              </w:rPr>
            </w:pPr>
          </w:p>
          <w:p w14:paraId="7783EBE7" w14:textId="77777777" w:rsidR="00F41B22" w:rsidRPr="00357233" w:rsidRDefault="00F41B22" w:rsidP="00357233">
            <w:pPr>
              <w:jc w:val="center"/>
              <w:rPr>
                <w:rFonts w:ascii="Gill Sans MT" w:hAnsi="Gill Sans MT" w:cs="Calibri"/>
                <w:sz w:val="22"/>
                <w:szCs w:val="22"/>
              </w:rPr>
            </w:pPr>
            <w:r w:rsidRPr="00357233">
              <w:rPr>
                <w:rFonts w:ascii="Gill Sans MT" w:hAnsi="Gill Sans MT" w:cs="Calibri"/>
                <w:sz w:val="22"/>
                <w:szCs w:val="22"/>
              </w:rPr>
              <w:t>Kontrollant</w:t>
            </w:r>
          </w:p>
          <w:p w14:paraId="1AFDFD0D" w14:textId="77777777" w:rsidR="00857541" w:rsidRPr="00357233" w:rsidRDefault="007B034B" w:rsidP="00357233">
            <w:pPr>
              <w:jc w:val="center"/>
              <w:rPr>
                <w:rFonts w:ascii="Calibri" w:hAnsi="Calibri" w:cs="Calibri"/>
                <w:sz w:val="20"/>
              </w:rPr>
            </w:pPr>
            <w:r w:rsidRPr="00357233">
              <w:rPr>
                <w:rFonts w:ascii="Gill Sans MT" w:hAnsi="Gill Sans MT" w:cs="Calibri"/>
                <w:sz w:val="22"/>
                <w:szCs w:val="22"/>
              </w:rPr>
              <w:t>(E</w:t>
            </w:r>
            <w:r w:rsidR="00A7322A" w:rsidRPr="00357233">
              <w:rPr>
                <w:rFonts w:ascii="Gill Sans MT" w:hAnsi="Gill Sans MT" w:cs="Calibri"/>
                <w:sz w:val="22"/>
                <w:szCs w:val="22"/>
              </w:rPr>
              <w:t xml:space="preserve"> eller S</w:t>
            </w:r>
            <w:r w:rsidR="00857541" w:rsidRPr="00357233">
              <w:rPr>
                <w:rFonts w:ascii="Gill Sans MT" w:hAnsi="Gill Sans MT" w:cs="Calibri"/>
                <w:sz w:val="22"/>
                <w:szCs w:val="22"/>
              </w:rPr>
              <w:t>)</w:t>
            </w:r>
          </w:p>
        </w:tc>
        <w:tc>
          <w:tcPr>
            <w:tcW w:w="1793" w:type="dxa"/>
            <w:shd w:val="clear" w:color="auto" w:fill="4F81BD"/>
          </w:tcPr>
          <w:p w14:paraId="1CE19725" w14:textId="77777777" w:rsidR="00EA7F22" w:rsidRPr="00357233" w:rsidRDefault="00EA7F22" w:rsidP="00357233">
            <w:pPr>
              <w:jc w:val="center"/>
              <w:rPr>
                <w:rFonts w:ascii="Gill Sans MT" w:hAnsi="Gill Sans MT" w:cs="Calibri"/>
                <w:sz w:val="22"/>
                <w:szCs w:val="22"/>
              </w:rPr>
            </w:pPr>
          </w:p>
          <w:p w14:paraId="15701B7E" w14:textId="77777777" w:rsidR="00F41B22" w:rsidRPr="00357233" w:rsidRDefault="00F41B22" w:rsidP="00357233">
            <w:pPr>
              <w:jc w:val="center"/>
              <w:rPr>
                <w:rFonts w:ascii="Gill Sans MT" w:hAnsi="Gill Sans MT" w:cs="Calibri"/>
                <w:sz w:val="22"/>
                <w:szCs w:val="22"/>
              </w:rPr>
            </w:pPr>
            <w:r w:rsidRPr="00357233">
              <w:rPr>
                <w:rFonts w:ascii="Gill Sans MT" w:hAnsi="Gill Sans MT" w:cs="Calibri"/>
                <w:sz w:val="22"/>
                <w:szCs w:val="22"/>
              </w:rPr>
              <w:t>Kontrollmetod</w:t>
            </w:r>
          </w:p>
        </w:tc>
        <w:tc>
          <w:tcPr>
            <w:tcW w:w="1946" w:type="dxa"/>
            <w:gridSpan w:val="3"/>
            <w:shd w:val="clear" w:color="auto" w:fill="4F81BD"/>
          </w:tcPr>
          <w:p w14:paraId="08DB7B55" w14:textId="77777777" w:rsidR="00EA7F22" w:rsidRPr="00357233" w:rsidRDefault="00EA7F22" w:rsidP="00357233">
            <w:pPr>
              <w:jc w:val="center"/>
              <w:rPr>
                <w:rFonts w:ascii="Gill Sans MT" w:hAnsi="Gill Sans MT" w:cs="Calibri"/>
                <w:sz w:val="22"/>
                <w:szCs w:val="22"/>
              </w:rPr>
            </w:pPr>
          </w:p>
          <w:p w14:paraId="67171516" w14:textId="77777777" w:rsidR="00F41B22" w:rsidRPr="00357233" w:rsidRDefault="000D2BAC" w:rsidP="00357233">
            <w:pPr>
              <w:jc w:val="center"/>
              <w:rPr>
                <w:rFonts w:ascii="Gill Sans MT" w:hAnsi="Gill Sans MT" w:cs="Calibri"/>
                <w:sz w:val="22"/>
                <w:szCs w:val="22"/>
              </w:rPr>
            </w:pPr>
            <w:r w:rsidRPr="00357233">
              <w:rPr>
                <w:rFonts w:ascii="Gill Sans MT" w:hAnsi="Gill Sans MT" w:cs="Calibri"/>
                <w:sz w:val="22"/>
                <w:szCs w:val="22"/>
              </w:rPr>
              <w:t>Kontroll mot (u</w:t>
            </w:r>
            <w:r w:rsidR="00F41B22" w:rsidRPr="00357233">
              <w:rPr>
                <w:rFonts w:ascii="Gill Sans MT" w:hAnsi="Gill Sans MT" w:cs="Calibri"/>
                <w:sz w:val="22"/>
                <w:szCs w:val="22"/>
              </w:rPr>
              <w:t>nderlag</w:t>
            </w:r>
            <w:r w:rsidRPr="00357233">
              <w:rPr>
                <w:rFonts w:ascii="Gill Sans MT" w:hAnsi="Gill Sans MT" w:cs="Calibri"/>
                <w:sz w:val="22"/>
                <w:szCs w:val="22"/>
              </w:rPr>
              <w:t>)</w:t>
            </w:r>
          </w:p>
        </w:tc>
        <w:tc>
          <w:tcPr>
            <w:tcW w:w="1822" w:type="dxa"/>
            <w:shd w:val="clear" w:color="auto" w:fill="4F81BD"/>
          </w:tcPr>
          <w:p w14:paraId="7B90E972" w14:textId="77777777" w:rsidR="00EA7F22" w:rsidRPr="00357233" w:rsidRDefault="00EA7F22" w:rsidP="00357233">
            <w:pPr>
              <w:jc w:val="center"/>
              <w:rPr>
                <w:rFonts w:ascii="Gill Sans MT" w:hAnsi="Gill Sans MT" w:cs="Calibri"/>
                <w:sz w:val="22"/>
                <w:szCs w:val="22"/>
              </w:rPr>
            </w:pPr>
          </w:p>
          <w:p w14:paraId="0158AF4E" w14:textId="77777777" w:rsidR="00F41B22" w:rsidRPr="00357233" w:rsidRDefault="00F41B22" w:rsidP="00357233">
            <w:pPr>
              <w:jc w:val="center"/>
              <w:rPr>
                <w:rFonts w:ascii="Calibri" w:hAnsi="Calibri" w:cs="Calibri"/>
                <w:sz w:val="22"/>
                <w:szCs w:val="22"/>
              </w:rPr>
            </w:pPr>
            <w:r w:rsidRPr="00357233">
              <w:rPr>
                <w:rFonts w:ascii="Gill Sans MT" w:hAnsi="Gill Sans MT" w:cs="Calibri"/>
                <w:sz w:val="22"/>
                <w:szCs w:val="22"/>
              </w:rPr>
              <w:t>Resultat/datum</w:t>
            </w:r>
          </w:p>
        </w:tc>
        <w:tc>
          <w:tcPr>
            <w:tcW w:w="1513" w:type="dxa"/>
            <w:shd w:val="clear" w:color="auto" w:fill="4F81BD"/>
          </w:tcPr>
          <w:p w14:paraId="424A0499" w14:textId="77777777" w:rsidR="00EA7F22" w:rsidRPr="00357233" w:rsidRDefault="00EA7F22" w:rsidP="00357233">
            <w:pPr>
              <w:jc w:val="center"/>
              <w:rPr>
                <w:rFonts w:ascii="Gill Sans MT" w:hAnsi="Gill Sans MT" w:cs="Calibri"/>
                <w:sz w:val="22"/>
                <w:szCs w:val="22"/>
              </w:rPr>
            </w:pPr>
          </w:p>
          <w:p w14:paraId="2C9F4371" w14:textId="77777777" w:rsidR="00F41B22" w:rsidRPr="00357233" w:rsidRDefault="00F41B22" w:rsidP="00357233">
            <w:pPr>
              <w:jc w:val="center"/>
              <w:rPr>
                <w:rFonts w:ascii="Calibri" w:hAnsi="Calibri" w:cs="Calibri"/>
                <w:sz w:val="22"/>
                <w:szCs w:val="22"/>
              </w:rPr>
            </w:pPr>
            <w:r w:rsidRPr="00357233">
              <w:rPr>
                <w:rFonts w:ascii="Gill Sans MT" w:hAnsi="Gill Sans MT" w:cs="Calibri"/>
                <w:sz w:val="22"/>
                <w:szCs w:val="22"/>
              </w:rPr>
              <w:t>Åtgärd</w:t>
            </w:r>
          </w:p>
        </w:tc>
        <w:tc>
          <w:tcPr>
            <w:tcW w:w="1363" w:type="dxa"/>
            <w:shd w:val="clear" w:color="auto" w:fill="4F81BD"/>
          </w:tcPr>
          <w:p w14:paraId="74EB0D88" w14:textId="77777777" w:rsidR="00EA7F22" w:rsidRPr="00357233" w:rsidRDefault="00EA7F22" w:rsidP="00357233">
            <w:pPr>
              <w:jc w:val="center"/>
              <w:rPr>
                <w:rFonts w:ascii="Gill Sans MT" w:hAnsi="Gill Sans MT" w:cs="Calibri"/>
                <w:sz w:val="22"/>
                <w:szCs w:val="22"/>
              </w:rPr>
            </w:pPr>
          </w:p>
          <w:p w14:paraId="7872FF2F" w14:textId="77777777" w:rsidR="00F41B22" w:rsidRPr="00357233" w:rsidRDefault="00F41B22" w:rsidP="00357233">
            <w:pPr>
              <w:jc w:val="center"/>
              <w:rPr>
                <w:rFonts w:ascii="Calibri" w:hAnsi="Calibri" w:cs="Calibri"/>
                <w:sz w:val="22"/>
                <w:szCs w:val="22"/>
              </w:rPr>
            </w:pPr>
            <w:r w:rsidRPr="00357233">
              <w:rPr>
                <w:rFonts w:ascii="Gill Sans MT" w:hAnsi="Gill Sans MT" w:cs="Calibri"/>
                <w:sz w:val="22"/>
                <w:szCs w:val="22"/>
              </w:rPr>
              <w:t>Anmärkning</w:t>
            </w:r>
          </w:p>
        </w:tc>
      </w:tr>
      <w:tr w:rsidR="006E22D2" w14:paraId="4967FFAB"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Pr>
          <w:p w14:paraId="20951953" w14:textId="77777777" w:rsidR="00E43863" w:rsidRPr="00357233" w:rsidRDefault="0059506B" w:rsidP="00357233">
            <w:pPr>
              <w:tabs>
                <w:tab w:val="center" w:pos="2727"/>
              </w:tabs>
              <w:spacing w:before="120" w:after="120"/>
              <w:jc w:val="both"/>
              <w:rPr>
                <w:rFonts w:ascii="Gill Sans MT" w:hAnsi="Gill Sans MT" w:cs="Calibri"/>
                <w:sz w:val="20"/>
              </w:rPr>
            </w:pPr>
            <w:proofErr w:type="spellStart"/>
            <w:r>
              <w:rPr>
                <w:rFonts w:ascii="Gill Sans MT" w:hAnsi="Gill Sans MT" w:cs="Calibri"/>
                <w:sz w:val="20"/>
              </w:rPr>
              <w:t>Taksäkerhet</w:t>
            </w:r>
            <w:proofErr w:type="spellEnd"/>
            <w:r w:rsidR="00E43863">
              <w:rPr>
                <w:rFonts w:ascii="Gill Sans MT" w:hAnsi="Gill Sans MT" w:cs="Calibri"/>
                <w:sz w:val="20"/>
              </w:rPr>
              <w:t xml:space="preserve"> </w:t>
            </w:r>
          </w:p>
        </w:tc>
        <w:tc>
          <w:tcPr>
            <w:tcW w:w="1517" w:type="dxa"/>
          </w:tcPr>
          <w:p w14:paraId="12F94046" w14:textId="77777777" w:rsidR="006E22D2" w:rsidRPr="00357233" w:rsidRDefault="0059506B" w:rsidP="00357233">
            <w:pPr>
              <w:spacing w:before="120" w:after="120"/>
              <w:jc w:val="center"/>
              <w:rPr>
                <w:rFonts w:ascii="Gill Sans MT" w:hAnsi="Gill Sans MT" w:cs="Calibri"/>
                <w:sz w:val="20"/>
              </w:rPr>
            </w:pPr>
            <w:r>
              <w:rPr>
                <w:rFonts w:ascii="Gill Sans MT" w:hAnsi="Gill Sans MT" w:cs="Calibri"/>
                <w:sz w:val="20"/>
              </w:rPr>
              <w:t>E</w:t>
            </w:r>
          </w:p>
        </w:tc>
        <w:tc>
          <w:tcPr>
            <w:tcW w:w="1793" w:type="dxa"/>
          </w:tcPr>
          <w:p w14:paraId="7F237CF7" w14:textId="77777777" w:rsidR="006E22D2" w:rsidRPr="00357233" w:rsidRDefault="0059506B" w:rsidP="00357233">
            <w:pPr>
              <w:spacing w:before="120" w:after="120"/>
              <w:jc w:val="center"/>
              <w:rPr>
                <w:rFonts w:ascii="Gill Sans MT" w:hAnsi="Gill Sans MT" w:cs="Calibri"/>
                <w:sz w:val="20"/>
              </w:rPr>
            </w:pPr>
            <w:r>
              <w:rPr>
                <w:rFonts w:ascii="Gill Sans MT" w:hAnsi="Gill Sans MT" w:cs="Calibri"/>
                <w:sz w:val="20"/>
              </w:rPr>
              <w:t>Visuellt</w:t>
            </w:r>
          </w:p>
        </w:tc>
        <w:tc>
          <w:tcPr>
            <w:tcW w:w="1946" w:type="dxa"/>
            <w:gridSpan w:val="3"/>
          </w:tcPr>
          <w:p w14:paraId="0F7E1123" w14:textId="77777777" w:rsidR="00E73EB6" w:rsidRPr="00357233" w:rsidRDefault="00E73EB6" w:rsidP="0059506B">
            <w:pPr>
              <w:spacing w:before="120" w:after="120"/>
              <w:jc w:val="center"/>
              <w:rPr>
                <w:rFonts w:ascii="Gill Sans MT" w:hAnsi="Gill Sans MT" w:cs="Calibri"/>
                <w:sz w:val="20"/>
              </w:rPr>
            </w:pPr>
            <w:r>
              <w:rPr>
                <w:rFonts w:ascii="Gill Sans MT" w:hAnsi="Gill Sans MT" w:cs="Calibri"/>
                <w:sz w:val="20"/>
              </w:rPr>
              <w:t>BFS 2024:9 2 kap. 15</w:t>
            </w:r>
            <w:r w:rsidR="00E43863">
              <w:rPr>
                <w:rFonts w:ascii="Gill Sans MT" w:hAnsi="Gill Sans MT" w:cs="Calibri"/>
                <w:sz w:val="20"/>
              </w:rPr>
              <w:t xml:space="preserve"> </w:t>
            </w:r>
            <w:r>
              <w:rPr>
                <w:rFonts w:ascii="Gill Sans MT" w:hAnsi="Gill Sans MT" w:cs="Calibri"/>
                <w:sz w:val="20"/>
              </w:rPr>
              <w:t>§</w:t>
            </w:r>
          </w:p>
        </w:tc>
        <w:tc>
          <w:tcPr>
            <w:tcW w:w="1822" w:type="dxa"/>
          </w:tcPr>
          <w:p w14:paraId="72641380" w14:textId="77777777" w:rsidR="006E22D2" w:rsidRPr="00357233" w:rsidRDefault="006E22D2" w:rsidP="00C94F86">
            <w:pPr>
              <w:rPr>
                <w:rFonts w:ascii="Calibri" w:hAnsi="Calibri" w:cs="Calibri"/>
              </w:rPr>
            </w:pPr>
          </w:p>
        </w:tc>
        <w:tc>
          <w:tcPr>
            <w:tcW w:w="1513" w:type="dxa"/>
          </w:tcPr>
          <w:p w14:paraId="044D00A7" w14:textId="77777777" w:rsidR="006E22D2" w:rsidRPr="00357233" w:rsidRDefault="006E22D2" w:rsidP="00C94F86">
            <w:pPr>
              <w:rPr>
                <w:rFonts w:ascii="Calibri" w:hAnsi="Calibri" w:cs="Calibri"/>
              </w:rPr>
            </w:pPr>
          </w:p>
        </w:tc>
        <w:tc>
          <w:tcPr>
            <w:tcW w:w="1363" w:type="dxa"/>
          </w:tcPr>
          <w:p w14:paraId="191EB08E" w14:textId="77777777" w:rsidR="006E22D2" w:rsidRPr="00357233" w:rsidRDefault="006E22D2" w:rsidP="00C94F86">
            <w:pPr>
              <w:rPr>
                <w:rFonts w:ascii="Calibri" w:hAnsi="Calibri" w:cs="Calibri"/>
              </w:rPr>
            </w:pPr>
          </w:p>
        </w:tc>
      </w:tr>
      <w:tr w:rsidR="00187124" w14:paraId="21AE944C"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93"/>
        </w:trPr>
        <w:tc>
          <w:tcPr>
            <w:tcW w:w="5518" w:type="dxa"/>
            <w:gridSpan w:val="2"/>
          </w:tcPr>
          <w:p w14:paraId="35C812EC" w14:textId="77777777" w:rsidR="00187124" w:rsidRPr="00D7162A" w:rsidRDefault="0059506B" w:rsidP="00357233">
            <w:pPr>
              <w:spacing w:before="120" w:after="120"/>
              <w:jc w:val="both"/>
              <w:rPr>
                <w:rFonts w:ascii="Gill Sans MT" w:hAnsi="Gill Sans MT" w:cs="Calibri"/>
                <w:sz w:val="20"/>
              </w:rPr>
            </w:pPr>
            <w:r w:rsidRPr="005423F8">
              <w:rPr>
                <w:rFonts w:ascii="Gill Sans MT" w:hAnsi="Gill Sans MT" w:cs="Calibri"/>
                <w:sz w:val="20"/>
              </w:rPr>
              <w:t>Att underlaget för solcellsmontaget är</w:t>
            </w:r>
            <w:r w:rsidR="00D7162A">
              <w:rPr>
                <w:rFonts w:ascii="Gill Sans MT" w:hAnsi="Gill Sans MT" w:cs="Calibri"/>
                <w:sz w:val="20"/>
              </w:rPr>
              <w:t xml:space="preserve"> </w:t>
            </w:r>
            <w:r w:rsidRPr="005423F8">
              <w:rPr>
                <w:rFonts w:ascii="Gill Sans MT" w:hAnsi="Gill Sans MT" w:cs="Calibri"/>
                <w:sz w:val="20"/>
              </w:rPr>
              <w:t>väl förankrat i underliggande konstruktion</w:t>
            </w:r>
          </w:p>
        </w:tc>
        <w:tc>
          <w:tcPr>
            <w:tcW w:w="1517" w:type="dxa"/>
          </w:tcPr>
          <w:p w14:paraId="578AAC5E" w14:textId="77777777" w:rsidR="00187124" w:rsidRPr="00357233" w:rsidRDefault="0059506B" w:rsidP="00357233">
            <w:pPr>
              <w:spacing w:before="120" w:after="120"/>
              <w:jc w:val="center"/>
              <w:rPr>
                <w:rFonts w:ascii="Gill Sans MT" w:hAnsi="Gill Sans MT" w:cs="Calibri"/>
                <w:sz w:val="20"/>
              </w:rPr>
            </w:pPr>
            <w:r>
              <w:rPr>
                <w:rFonts w:ascii="Gill Sans MT" w:hAnsi="Gill Sans MT" w:cs="Calibri"/>
                <w:sz w:val="20"/>
              </w:rPr>
              <w:t>E</w:t>
            </w:r>
          </w:p>
        </w:tc>
        <w:tc>
          <w:tcPr>
            <w:tcW w:w="1793" w:type="dxa"/>
          </w:tcPr>
          <w:p w14:paraId="7E037AAC" w14:textId="77777777" w:rsidR="00187124" w:rsidRPr="00357233" w:rsidRDefault="0059506B" w:rsidP="00357233">
            <w:pPr>
              <w:spacing w:before="120" w:after="120"/>
              <w:jc w:val="center"/>
              <w:rPr>
                <w:rFonts w:ascii="Gill Sans MT" w:hAnsi="Gill Sans MT" w:cs="Calibri"/>
                <w:sz w:val="20"/>
              </w:rPr>
            </w:pPr>
            <w:r>
              <w:rPr>
                <w:rFonts w:ascii="Gill Sans MT" w:hAnsi="Gill Sans MT" w:cs="Calibri"/>
                <w:sz w:val="20"/>
              </w:rPr>
              <w:t>Visuellt/mekaniskt</w:t>
            </w:r>
          </w:p>
        </w:tc>
        <w:tc>
          <w:tcPr>
            <w:tcW w:w="1946" w:type="dxa"/>
            <w:gridSpan w:val="3"/>
          </w:tcPr>
          <w:p w14:paraId="6686013B" w14:textId="77777777" w:rsidR="00187124" w:rsidRPr="00357233" w:rsidRDefault="00D7162A" w:rsidP="00357233">
            <w:pPr>
              <w:spacing w:before="120" w:after="120"/>
              <w:jc w:val="center"/>
              <w:rPr>
                <w:rFonts w:ascii="Gill Sans MT" w:hAnsi="Gill Sans MT" w:cs="Calibri"/>
                <w:sz w:val="20"/>
              </w:rPr>
            </w:pPr>
            <w:proofErr w:type="spellStart"/>
            <w:r>
              <w:rPr>
                <w:rFonts w:ascii="Gill Sans MT" w:hAnsi="Gill Sans MT" w:cs="Calibri"/>
                <w:sz w:val="20"/>
              </w:rPr>
              <w:t>Monteringsavnvisning</w:t>
            </w:r>
            <w:proofErr w:type="spellEnd"/>
          </w:p>
        </w:tc>
        <w:tc>
          <w:tcPr>
            <w:tcW w:w="1822" w:type="dxa"/>
          </w:tcPr>
          <w:p w14:paraId="3DEA323D" w14:textId="77777777" w:rsidR="00187124" w:rsidRPr="00357233" w:rsidRDefault="00187124" w:rsidP="00357233">
            <w:pPr>
              <w:spacing w:before="120" w:after="120"/>
              <w:jc w:val="both"/>
              <w:rPr>
                <w:rFonts w:ascii="Calibri" w:hAnsi="Calibri" w:cs="Calibri"/>
              </w:rPr>
            </w:pPr>
          </w:p>
        </w:tc>
        <w:tc>
          <w:tcPr>
            <w:tcW w:w="1513" w:type="dxa"/>
          </w:tcPr>
          <w:p w14:paraId="5C962706" w14:textId="77777777" w:rsidR="00187124" w:rsidRPr="00357233" w:rsidRDefault="00187124" w:rsidP="00357233">
            <w:pPr>
              <w:spacing w:before="120" w:after="120"/>
              <w:jc w:val="center"/>
              <w:rPr>
                <w:rFonts w:ascii="Gill Sans MT" w:hAnsi="Gill Sans MT" w:cs="Calibri"/>
                <w:sz w:val="20"/>
              </w:rPr>
            </w:pPr>
          </w:p>
        </w:tc>
        <w:tc>
          <w:tcPr>
            <w:tcW w:w="1363" w:type="dxa"/>
          </w:tcPr>
          <w:p w14:paraId="0763FB5B" w14:textId="77777777" w:rsidR="00187124" w:rsidRPr="00357233" w:rsidRDefault="00187124" w:rsidP="00357233">
            <w:pPr>
              <w:spacing w:before="120" w:after="120"/>
              <w:jc w:val="center"/>
              <w:rPr>
                <w:rFonts w:ascii="Gill Sans MT" w:hAnsi="Gill Sans MT" w:cs="Calibri"/>
                <w:sz w:val="20"/>
              </w:rPr>
            </w:pPr>
          </w:p>
        </w:tc>
      </w:tr>
      <w:tr w:rsidR="00EA7F22" w14:paraId="209BED80"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Pr>
          <w:p w14:paraId="417BF0F7" w14:textId="77777777" w:rsidR="008A5E1F" w:rsidRPr="00357233" w:rsidRDefault="0059506B" w:rsidP="00357233">
            <w:pPr>
              <w:spacing w:before="120" w:after="120"/>
              <w:jc w:val="both"/>
              <w:rPr>
                <w:rFonts w:ascii="Gill Sans MT" w:hAnsi="Gill Sans MT" w:cs="Calibri"/>
                <w:sz w:val="20"/>
              </w:rPr>
            </w:pPr>
            <w:r>
              <w:rPr>
                <w:rFonts w:ascii="Gill Sans MT" w:hAnsi="Gill Sans MT" w:cs="Calibri"/>
                <w:sz w:val="20"/>
              </w:rPr>
              <w:t>Att inga skador/hål finns i taket efter montagets avslut</w:t>
            </w:r>
          </w:p>
        </w:tc>
        <w:tc>
          <w:tcPr>
            <w:tcW w:w="1517" w:type="dxa"/>
          </w:tcPr>
          <w:p w14:paraId="4AD806E7" w14:textId="77777777" w:rsidR="008A5E1F" w:rsidRPr="00357233" w:rsidRDefault="0059506B" w:rsidP="00357233">
            <w:pPr>
              <w:spacing w:before="120" w:after="120"/>
              <w:jc w:val="center"/>
              <w:rPr>
                <w:rFonts w:ascii="Gill Sans MT" w:hAnsi="Gill Sans MT" w:cs="Calibri"/>
                <w:sz w:val="20"/>
              </w:rPr>
            </w:pPr>
            <w:r>
              <w:rPr>
                <w:rFonts w:ascii="Gill Sans MT" w:hAnsi="Gill Sans MT" w:cs="Calibri"/>
                <w:sz w:val="20"/>
              </w:rPr>
              <w:t>E</w:t>
            </w:r>
          </w:p>
        </w:tc>
        <w:tc>
          <w:tcPr>
            <w:tcW w:w="1793" w:type="dxa"/>
          </w:tcPr>
          <w:p w14:paraId="5C8D9738" w14:textId="77777777" w:rsidR="008A5E1F" w:rsidRPr="00357233" w:rsidRDefault="0059506B" w:rsidP="00357233">
            <w:pPr>
              <w:spacing w:before="120" w:after="120"/>
              <w:jc w:val="center"/>
              <w:rPr>
                <w:rFonts w:ascii="Gill Sans MT" w:hAnsi="Gill Sans MT" w:cs="Calibri"/>
                <w:sz w:val="20"/>
              </w:rPr>
            </w:pPr>
            <w:r>
              <w:rPr>
                <w:rFonts w:ascii="Gill Sans MT" w:hAnsi="Gill Sans MT" w:cs="Calibri"/>
                <w:sz w:val="20"/>
              </w:rPr>
              <w:t>Visuellt</w:t>
            </w:r>
          </w:p>
        </w:tc>
        <w:tc>
          <w:tcPr>
            <w:tcW w:w="1946" w:type="dxa"/>
            <w:gridSpan w:val="3"/>
          </w:tcPr>
          <w:p w14:paraId="3EEF2E3D" w14:textId="77777777" w:rsidR="00F41B22" w:rsidRPr="00357233" w:rsidRDefault="00D7162A" w:rsidP="00357233">
            <w:pPr>
              <w:spacing w:before="120" w:after="120"/>
              <w:jc w:val="center"/>
              <w:rPr>
                <w:rFonts w:ascii="Gill Sans MT" w:hAnsi="Gill Sans MT" w:cs="Calibri"/>
                <w:sz w:val="20"/>
              </w:rPr>
            </w:pPr>
            <w:proofErr w:type="spellStart"/>
            <w:r w:rsidRPr="00D7162A">
              <w:rPr>
                <w:rFonts w:ascii="Gill Sans MT" w:hAnsi="Gill Sans MT" w:cs="Calibri"/>
                <w:sz w:val="20"/>
              </w:rPr>
              <w:t>Monteringsavnvisning</w:t>
            </w:r>
            <w:proofErr w:type="spellEnd"/>
          </w:p>
        </w:tc>
        <w:tc>
          <w:tcPr>
            <w:tcW w:w="1822" w:type="dxa"/>
          </w:tcPr>
          <w:p w14:paraId="78CDAD67" w14:textId="77777777" w:rsidR="00F41B22" w:rsidRPr="00357233" w:rsidRDefault="00F41B22" w:rsidP="00C94F86">
            <w:pPr>
              <w:rPr>
                <w:rFonts w:ascii="Calibri" w:hAnsi="Calibri" w:cs="Calibri"/>
              </w:rPr>
            </w:pPr>
          </w:p>
        </w:tc>
        <w:tc>
          <w:tcPr>
            <w:tcW w:w="1513" w:type="dxa"/>
          </w:tcPr>
          <w:p w14:paraId="0582410E" w14:textId="77777777" w:rsidR="00F41B22" w:rsidRPr="00357233" w:rsidRDefault="00F41B22" w:rsidP="00C94F86">
            <w:pPr>
              <w:rPr>
                <w:rFonts w:ascii="Calibri" w:hAnsi="Calibri" w:cs="Calibri"/>
              </w:rPr>
            </w:pPr>
          </w:p>
        </w:tc>
        <w:tc>
          <w:tcPr>
            <w:tcW w:w="1363" w:type="dxa"/>
          </w:tcPr>
          <w:p w14:paraId="71067AA5" w14:textId="77777777" w:rsidR="00F41B22" w:rsidRPr="00357233" w:rsidRDefault="00F41B22" w:rsidP="00C94F86">
            <w:pPr>
              <w:rPr>
                <w:rFonts w:ascii="Calibri" w:hAnsi="Calibri" w:cs="Calibri"/>
              </w:rPr>
            </w:pPr>
          </w:p>
        </w:tc>
      </w:tr>
      <w:tr w:rsidR="006E22D2" w14:paraId="77FED63A"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Pr>
          <w:p w14:paraId="18F30E29" w14:textId="77777777" w:rsidR="0059506B" w:rsidRPr="00357233" w:rsidRDefault="0059506B" w:rsidP="00357233">
            <w:pPr>
              <w:spacing w:before="120" w:after="120"/>
              <w:jc w:val="both"/>
              <w:rPr>
                <w:rFonts w:ascii="Gill Sans MT" w:hAnsi="Gill Sans MT" w:cs="Calibri"/>
                <w:sz w:val="20"/>
              </w:rPr>
            </w:pPr>
            <w:r>
              <w:rPr>
                <w:rFonts w:ascii="Gill Sans MT" w:hAnsi="Gill Sans MT" w:cs="Calibri"/>
                <w:sz w:val="20"/>
              </w:rPr>
              <w:t>Brandtätningar vid genomföringar i brandcellsgräns</w:t>
            </w:r>
          </w:p>
        </w:tc>
        <w:tc>
          <w:tcPr>
            <w:tcW w:w="1517" w:type="dxa"/>
          </w:tcPr>
          <w:p w14:paraId="3F72F963" w14:textId="77777777" w:rsidR="006E22D2" w:rsidRPr="00357233" w:rsidRDefault="0059506B" w:rsidP="00357233">
            <w:pPr>
              <w:spacing w:before="120" w:after="120"/>
              <w:jc w:val="center"/>
              <w:rPr>
                <w:rFonts w:ascii="Gill Sans MT" w:hAnsi="Gill Sans MT" w:cs="Calibri"/>
                <w:sz w:val="20"/>
              </w:rPr>
            </w:pPr>
            <w:r>
              <w:rPr>
                <w:rFonts w:ascii="Gill Sans MT" w:hAnsi="Gill Sans MT" w:cs="Calibri"/>
                <w:sz w:val="20"/>
              </w:rPr>
              <w:t>E</w:t>
            </w:r>
          </w:p>
        </w:tc>
        <w:tc>
          <w:tcPr>
            <w:tcW w:w="1793" w:type="dxa"/>
          </w:tcPr>
          <w:p w14:paraId="38D6112C" w14:textId="77777777" w:rsidR="006E22D2" w:rsidRPr="00357233" w:rsidRDefault="0059506B" w:rsidP="00357233">
            <w:pPr>
              <w:spacing w:before="120" w:after="120"/>
              <w:jc w:val="center"/>
              <w:rPr>
                <w:rFonts w:ascii="Gill Sans MT" w:hAnsi="Gill Sans MT" w:cs="Calibri"/>
                <w:sz w:val="20"/>
              </w:rPr>
            </w:pPr>
            <w:r>
              <w:rPr>
                <w:rFonts w:ascii="Gill Sans MT" w:hAnsi="Gill Sans MT" w:cs="Calibri"/>
                <w:sz w:val="20"/>
              </w:rPr>
              <w:t>Visuellt</w:t>
            </w:r>
          </w:p>
        </w:tc>
        <w:tc>
          <w:tcPr>
            <w:tcW w:w="1946" w:type="dxa"/>
            <w:gridSpan w:val="3"/>
          </w:tcPr>
          <w:p w14:paraId="075DA665" w14:textId="77777777" w:rsidR="00B30BD0" w:rsidRPr="00357233" w:rsidRDefault="00B30BD0" w:rsidP="00357233">
            <w:pPr>
              <w:spacing w:before="120" w:after="120"/>
              <w:jc w:val="center"/>
              <w:rPr>
                <w:rFonts w:ascii="Gill Sans MT" w:hAnsi="Gill Sans MT" w:cs="Calibri"/>
                <w:sz w:val="20"/>
              </w:rPr>
            </w:pPr>
            <w:r>
              <w:rPr>
                <w:rFonts w:ascii="Gill Sans MT" w:hAnsi="Gill Sans MT" w:cs="Calibri"/>
                <w:sz w:val="20"/>
              </w:rPr>
              <w:t>BFS 2024:7 5 kap. 26 §</w:t>
            </w:r>
          </w:p>
        </w:tc>
        <w:tc>
          <w:tcPr>
            <w:tcW w:w="1822" w:type="dxa"/>
          </w:tcPr>
          <w:p w14:paraId="2EC52943" w14:textId="77777777" w:rsidR="006E22D2" w:rsidRPr="00357233" w:rsidRDefault="006E22D2" w:rsidP="00C94F86">
            <w:pPr>
              <w:rPr>
                <w:rFonts w:ascii="Calibri" w:hAnsi="Calibri" w:cs="Calibri"/>
              </w:rPr>
            </w:pPr>
          </w:p>
        </w:tc>
        <w:tc>
          <w:tcPr>
            <w:tcW w:w="1513" w:type="dxa"/>
          </w:tcPr>
          <w:p w14:paraId="5CCCCE7F" w14:textId="77777777" w:rsidR="006E22D2" w:rsidRPr="00357233" w:rsidRDefault="006E22D2" w:rsidP="00C94F86">
            <w:pPr>
              <w:rPr>
                <w:rFonts w:ascii="Calibri" w:hAnsi="Calibri" w:cs="Calibri"/>
              </w:rPr>
            </w:pPr>
          </w:p>
        </w:tc>
        <w:tc>
          <w:tcPr>
            <w:tcW w:w="1363" w:type="dxa"/>
          </w:tcPr>
          <w:p w14:paraId="381AD234" w14:textId="77777777" w:rsidR="006E22D2" w:rsidRPr="00357233" w:rsidRDefault="006E22D2" w:rsidP="00C94F86">
            <w:pPr>
              <w:rPr>
                <w:rFonts w:ascii="Calibri" w:hAnsi="Calibri" w:cs="Calibri"/>
              </w:rPr>
            </w:pPr>
          </w:p>
        </w:tc>
      </w:tr>
      <w:tr w:rsidR="0059506B" w:rsidRPr="00357233" w14:paraId="7F3DC829"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Borders>
              <w:top w:val="single" w:sz="4" w:space="0" w:color="auto"/>
              <w:left w:val="single" w:sz="4" w:space="0" w:color="auto"/>
              <w:bottom w:val="single" w:sz="4" w:space="0" w:color="auto"/>
              <w:right w:val="single" w:sz="4" w:space="0" w:color="auto"/>
            </w:tcBorders>
          </w:tcPr>
          <w:p w14:paraId="066D57E6" w14:textId="77777777" w:rsidR="0059506B" w:rsidRPr="00357233" w:rsidRDefault="0059506B" w:rsidP="00F03ECF">
            <w:pPr>
              <w:spacing w:before="120" w:after="120"/>
              <w:jc w:val="both"/>
              <w:rPr>
                <w:rFonts w:ascii="Gill Sans MT" w:hAnsi="Gill Sans MT" w:cs="Calibri"/>
                <w:sz w:val="20"/>
              </w:rPr>
            </w:pPr>
            <w:r>
              <w:rPr>
                <w:rFonts w:ascii="Gill Sans MT" w:hAnsi="Gill Sans MT" w:cs="Calibri"/>
                <w:sz w:val="20"/>
              </w:rPr>
              <w:t>Demonterade taksäkerhetsanordningar återmonterade i nytt läge</w:t>
            </w:r>
          </w:p>
        </w:tc>
        <w:tc>
          <w:tcPr>
            <w:tcW w:w="1517" w:type="dxa"/>
            <w:tcBorders>
              <w:top w:val="single" w:sz="4" w:space="0" w:color="auto"/>
              <w:left w:val="single" w:sz="4" w:space="0" w:color="auto"/>
              <w:bottom w:val="single" w:sz="4" w:space="0" w:color="auto"/>
              <w:right w:val="single" w:sz="4" w:space="0" w:color="auto"/>
            </w:tcBorders>
          </w:tcPr>
          <w:p w14:paraId="2BD1CA87"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 xml:space="preserve">E </w:t>
            </w:r>
          </w:p>
        </w:tc>
        <w:tc>
          <w:tcPr>
            <w:tcW w:w="1793" w:type="dxa"/>
            <w:tcBorders>
              <w:top w:val="single" w:sz="4" w:space="0" w:color="auto"/>
              <w:left w:val="single" w:sz="4" w:space="0" w:color="auto"/>
              <w:bottom w:val="single" w:sz="4" w:space="0" w:color="auto"/>
              <w:right w:val="single" w:sz="4" w:space="0" w:color="auto"/>
            </w:tcBorders>
          </w:tcPr>
          <w:p w14:paraId="2A536AD2"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Visuellt</w:t>
            </w:r>
          </w:p>
        </w:tc>
        <w:tc>
          <w:tcPr>
            <w:tcW w:w="1946" w:type="dxa"/>
            <w:gridSpan w:val="3"/>
            <w:tcBorders>
              <w:top w:val="single" w:sz="4" w:space="0" w:color="auto"/>
              <w:left w:val="single" w:sz="4" w:space="0" w:color="auto"/>
              <w:bottom w:val="single" w:sz="4" w:space="0" w:color="auto"/>
              <w:right w:val="single" w:sz="4" w:space="0" w:color="auto"/>
            </w:tcBorders>
          </w:tcPr>
          <w:p w14:paraId="5D35C298" w14:textId="77777777" w:rsidR="00766853" w:rsidRPr="00357233" w:rsidRDefault="00766853" w:rsidP="00F03ECF">
            <w:pPr>
              <w:spacing w:before="120" w:after="120"/>
              <w:jc w:val="center"/>
              <w:rPr>
                <w:rFonts w:ascii="Gill Sans MT" w:hAnsi="Gill Sans MT" w:cs="Calibri"/>
                <w:sz w:val="20"/>
              </w:rPr>
            </w:pPr>
            <w:r>
              <w:rPr>
                <w:rFonts w:ascii="Gill Sans MT" w:hAnsi="Gill Sans MT" w:cs="Calibri"/>
                <w:sz w:val="20"/>
              </w:rPr>
              <w:t xml:space="preserve">BFS 2024:9 2 kap. </w:t>
            </w:r>
            <w:proofErr w:type="gramStart"/>
            <w:r>
              <w:rPr>
                <w:rFonts w:ascii="Gill Sans MT" w:hAnsi="Gill Sans MT" w:cs="Calibri"/>
                <w:sz w:val="20"/>
              </w:rPr>
              <w:t>17-24</w:t>
            </w:r>
            <w:proofErr w:type="gramEnd"/>
            <w:r>
              <w:rPr>
                <w:rFonts w:ascii="Gill Sans MT" w:hAnsi="Gill Sans MT" w:cs="Calibri"/>
                <w:sz w:val="20"/>
              </w:rPr>
              <w:t xml:space="preserve"> §§</w:t>
            </w:r>
          </w:p>
        </w:tc>
        <w:tc>
          <w:tcPr>
            <w:tcW w:w="1822" w:type="dxa"/>
            <w:tcBorders>
              <w:top w:val="single" w:sz="4" w:space="0" w:color="auto"/>
              <w:left w:val="single" w:sz="4" w:space="0" w:color="auto"/>
              <w:bottom w:val="single" w:sz="4" w:space="0" w:color="auto"/>
              <w:right w:val="single" w:sz="4" w:space="0" w:color="auto"/>
            </w:tcBorders>
          </w:tcPr>
          <w:p w14:paraId="727725EB" w14:textId="77777777" w:rsidR="0059506B" w:rsidRPr="00357233" w:rsidRDefault="0059506B" w:rsidP="00F03EC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5FF6AD5E" w14:textId="77777777" w:rsidR="0059506B" w:rsidRPr="00357233" w:rsidRDefault="0059506B" w:rsidP="00F03EC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1565D8E0" w14:textId="77777777" w:rsidR="0059506B" w:rsidRPr="00357233" w:rsidRDefault="0059506B" w:rsidP="00F03ECF">
            <w:pPr>
              <w:rPr>
                <w:rFonts w:ascii="Calibri" w:hAnsi="Calibri" w:cs="Calibri"/>
              </w:rPr>
            </w:pPr>
          </w:p>
        </w:tc>
      </w:tr>
      <w:tr w:rsidR="0059506B" w:rsidRPr="00357233" w14:paraId="33B586B5"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Borders>
              <w:top w:val="single" w:sz="4" w:space="0" w:color="auto"/>
              <w:left w:val="single" w:sz="4" w:space="0" w:color="auto"/>
              <w:bottom w:val="single" w:sz="4" w:space="0" w:color="auto"/>
              <w:right w:val="single" w:sz="4" w:space="0" w:color="auto"/>
            </w:tcBorders>
          </w:tcPr>
          <w:p w14:paraId="0034D558" w14:textId="77777777" w:rsidR="0059506B" w:rsidRPr="00357233" w:rsidRDefault="0059506B" w:rsidP="00F03ECF">
            <w:pPr>
              <w:spacing w:before="120" w:after="120"/>
              <w:jc w:val="both"/>
              <w:rPr>
                <w:rFonts w:ascii="Gill Sans MT" w:hAnsi="Gill Sans MT" w:cs="Calibri"/>
                <w:sz w:val="20"/>
              </w:rPr>
            </w:pPr>
            <w:r>
              <w:rPr>
                <w:rFonts w:ascii="Gill Sans MT" w:hAnsi="Gill Sans MT" w:cs="Calibri"/>
                <w:sz w:val="20"/>
              </w:rPr>
              <w:t>Solceller monterade enligt anvisning</w:t>
            </w:r>
          </w:p>
        </w:tc>
        <w:tc>
          <w:tcPr>
            <w:tcW w:w="1517" w:type="dxa"/>
            <w:tcBorders>
              <w:top w:val="single" w:sz="4" w:space="0" w:color="auto"/>
              <w:left w:val="single" w:sz="4" w:space="0" w:color="auto"/>
              <w:bottom w:val="single" w:sz="4" w:space="0" w:color="auto"/>
              <w:right w:val="single" w:sz="4" w:space="0" w:color="auto"/>
            </w:tcBorders>
          </w:tcPr>
          <w:p w14:paraId="05E93B9B"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 xml:space="preserve">E </w:t>
            </w:r>
          </w:p>
        </w:tc>
        <w:tc>
          <w:tcPr>
            <w:tcW w:w="1793" w:type="dxa"/>
            <w:tcBorders>
              <w:top w:val="single" w:sz="4" w:space="0" w:color="auto"/>
              <w:left w:val="single" w:sz="4" w:space="0" w:color="auto"/>
              <w:bottom w:val="single" w:sz="4" w:space="0" w:color="auto"/>
              <w:right w:val="single" w:sz="4" w:space="0" w:color="auto"/>
            </w:tcBorders>
          </w:tcPr>
          <w:p w14:paraId="5FA06A59"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Visuellt/mekaniskt</w:t>
            </w:r>
          </w:p>
        </w:tc>
        <w:tc>
          <w:tcPr>
            <w:tcW w:w="1946" w:type="dxa"/>
            <w:gridSpan w:val="3"/>
            <w:tcBorders>
              <w:top w:val="single" w:sz="4" w:space="0" w:color="auto"/>
              <w:left w:val="single" w:sz="4" w:space="0" w:color="auto"/>
              <w:bottom w:val="single" w:sz="4" w:space="0" w:color="auto"/>
              <w:right w:val="single" w:sz="4" w:space="0" w:color="auto"/>
            </w:tcBorders>
          </w:tcPr>
          <w:p w14:paraId="281CB3A8" w14:textId="77777777" w:rsidR="0059506B" w:rsidRPr="00357233" w:rsidRDefault="005423F8" w:rsidP="00F03ECF">
            <w:pPr>
              <w:spacing w:before="120" w:after="120"/>
              <w:jc w:val="center"/>
              <w:rPr>
                <w:rFonts w:ascii="Gill Sans MT" w:hAnsi="Gill Sans MT" w:cs="Calibri"/>
                <w:sz w:val="20"/>
              </w:rPr>
            </w:pPr>
            <w:r>
              <w:rPr>
                <w:rFonts w:ascii="Gill Sans MT" w:hAnsi="Gill Sans MT" w:cs="Calibri"/>
                <w:sz w:val="20"/>
              </w:rPr>
              <w:t>Monteringsanvisning</w:t>
            </w:r>
          </w:p>
        </w:tc>
        <w:tc>
          <w:tcPr>
            <w:tcW w:w="1822" w:type="dxa"/>
            <w:tcBorders>
              <w:top w:val="single" w:sz="4" w:space="0" w:color="auto"/>
              <w:left w:val="single" w:sz="4" w:space="0" w:color="auto"/>
              <w:bottom w:val="single" w:sz="4" w:space="0" w:color="auto"/>
              <w:right w:val="single" w:sz="4" w:space="0" w:color="auto"/>
            </w:tcBorders>
          </w:tcPr>
          <w:p w14:paraId="70250720" w14:textId="77777777" w:rsidR="0059506B" w:rsidRPr="00357233" w:rsidRDefault="0059506B" w:rsidP="00F03EC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578F4152" w14:textId="77777777" w:rsidR="0059506B" w:rsidRPr="00357233" w:rsidRDefault="0059506B" w:rsidP="00F03EC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2DC9D9CE" w14:textId="77777777" w:rsidR="0059506B" w:rsidRPr="00357233" w:rsidRDefault="0059506B" w:rsidP="00F03ECF">
            <w:pPr>
              <w:rPr>
                <w:rFonts w:ascii="Calibri" w:hAnsi="Calibri" w:cs="Calibri"/>
              </w:rPr>
            </w:pPr>
          </w:p>
        </w:tc>
      </w:tr>
      <w:tr w:rsidR="0059506B" w:rsidRPr="00357233" w14:paraId="03CC1245"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Borders>
              <w:top w:val="single" w:sz="4" w:space="0" w:color="auto"/>
              <w:left w:val="single" w:sz="4" w:space="0" w:color="auto"/>
              <w:bottom w:val="single" w:sz="4" w:space="0" w:color="auto"/>
              <w:right w:val="single" w:sz="4" w:space="0" w:color="auto"/>
            </w:tcBorders>
          </w:tcPr>
          <w:p w14:paraId="55FDA38C" w14:textId="77777777" w:rsidR="0059506B" w:rsidRPr="00357233" w:rsidRDefault="0059506B" w:rsidP="00F03ECF">
            <w:pPr>
              <w:spacing w:before="120" w:after="120"/>
              <w:jc w:val="both"/>
              <w:rPr>
                <w:rFonts w:ascii="Gill Sans MT" w:hAnsi="Gill Sans MT" w:cs="Calibri"/>
                <w:sz w:val="20"/>
              </w:rPr>
            </w:pPr>
            <w:r>
              <w:rPr>
                <w:rFonts w:ascii="Gill Sans MT" w:hAnsi="Gill Sans MT" w:cs="Calibri"/>
                <w:sz w:val="20"/>
              </w:rPr>
              <w:t>Skruvförband dragna med av tillverkare angivet moment</w:t>
            </w:r>
          </w:p>
        </w:tc>
        <w:tc>
          <w:tcPr>
            <w:tcW w:w="1517" w:type="dxa"/>
            <w:tcBorders>
              <w:top w:val="single" w:sz="4" w:space="0" w:color="auto"/>
              <w:left w:val="single" w:sz="4" w:space="0" w:color="auto"/>
              <w:bottom w:val="single" w:sz="4" w:space="0" w:color="auto"/>
              <w:right w:val="single" w:sz="4" w:space="0" w:color="auto"/>
            </w:tcBorders>
          </w:tcPr>
          <w:p w14:paraId="7E780ADF"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 xml:space="preserve">E </w:t>
            </w:r>
          </w:p>
        </w:tc>
        <w:tc>
          <w:tcPr>
            <w:tcW w:w="1793" w:type="dxa"/>
            <w:tcBorders>
              <w:top w:val="single" w:sz="4" w:space="0" w:color="auto"/>
              <w:left w:val="single" w:sz="4" w:space="0" w:color="auto"/>
              <w:bottom w:val="single" w:sz="4" w:space="0" w:color="auto"/>
              <w:right w:val="single" w:sz="4" w:space="0" w:color="auto"/>
            </w:tcBorders>
          </w:tcPr>
          <w:p w14:paraId="5E46051F"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Mekaniskt</w:t>
            </w:r>
          </w:p>
        </w:tc>
        <w:tc>
          <w:tcPr>
            <w:tcW w:w="1946" w:type="dxa"/>
            <w:gridSpan w:val="3"/>
            <w:tcBorders>
              <w:top w:val="single" w:sz="4" w:space="0" w:color="auto"/>
              <w:left w:val="single" w:sz="4" w:space="0" w:color="auto"/>
              <w:bottom w:val="single" w:sz="4" w:space="0" w:color="auto"/>
              <w:right w:val="single" w:sz="4" w:space="0" w:color="auto"/>
            </w:tcBorders>
          </w:tcPr>
          <w:p w14:paraId="3F3F56B2" w14:textId="77777777" w:rsidR="0059506B" w:rsidRPr="00357233" w:rsidRDefault="005423F8" w:rsidP="00F03ECF">
            <w:pPr>
              <w:spacing w:before="120" w:after="120"/>
              <w:jc w:val="center"/>
              <w:rPr>
                <w:rFonts w:ascii="Gill Sans MT" w:hAnsi="Gill Sans MT" w:cs="Calibri"/>
                <w:sz w:val="20"/>
              </w:rPr>
            </w:pPr>
            <w:r>
              <w:rPr>
                <w:rFonts w:ascii="Gill Sans MT" w:hAnsi="Gill Sans MT" w:cs="Calibri"/>
                <w:sz w:val="20"/>
              </w:rPr>
              <w:t>Monteringsanvisning</w:t>
            </w:r>
          </w:p>
        </w:tc>
        <w:tc>
          <w:tcPr>
            <w:tcW w:w="1822" w:type="dxa"/>
            <w:tcBorders>
              <w:top w:val="single" w:sz="4" w:space="0" w:color="auto"/>
              <w:left w:val="single" w:sz="4" w:space="0" w:color="auto"/>
              <w:bottom w:val="single" w:sz="4" w:space="0" w:color="auto"/>
              <w:right w:val="single" w:sz="4" w:space="0" w:color="auto"/>
            </w:tcBorders>
          </w:tcPr>
          <w:p w14:paraId="7BEDBBBC" w14:textId="77777777" w:rsidR="0059506B" w:rsidRPr="00357233" w:rsidRDefault="0059506B" w:rsidP="00F03EC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6A4809AA" w14:textId="77777777" w:rsidR="0059506B" w:rsidRPr="00357233" w:rsidRDefault="0059506B" w:rsidP="00F03EC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68A7AE06" w14:textId="77777777" w:rsidR="0059506B" w:rsidRPr="00357233" w:rsidRDefault="0059506B" w:rsidP="00F03ECF">
            <w:pPr>
              <w:rPr>
                <w:rFonts w:ascii="Calibri" w:hAnsi="Calibri" w:cs="Calibri"/>
              </w:rPr>
            </w:pPr>
          </w:p>
        </w:tc>
      </w:tr>
      <w:tr w:rsidR="0059506B" w:rsidRPr="00357233" w14:paraId="7310F6B7"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Borders>
              <w:top w:val="single" w:sz="4" w:space="0" w:color="auto"/>
              <w:left w:val="single" w:sz="4" w:space="0" w:color="auto"/>
              <w:bottom w:val="single" w:sz="4" w:space="0" w:color="auto"/>
              <w:right w:val="single" w:sz="4" w:space="0" w:color="auto"/>
            </w:tcBorders>
          </w:tcPr>
          <w:p w14:paraId="46E59EBB" w14:textId="77777777" w:rsidR="0059506B" w:rsidRPr="00357233" w:rsidRDefault="0059506B" w:rsidP="00F03ECF">
            <w:pPr>
              <w:spacing w:before="120" w:after="120"/>
              <w:jc w:val="both"/>
              <w:rPr>
                <w:rFonts w:ascii="Gill Sans MT" w:hAnsi="Gill Sans MT" w:cs="Calibri"/>
                <w:sz w:val="20"/>
              </w:rPr>
            </w:pPr>
            <w:r>
              <w:rPr>
                <w:rFonts w:ascii="Gill Sans MT" w:hAnsi="Gill Sans MT" w:cs="Calibri"/>
                <w:sz w:val="20"/>
              </w:rPr>
              <w:t>Att befintliga berörda konstruktioner har tillräcklig bärförmåga med hänsyn till ökad last</w:t>
            </w:r>
          </w:p>
        </w:tc>
        <w:tc>
          <w:tcPr>
            <w:tcW w:w="1517" w:type="dxa"/>
            <w:tcBorders>
              <w:top w:val="single" w:sz="4" w:space="0" w:color="auto"/>
              <w:left w:val="single" w:sz="4" w:space="0" w:color="auto"/>
              <w:bottom w:val="single" w:sz="4" w:space="0" w:color="auto"/>
              <w:right w:val="single" w:sz="4" w:space="0" w:color="auto"/>
            </w:tcBorders>
          </w:tcPr>
          <w:p w14:paraId="72075894"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 xml:space="preserve">E </w:t>
            </w:r>
          </w:p>
        </w:tc>
        <w:tc>
          <w:tcPr>
            <w:tcW w:w="1793" w:type="dxa"/>
            <w:tcBorders>
              <w:top w:val="single" w:sz="4" w:space="0" w:color="auto"/>
              <w:left w:val="single" w:sz="4" w:space="0" w:color="auto"/>
              <w:bottom w:val="single" w:sz="4" w:space="0" w:color="auto"/>
              <w:right w:val="single" w:sz="4" w:space="0" w:color="auto"/>
            </w:tcBorders>
          </w:tcPr>
          <w:p w14:paraId="1EDE0E25"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Visuellt/mekaniskt</w:t>
            </w:r>
          </w:p>
        </w:tc>
        <w:tc>
          <w:tcPr>
            <w:tcW w:w="1946" w:type="dxa"/>
            <w:gridSpan w:val="3"/>
            <w:tcBorders>
              <w:top w:val="single" w:sz="4" w:space="0" w:color="auto"/>
              <w:left w:val="single" w:sz="4" w:space="0" w:color="auto"/>
              <w:bottom w:val="single" w:sz="4" w:space="0" w:color="auto"/>
              <w:right w:val="single" w:sz="4" w:space="0" w:color="auto"/>
            </w:tcBorders>
          </w:tcPr>
          <w:p w14:paraId="47D155F7" w14:textId="77777777" w:rsidR="0059506B" w:rsidRPr="00357233" w:rsidRDefault="0059506B" w:rsidP="00F03ECF">
            <w:pPr>
              <w:spacing w:before="120" w:after="120"/>
              <w:jc w:val="center"/>
              <w:rPr>
                <w:rFonts w:ascii="Gill Sans MT" w:hAnsi="Gill Sans MT" w:cs="Calibri"/>
                <w:sz w:val="20"/>
              </w:rPr>
            </w:pPr>
            <w:r>
              <w:rPr>
                <w:rFonts w:ascii="Gill Sans MT" w:hAnsi="Gill Sans MT" w:cs="Calibri"/>
                <w:sz w:val="20"/>
              </w:rPr>
              <w:t>A-ritning</w:t>
            </w:r>
          </w:p>
        </w:tc>
        <w:tc>
          <w:tcPr>
            <w:tcW w:w="1822" w:type="dxa"/>
            <w:tcBorders>
              <w:top w:val="single" w:sz="4" w:space="0" w:color="auto"/>
              <w:left w:val="single" w:sz="4" w:space="0" w:color="auto"/>
              <w:bottom w:val="single" w:sz="4" w:space="0" w:color="auto"/>
              <w:right w:val="single" w:sz="4" w:space="0" w:color="auto"/>
            </w:tcBorders>
          </w:tcPr>
          <w:p w14:paraId="44DBCB3B" w14:textId="77777777" w:rsidR="0059506B" w:rsidRPr="00357233" w:rsidRDefault="0059506B" w:rsidP="00F03EC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3F1082DB" w14:textId="77777777" w:rsidR="0059506B" w:rsidRPr="00357233" w:rsidRDefault="0059506B" w:rsidP="00F03EC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7778DF07" w14:textId="77777777" w:rsidR="0059506B" w:rsidRPr="00357233" w:rsidRDefault="0059506B" w:rsidP="00F03ECF">
            <w:pPr>
              <w:rPr>
                <w:rFonts w:ascii="Calibri" w:hAnsi="Calibri" w:cs="Calibri"/>
              </w:rPr>
            </w:pPr>
          </w:p>
        </w:tc>
      </w:tr>
      <w:tr w:rsidR="0059506B" w:rsidRPr="00357233" w14:paraId="7F131CF1"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Borders>
              <w:top w:val="single" w:sz="4" w:space="0" w:color="auto"/>
              <w:left w:val="single" w:sz="4" w:space="0" w:color="auto"/>
              <w:bottom w:val="single" w:sz="4" w:space="0" w:color="auto"/>
              <w:right w:val="single" w:sz="4" w:space="0" w:color="auto"/>
            </w:tcBorders>
          </w:tcPr>
          <w:p w14:paraId="6CD5CF53" w14:textId="77777777" w:rsidR="0059506B" w:rsidRPr="00357233" w:rsidRDefault="009D1F6F" w:rsidP="00F03ECF">
            <w:pPr>
              <w:spacing w:before="120" w:after="120"/>
              <w:jc w:val="both"/>
              <w:rPr>
                <w:rFonts w:ascii="Gill Sans MT" w:hAnsi="Gill Sans MT" w:cs="Calibri"/>
                <w:sz w:val="20"/>
              </w:rPr>
            </w:pPr>
            <w:r>
              <w:rPr>
                <w:rFonts w:ascii="Gill Sans MT" w:hAnsi="Gill Sans MT" w:cs="Calibri"/>
                <w:sz w:val="20"/>
              </w:rPr>
              <w:t>Att brytplats för solceller finns för räddningstjänst</w:t>
            </w:r>
          </w:p>
        </w:tc>
        <w:tc>
          <w:tcPr>
            <w:tcW w:w="1517" w:type="dxa"/>
            <w:tcBorders>
              <w:top w:val="single" w:sz="4" w:space="0" w:color="auto"/>
              <w:left w:val="single" w:sz="4" w:space="0" w:color="auto"/>
              <w:bottom w:val="single" w:sz="4" w:space="0" w:color="auto"/>
              <w:right w:val="single" w:sz="4" w:space="0" w:color="auto"/>
            </w:tcBorders>
          </w:tcPr>
          <w:p w14:paraId="617FA54D" w14:textId="77777777" w:rsidR="0059506B" w:rsidRPr="00357233" w:rsidRDefault="009D1F6F" w:rsidP="00F03ECF">
            <w:pPr>
              <w:spacing w:before="120" w:after="120"/>
              <w:jc w:val="center"/>
              <w:rPr>
                <w:rFonts w:ascii="Gill Sans MT" w:hAnsi="Gill Sans MT" w:cs="Calibri"/>
                <w:sz w:val="20"/>
              </w:rPr>
            </w:pPr>
            <w:r>
              <w:rPr>
                <w:rFonts w:ascii="Gill Sans MT" w:hAnsi="Gill Sans MT" w:cs="Calibri"/>
                <w:sz w:val="20"/>
              </w:rPr>
              <w:t>E</w:t>
            </w:r>
          </w:p>
        </w:tc>
        <w:tc>
          <w:tcPr>
            <w:tcW w:w="1793" w:type="dxa"/>
            <w:tcBorders>
              <w:top w:val="single" w:sz="4" w:space="0" w:color="auto"/>
              <w:left w:val="single" w:sz="4" w:space="0" w:color="auto"/>
              <w:bottom w:val="single" w:sz="4" w:space="0" w:color="auto"/>
              <w:right w:val="single" w:sz="4" w:space="0" w:color="auto"/>
            </w:tcBorders>
          </w:tcPr>
          <w:p w14:paraId="78F56871" w14:textId="77777777" w:rsidR="0059506B" w:rsidRPr="00357233" w:rsidRDefault="009D1F6F" w:rsidP="00F03ECF">
            <w:pPr>
              <w:spacing w:before="120" w:after="120"/>
              <w:jc w:val="center"/>
              <w:rPr>
                <w:rFonts w:ascii="Gill Sans MT" w:hAnsi="Gill Sans MT" w:cs="Calibri"/>
                <w:sz w:val="20"/>
              </w:rPr>
            </w:pPr>
            <w:r>
              <w:rPr>
                <w:rFonts w:ascii="Gill Sans MT" w:hAnsi="Gill Sans MT" w:cs="Calibri"/>
                <w:sz w:val="20"/>
              </w:rPr>
              <w:t>Visuellt/Mekaniskt</w:t>
            </w:r>
          </w:p>
        </w:tc>
        <w:tc>
          <w:tcPr>
            <w:tcW w:w="1946" w:type="dxa"/>
            <w:gridSpan w:val="3"/>
            <w:tcBorders>
              <w:top w:val="single" w:sz="4" w:space="0" w:color="auto"/>
              <w:left w:val="single" w:sz="4" w:space="0" w:color="auto"/>
              <w:bottom w:val="single" w:sz="4" w:space="0" w:color="auto"/>
              <w:right w:val="single" w:sz="4" w:space="0" w:color="auto"/>
            </w:tcBorders>
          </w:tcPr>
          <w:p w14:paraId="79B49F59" w14:textId="77777777" w:rsidR="0059506B" w:rsidRPr="00357233" w:rsidRDefault="0059506B" w:rsidP="00F03ECF">
            <w:pPr>
              <w:spacing w:before="120" w:after="120"/>
              <w:jc w:val="center"/>
              <w:rPr>
                <w:rFonts w:ascii="Gill Sans MT" w:hAnsi="Gill Sans MT" w:cs="Calibri"/>
                <w:sz w:val="20"/>
              </w:rPr>
            </w:pPr>
          </w:p>
        </w:tc>
        <w:tc>
          <w:tcPr>
            <w:tcW w:w="1822" w:type="dxa"/>
            <w:tcBorders>
              <w:top w:val="single" w:sz="4" w:space="0" w:color="auto"/>
              <w:left w:val="single" w:sz="4" w:space="0" w:color="auto"/>
              <w:bottom w:val="single" w:sz="4" w:space="0" w:color="auto"/>
              <w:right w:val="single" w:sz="4" w:space="0" w:color="auto"/>
            </w:tcBorders>
          </w:tcPr>
          <w:p w14:paraId="2152138B" w14:textId="77777777" w:rsidR="0059506B" w:rsidRPr="00357233" w:rsidRDefault="0059506B" w:rsidP="00F03EC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64C478DC" w14:textId="77777777" w:rsidR="0059506B" w:rsidRPr="00357233" w:rsidRDefault="0059506B" w:rsidP="00F03EC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605D870E" w14:textId="77777777" w:rsidR="0059506B" w:rsidRPr="00357233" w:rsidRDefault="0059506B" w:rsidP="00F03ECF">
            <w:pPr>
              <w:rPr>
                <w:rFonts w:ascii="Calibri" w:hAnsi="Calibri" w:cs="Calibri"/>
              </w:rPr>
            </w:pPr>
          </w:p>
        </w:tc>
      </w:tr>
      <w:tr w:rsidR="009D1F6F" w:rsidRPr="00357233" w14:paraId="3FDD0EC7"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526"/>
        </w:trPr>
        <w:tc>
          <w:tcPr>
            <w:tcW w:w="5518" w:type="dxa"/>
            <w:gridSpan w:val="2"/>
            <w:tcBorders>
              <w:top w:val="single" w:sz="4" w:space="0" w:color="auto"/>
              <w:left w:val="single" w:sz="4" w:space="0" w:color="auto"/>
              <w:bottom w:val="single" w:sz="4" w:space="0" w:color="auto"/>
              <w:right w:val="single" w:sz="4" w:space="0" w:color="auto"/>
            </w:tcBorders>
          </w:tcPr>
          <w:p w14:paraId="1B4A493B" w14:textId="77777777" w:rsidR="009D1F6F" w:rsidRPr="00357233" w:rsidRDefault="00E8190E" w:rsidP="009D1F6F">
            <w:pPr>
              <w:spacing w:before="120" w:after="120"/>
              <w:jc w:val="both"/>
              <w:rPr>
                <w:rFonts w:ascii="Gill Sans MT" w:hAnsi="Gill Sans MT" w:cs="Calibri"/>
                <w:sz w:val="20"/>
              </w:rPr>
            </w:pPr>
            <w:r w:rsidRPr="00E8190E">
              <w:rPr>
                <w:rFonts w:ascii="Gill Sans MT" w:hAnsi="Gill Sans MT" w:cs="Calibri"/>
                <w:sz w:val="20"/>
              </w:rPr>
              <w:lastRenderedPageBreak/>
              <w:t>Ändring av en byggnad och flyttning av en byggnad ska utföras varsamt så att man tar hänsyn till byggnadens karaktärsdrag och tar till vara byggnadens tekniska, historiska, kulturhistoriska, miljömässiga och konstnärliga värden.</w:t>
            </w:r>
          </w:p>
        </w:tc>
        <w:tc>
          <w:tcPr>
            <w:tcW w:w="1517" w:type="dxa"/>
            <w:tcBorders>
              <w:top w:val="single" w:sz="4" w:space="0" w:color="auto"/>
              <w:left w:val="single" w:sz="4" w:space="0" w:color="auto"/>
              <w:bottom w:val="single" w:sz="4" w:space="0" w:color="auto"/>
              <w:right w:val="single" w:sz="4" w:space="0" w:color="auto"/>
            </w:tcBorders>
          </w:tcPr>
          <w:p w14:paraId="0BE823B2" w14:textId="77777777" w:rsidR="009D1F6F" w:rsidRPr="00357233" w:rsidRDefault="009D1F6F" w:rsidP="009D1F6F">
            <w:pPr>
              <w:spacing w:before="120" w:after="120"/>
              <w:jc w:val="center"/>
              <w:rPr>
                <w:rFonts w:ascii="Gill Sans MT" w:hAnsi="Gill Sans MT" w:cs="Calibri"/>
                <w:sz w:val="20"/>
              </w:rPr>
            </w:pPr>
            <w:r>
              <w:rPr>
                <w:rFonts w:ascii="Gill Sans MT" w:hAnsi="Gill Sans MT" w:cs="Calibri"/>
                <w:sz w:val="20"/>
              </w:rPr>
              <w:t>E</w:t>
            </w:r>
          </w:p>
        </w:tc>
        <w:tc>
          <w:tcPr>
            <w:tcW w:w="1793" w:type="dxa"/>
            <w:tcBorders>
              <w:top w:val="single" w:sz="4" w:space="0" w:color="auto"/>
              <w:left w:val="single" w:sz="4" w:space="0" w:color="auto"/>
              <w:bottom w:val="single" w:sz="4" w:space="0" w:color="auto"/>
              <w:right w:val="single" w:sz="4" w:space="0" w:color="auto"/>
            </w:tcBorders>
          </w:tcPr>
          <w:p w14:paraId="63AE0D2C" w14:textId="77777777" w:rsidR="009D1F6F" w:rsidRPr="00357233" w:rsidRDefault="009D1F6F" w:rsidP="009D1F6F">
            <w:pPr>
              <w:spacing w:before="120" w:after="120"/>
              <w:jc w:val="center"/>
              <w:rPr>
                <w:rFonts w:ascii="Gill Sans MT" w:hAnsi="Gill Sans MT" w:cs="Calibri"/>
                <w:sz w:val="20"/>
              </w:rPr>
            </w:pPr>
            <w:r>
              <w:rPr>
                <w:rFonts w:ascii="Gill Sans MT" w:hAnsi="Gill Sans MT" w:cs="Calibri"/>
                <w:sz w:val="20"/>
              </w:rPr>
              <w:t>Visuellt</w:t>
            </w:r>
          </w:p>
        </w:tc>
        <w:tc>
          <w:tcPr>
            <w:tcW w:w="1946" w:type="dxa"/>
            <w:gridSpan w:val="3"/>
            <w:tcBorders>
              <w:top w:val="single" w:sz="4" w:space="0" w:color="auto"/>
              <w:left w:val="single" w:sz="4" w:space="0" w:color="auto"/>
              <w:bottom w:val="single" w:sz="4" w:space="0" w:color="auto"/>
              <w:right w:val="single" w:sz="4" w:space="0" w:color="auto"/>
            </w:tcBorders>
          </w:tcPr>
          <w:p w14:paraId="273C42F4" w14:textId="77777777" w:rsidR="009D1F6F" w:rsidRPr="00357233" w:rsidRDefault="009D1F6F" w:rsidP="009D1F6F">
            <w:pPr>
              <w:spacing w:before="120" w:after="120"/>
              <w:jc w:val="center"/>
              <w:rPr>
                <w:rFonts w:ascii="Gill Sans MT" w:hAnsi="Gill Sans MT" w:cs="Calibri"/>
                <w:sz w:val="20"/>
              </w:rPr>
            </w:pPr>
            <w:r>
              <w:rPr>
                <w:rFonts w:ascii="Gill Sans MT" w:hAnsi="Gill Sans MT" w:cs="Calibri"/>
                <w:sz w:val="20"/>
              </w:rPr>
              <w:t>PBL 8:17/enligt detaljplan</w:t>
            </w:r>
          </w:p>
        </w:tc>
        <w:tc>
          <w:tcPr>
            <w:tcW w:w="1822" w:type="dxa"/>
            <w:tcBorders>
              <w:top w:val="single" w:sz="4" w:space="0" w:color="auto"/>
              <w:left w:val="single" w:sz="4" w:space="0" w:color="auto"/>
              <w:bottom w:val="single" w:sz="4" w:space="0" w:color="auto"/>
              <w:right w:val="single" w:sz="4" w:space="0" w:color="auto"/>
            </w:tcBorders>
          </w:tcPr>
          <w:p w14:paraId="4DE148AE" w14:textId="77777777" w:rsidR="009D1F6F" w:rsidRPr="00357233" w:rsidRDefault="009D1F6F" w:rsidP="009D1F6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56AE2456" w14:textId="77777777" w:rsidR="009D1F6F" w:rsidRPr="00357233" w:rsidRDefault="009D1F6F" w:rsidP="009D1F6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71B4CB02" w14:textId="77777777" w:rsidR="009D1F6F" w:rsidRPr="00357233" w:rsidRDefault="009D1F6F" w:rsidP="009D1F6F">
            <w:pPr>
              <w:rPr>
                <w:rFonts w:ascii="Calibri" w:hAnsi="Calibri" w:cs="Calibri"/>
              </w:rPr>
            </w:pPr>
          </w:p>
        </w:tc>
      </w:tr>
      <w:tr w:rsidR="009D1F6F" w:rsidRPr="00357233" w14:paraId="68FE483C" w14:textId="77777777" w:rsidTr="00542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8" w:type="dxa"/>
          <w:trHeight w:val="70"/>
        </w:trPr>
        <w:tc>
          <w:tcPr>
            <w:tcW w:w="5518" w:type="dxa"/>
            <w:gridSpan w:val="2"/>
            <w:tcBorders>
              <w:top w:val="single" w:sz="4" w:space="0" w:color="auto"/>
              <w:left w:val="single" w:sz="4" w:space="0" w:color="auto"/>
              <w:bottom w:val="single" w:sz="4" w:space="0" w:color="auto"/>
              <w:right w:val="single" w:sz="4" w:space="0" w:color="auto"/>
            </w:tcBorders>
          </w:tcPr>
          <w:p w14:paraId="1E8CB64C" w14:textId="77777777" w:rsidR="009D1F6F" w:rsidRPr="00357233" w:rsidRDefault="009D1F6F" w:rsidP="009D1F6F">
            <w:pPr>
              <w:spacing w:before="120" w:after="120"/>
              <w:jc w:val="both"/>
              <w:rPr>
                <w:rFonts w:ascii="Gill Sans MT" w:hAnsi="Gill Sans MT" w:cs="Calibri"/>
                <w:sz w:val="20"/>
              </w:rPr>
            </w:pPr>
            <w:r>
              <w:rPr>
                <w:rFonts w:ascii="Gill Sans MT" w:hAnsi="Gill Sans MT" w:cs="Calibri"/>
                <w:sz w:val="20"/>
              </w:rPr>
              <w:t>Att åtgärden överensstämmer med beviljat bygglov</w:t>
            </w:r>
          </w:p>
        </w:tc>
        <w:tc>
          <w:tcPr>
            <w:tcW w:w="1517" w:type="dxa"/>
            <w:tcBorders>
              <w:top w:val="single" w:sz="4" w:space="0" w:color="auto"/>
              <w:left w:val="single" w:sz="4" w:space="0" w:color="auto"/>
              <w:bottom w:val="single" w:sz="4" w:space="0" w:color="auto"/>
              <w:right w:val="single" w:sz="4" w:space="0" w:color="auto"/>
            </w:tcBorders>
          </w:tcPr>
          <w:p w14:paraId="173A3876" w14:textId="77777777" w:rsidR="009D1F6F" w:rsidRPr="00357233" w:rsidRDefault="009D1F6F" w:rsidP="009D1F6F">
            <w:pPr>
              <w:spacing w:before="120" w:after="120"/>
              <w:jc w:val="center"/>
              <w:rPr>
                <w:rFonts w:ascii="Gill Sans MT" w:hAnsi="Gill Sans MT" w:cs="Calibri"/>
                <w:sz w:val="20"/>
              </w:rPr>
            </w:pPr>
            <w:r>
              <w:rPr>
                <w:rFonts w:ascii="Gill Sans MT" w:hAnsi="Gill Sans MT" w:cs="Calibri"/>
                <w:sz w:val="20"/>
              </w:rPr>
              <w:t>E</w:t>
            </w:r>
          </w:p>
        </w:tc>
        <w:tc>
          <w:tcPr>
            <w:tcW w:w="1793" w:type="dxa"/>
            <w:tcBorders>
              <w:top w:val="single" w:sz="4" w:space="0" w:color="auto"/>
              <w:left w:val="single" w:sz="4" w:space="0" w:color="auto"/>
              <w:bottom w:val="single" w:sz="4" w:space="0" w:color="auto"/>
              <w:right w:val="single" w:sz="4" w:space="0" w:color="auto"/>
            </w:tcBorders>
          </w:tcPr>
          <w:p w14:paraId="2F94B8D8" w14:textId="77777777" w:rsidR="009D1F6F" w:rsidRPr="00357233" w:rsidRDefault="009D1F6F" w:rsidP="009D1F6F">
            <w:pPr>
              <w:spacing w:before="120" w:after="120"/>
              <w:jc w:val="center"/>
              <w:rPr>
                <w:rFonts w:ascii="Gill Sans MT" w:hAnsi="Gill Sans MT" w:cs="Calibri"/>
                <w:sz w:val="20"/>
              </w:rPr>
            </w:pPr>
            <w:r>
              <w:rPr>
                <w:rFonts w:ascii="Gill Sans MT" w:hAnsi="Gill Sans MT" w:cs="Calibri"/>
                <w:sz w:val="20"/>
              </w:rPr>
              <w:t>Visuellt</w:t>
            </w:r>
          </w:p>
        </w:tc>
        <w:tc>
          <w:tcPr>
            <w:tcW w:w="1946" w:type="dxa"/>
            <w:gridSpan w:val="3"/>
            <w:tcBorders>
              <w:top w:val="single" w:sz="4" w:space="0" w:color="auto"/>
              <w:left w:val="single" w:sz="4" w:space="0" w:color="auto"/>
              <w:bottom w:val="single" w:sz="4" w:space="0" w:color="auto"/>
              <w:right w:val="single" w:sz="4" w:space="0" w:color="auto"/>
            </w:tcBorders>
          </w:tcPr>
          <w:p w14:paraId="77841639" w14:textId="77777777" w:rsidR="009D1F6F" w:rsidRPr="00357233" w:rsidRDefault="009D1F6F" w:rsidP="009D1F6F">
            <w:pPr>
              <w:spacing w:before="120" w:after="120"/>
              <w:rPr>
                <w:rFonts w:ascii="Gill Sans MT" w:hAnsi="Gill Sans MT" w:cs="Calibri"/>
                <w:sz w:val="20"/>
              </w:rPr>
            </w:pPr>
            <w:r>
              <w:rPr>
                <w:rFonts w:ascii="Gill Sans MT" w:hAnsi="Gill Sans MT" w:cs="Calibri"/>
                <w:sz w:val="20"/>
              </w:rPr>
              <w:t>Beviljat bygglov</w:t>
            </w:r>
          </w:p>
        </w:tc>
        <w:tc>
          <w:tcPr>
            <w:tcW w:w="1822" w:type="dxa"/>
            <w:tcBorders>
              <w:top w:val="single" w:sz="4" w:space="0" w:color="auto"/>
              <w:left w:val="single" w:sz="4" w:space="0" w:color="auto"/>
              <w:bottom w:val="single" w:sz="4" w:space="0" w:color="auto"/>
              <w:right w:val="single" w:sz="4" w:space="0" w:color="auto"/>
            </w:tcBorders>
          </w:tcPr>
          <w:p w14:paraId="21558E28" w14:textId="77777777" w:rsidR="009D1F6F" w:rsidRPr="00357233" w:rsidRDefault="009D1F6F" w:rsidP="009D1F6F">
            <w:pPr>
              <w:rPr>
                <w:rFonts w:ascii="Calibri" w:hAnsi="Calibri" w:cs="Calibri"/>
              </w:rPr>
            </w:pPr>
          </w:p>
        </w:tc>
        <w:tc>
          <w:tcPr>
            <w:tcW w:w="1513" w:type="dxa"/>
            <w:tcBorders>
              <w:top w:val="single" w:sz="4" w:space="0" w:color="auto"/>
              <w:left w:val="single" w:sz="4" w:space="0" w:color="auto"/>
              <w:bottom w:val="single" w:sz="4" w:space="0" w:color="auto"/>
              <w:right w:val="single" w:sz="4" w:space="0" w:color="auto"/>
            </w:tcBorders>
          </w:tcPr>
          <w:p w14:paraId="6A3B5B56" w14:textId="77777777" w:rsidR="009D1F6F" w:rsidRPr="00357233" w:rsidRDefault="009D1F6F" w:rsidP="009D1F6F">
            <w:pPr>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Pr>
          <w:p w14:paraId="022BE509" w14:textId="77777777" w:rsidR="009D1F6F" w:rsidRPr="00357233" w:rsidRDefault="009D1F6F" w:rsidP="009D1F6F">
            <w:pPr>
              <w:rPr>
                <w:rFonts w:ascii="Calibri" w:hAnsi="Calibri" w:cs="Calibri"/>
              </w:rPr>
            </w:pPr>
          </w:p>
        </w:tc>
      </w:tr>
    </w:tbl>
    <w:p w14:paraId="7E2607F4" w14:textId="77777777" w:rsidR="00E643AC" w:rsidRDefault="00E643AC" w:rsidP="00E643AC">
      <w:pPr>
        <w:rPr>
          <w:rFonts w:ascii="Calibri" w:hAnsi="Calibri" w:cs="Calibri"/>
          <w:color w:val="000000"/>
          <w:sz w:val="22"/>
          <w:szCs w:val="22"/>
        </w:rPr>
      </w:pPr>
    </w:p>
    <w:p w14:paraId="140C0A8A" w14:textId="77777777" w:rsidR="00E643AC" w:rsidRDefault="005423F8" w:rsidP="00E643AC">
      <w:pPr>
        <w:rPr>
          <w:rFonts w:ascii="Calibri" w:hAnsi="Calibri" w:cs="Calibri"/>
          <w:color w:val="000000"/>
          <w:sz w:val="22"/>
          <w:szCs w:val="22"/>
        </w:rPr>
      </w:pPr>
      <w:r>
        <w:rPr>
          <w:rFonts w:ascii="Calibri" w:hAnsi="Calibri" w:cs="Calibri"/>
          <w:color w:val="000000"/>
          <w:sz w:val="22"/>
          <w:szCs w:val="22"/>
        </w:rPr>
        <w:t>BFS</w:t>
      </w:r>
      <w:r w:rsidR="00E643AC">
        <w:rPr>
          <w:rFonts w:ascii="Calibri" w:hAnsi="Calibri" w:cs="Calibri"/>
          <w:color w:val="000000"/>
          <w:sz w:val="22"/>
          <w:szCs w:val="22"/>
        </w:rPr>
        <w:t xml:space="preserve"> (</w:t>
      </w:r>
      <w:r w:rsidR="00E643AC" w:rsidRPr="001A0ABE">
        <w:rPr>
          <w:rFonts w:ascii="Calibri" w:hAnsi="Calibri" w:cs="Calibri"/>
          <w:color w:val="000000"/>
          <w:sz w:val="22"/>
          <w:szCs w:val="22"/>
        </w:rPr>
        <w:t>Boverkets</w:t>
      </w:r>
      <w:r w:rsidR="00E643AC">
        <w:rPr>
          <w:rFonts w:ascii="Calibri" w:hAnsi="Calibri" w:cs="Calibri"/>
          <w:color w:val="000000"/>
          <w:sz w:val="22"/>
          <w:szCs w:val="22"/>
        </w:rPr>
        <w:t xml:space="preserve"> </w:t>
      </w:r>
      <w:r w:rsidRPr="005423F8">
        <w:rPr>
          <w:rFonts w:ascii="Calibri" w:hAnsi="Calibri" w:cs="Calibri"/>
          <w:color w:val="000000"/>
          <w:sz w:val="22"/>
          <w:szCs w:val="22"/>
        </w:rPr>
        <w:t>författningssamling</w:t>
      </w:r>
      <w:r w:rsidR="00E643AC" w:rsidRPr="001A0ABE">
        <w:rPr>
          <w:rFonts w:ascii="Calibri" w:hAnsi="Calibri" w:cs="Calibri"/>
          <w:color w:val="000000"/>
          <w:sz w:val="22"/>
          <w:szCs w:val="22"/>
        </w:rPr>
        <w:t>, finns på boverkets hemsida)</w:t>
      </w:r>
    </w:p>
    <w:p w14:paraId="2CFCFD04" w14:textId="77777777" w:rsidR="00E643AC" w:rsidRDefault="00E643AC" w:rsidP="00E643AC">
      <w:pPr>
        <w:rPr>
          <w:rFonts w:ascii="Calibri" w:hAnsi="Calibri" w:cs="Calibri"/>
          <w:color w:val="000000"/>
          <w:sz w:val="22"/>
          <w:szCs w:val="22"/>
        </w:rPr>
      </w:pPr>
      <w:r w:rsidRPr="001A0ABE">
        <w:rPr>
          <w:rFonts w:ascii="Calibri" w:hAnsi="Calibri" w:cs="Calibri"/>
          <w:color w:val="000000"/>
          <w:sz w:val="22"/>
          <w:szCs w:val="22"/>
        </w:rPr>
        <w:t>A-ritning (arkitektritning)</w:t>
      </w:r>
    </w:p>
    <w:p w14:paraId="008354BB" w14:textId="77777777" w:rsidR="002669F4" w:rsidRDefault="00E643AC" w:rsidP="00E643AC">
      <w:pPr>
        <w:rPr>
          <w:rFonts w:ascii="Calibri" w:hAnsi="Calibri" w:cs="Calibri"/>
          <w:b/>
          <w:color w:val="000000"/>
          <w:sz w:val="28"/>
          <w:szCs w:val="28"/>
        </w:rPr>
      </w:pPr>
      <w:r w:rsidRPr="001A0ABE">
        <w:rPr>
          <w:rFonts w:ascii="Calibri" w:hAnsi="Calibri" w:cs="Calibri"/>
          <w:color w:val="000000"/>
          <w:sz w:val="22"/>
          <w:szCs w:val="22"/>
        </w:rPr>
        <w:t>K-ritning (konstruktionsritning)</w:t>
      </w:r>
    </w:p>
    <w:p w14:paraId="495627FB" w14:textId="77777777" w:rsidR="00B134B5" w:rsidRDefault="00B134B5">
      <w:pPr>
        <w:rPr>
          <w:rFonts w:ascii="Calibri" w:hAnsi="Calibri" w:cs="Calibri"/>
          <w:b/>
          <w:color w:val="000000"/>
          <w:sz w:val="28"/>
          <w:szCs w:val="28"/>
        </w:rPr>
      </w:pPr>
    </w:p>
    <w:tbl>
      <w:tblPr>
        <w:tblW w:w="156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5529"/>
        <w:gridCol w:w="4307"/>
      </w:tblGrid>
      <w:tr w:rsidR="005377DF" w14:paraId="418E080D" w14:textId="77777777" w:rsidTr="00357233">
        <w:tc>
          <w:tcPr>
            <w:tcW w:w="15648" w:type="dxa"/>
            <w:gridSpan w:val="3"/>
            <w:tcBorders>
              <w:top w:val="single" w:sz="4" w:space="0" w:color="auto"/>
              <w:left w:val="single" w:sz="4" w:space="0" w:color="auto"/>
              <w:bottom w:val="single" w:sz="4" w:space="0" w:color="auto"/>
              <w:right w:val="single" w:sz="4" w:space="0" w:color="auto"/>
            </w:tcBorders>
            <w:shd w:val="clear" w:color="auto" w:fill="4F81BD"/>
            <w:hideMark/>
          </w:tcPr>
          <w:p w14:paraId="09489BCF" w14:textId="77777777" w:rsidR="005377DF" w:rsidRPr="00357233" w:rsidRDefault="002669F4">
            <w:pPr>
              <w:rPr>
                <w:b/>
                <w:sz w:val="28"/>
                <w:szCs w:val="28"/>
              </w:rPr>
            </w:pPr>
            <w:r w:rsidRPr="00357233">
              <w:rPr>
                <w:rFonts w:ascii="Calibri" w:hAnsi="Calibri" w:cs="Calibri"/>
                <w:b/>
                <w:color w:val="000000"/>
                <w:sz w:val="28"/>
                <w:szCs w:val="28"/>
              </w:rPr>
              <w:br w:type="page"/>
            </w:r>
            <w:r w:rsidR="005377DF" w:rsidRPr="00357233">
              <w:rPr>
                <w:rFonts w:ascii="Calibri" w:hAnsi="Calibri" w:cs="Calibri"/>
                <w:b/>
                <w:color w:val="000000"/>
                <w:szCs w:val="24"/>
              </w:rPr>
              <w:t xml:space="preserve">Underskrift </w:t>
            </w:r>
            <w:r w:rsidR="005377DF" w:rsidRPr="00357233">
              <w:rPr>
                <w:rFonts w:ascii="Gill Sans MT" w:hAnsi="Gill Sans MT" w:cs="Calibri"/>
                <w:sz w:val="20"/>
              </w:rPr>
              <w:t xml:space="preserve">Härmed intygas att </w:t>
            </w:r>
            <w:r w:rsidR="005377DF" w:rsidRPr="00357233">
              <w:rPr>
                <w:rFonts w:ascii="Gill Sans MT" w:hAnsi="Gill Sans MT" w:cs="Calibri"/>
                <w:sz w:val="20"/>
                <w:shd w:val="clear" w:color="auto" w:fill="4F81BD"/>
              </w:rPr>
              <w:t>kontrollpunkterna har utförts och samtliga angivna krav har uppfyllts</w:t>
            </w:r>
          </w:p>
        </w:tc>
      </w:tr>
      <w:tr w:rsidR="005377DF" w14:paraId="134B25C0" w14:textId="77777777" w:rsidTr="00357233">
        <w:trPr>
          <w:trHeight w:val="485"/>
        </w:trPr>
        <w:tc>
          <w:tcPr>
            <w:tcW w:w="5812" w:type="dxa"/>
            <w:tcBorders>
              <w:top w:val="single" w:sz="4" w:space="0" w:color="auto"/>
              <w:left w:val="single" w:sz="4" w:space="0" w:color="auto"/>
              <w:bottom w:val="single" w:sz="4" w:space="0" w:color="auto"/>
              <w:right w:val="single" w:sz="4" w:space="0" w:color="auto"/>
            </w:tcBorders>
          </w:tcPr>
          <w:p w14:paraId="00D7A8E1" w14:textId="77777777" w:rsidR="005377DF" w:rsidRDefault="005377DF"/>
          <w:p w14:paraId="6C765E28" w14:textId="77777777" w:rsidR="005377DF" w:rsidRDefault="005377DF"/>
          <w:p w14:paraId="14071AFF" w14:textId="55CC6A23" w:rsidR="005377DF" w:rsidRDefault="000A47F1">
            <w:r>
              <w:rPr>
                <w:noProof/>
              </w:rPr>
              <mc:AlternateContent>
                <mc:Choice Requires="wps">
                  <w:drawing>
                    <wp:anchor distT="0" distB="0" distL="114300" distR="114300" simplePos="0" relativeHeight="251656192" behindDoc="0" locked="0" layoutInCell="1" allowOverlap="1" wp14:anchorId="045C56A5" wp14:editId="3CD8377D">
                      <wp:simplePos x="0" y="0"/>
                      <wp:positionH relativeFrom="column">
                        <wp:posOffset>-19050</wp:posOffset>
                      </wp:positionH>
                      <wp:positionV relativeFrom="paragraph">
                        <wp:posOffset>12700</wp:posOffset>
                      </wp:positionV>
                      <wp:extent cx="2190750" cy="0"/>
                      <wp:effectExtent l="6985" t="13970" r="12065" b="5080"/>
                      <wp:wrapNone/>
                      <wp:docPr id="1067911365" name="AutoShape 2" descr="byggher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F4500" id="_x0000_t32" coordsize="21600,21600" o:spt="32" o:oned="t" path="m,l21600,21600e" filled="f">
                      <v:path arrowok="t" fillok="f" o:connecttype="none"/>
                      <o:lock v:ext="edit" shapetype="t"/>
                    </v:shapetype>
                    <v:shape id="AutoShape 2" o:spid="_x0000_s1026" type="#_x0000_t32" alt="byggherre" style="position:absolute;margin-left:-1.5pt;margin-top:1pt;width:17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"/>
                  </w:pict>
                </mc:Fallback>
              </mc:AlternateContent>
            </w:r>
            <w:r w:rsidR="005377DF" w:rsidRPr="00357233">
              <w:rPr>
                <w:rFonts w:ascii="Gill Sans MT" w:hAnsi="Gill Sans MT" w:cs="Calibri"/>
                <w:sz w:val="20"/>
              </w:rPr>
              <w:t>Byggherre</w:t>
            </w:r>
          </w:p>
        </w:tc>
        <w:tc>
          <w:tcPr>
            <w:tcW w:w="5529" w:type="dxa"/>
            <w:tcBorders>
              <w:top w:val="single" w:sz="4" w:space="0" w:color="auto"/>
              <w:left w:val="single" w:sz="4" w:space="0" w:color="auto"/>
              <w:bottom w:val="single" w:sz="4" w:space="0" w:color="auto"/>
              <w:right w:val="single" w:sz="4" w:space="0" w:color="auto"/>
            </w:tcBorders>
          </w:tcPr>
          <w:p w14:paraId="6FA36E64" w14:textId="77777777" w:rsidR="005377DF" w:rsidRDefault="005377DF"/>
          <w:p w14:paraId="6BCEF6A6" w14:textId="77777777" w:rsidR="005377DF" w:rsidRDefault="005377DF"/>
          <w:p w14:paraId="7DD9361D" w14:textId="2ABECA21" w:rsidR="005377DF" w:rsidRPr="00357233" w:rsidRDefault="000A47F1">
            <w:pPr>
              <w:rPr>
                <w:rFonts w:ascii="Calibri" w:hAnsi="Calibri" w:cs="Calibri"/>
                <w:sz w:val="22"/>
                <w:szCs w:val="22"/>
              </w:rPr>
            </w:pPr>
            <w:r w:rsidRPr="00294729">
              <w:rPr>
                <w:noProof/>
              </w:rPr>
              <mc:AlternateContent>
                <mc:Choice Requires="wps">
                  <w:drawing>
                    <wp:anchor distT="0" distB="0" distL="114300" distR="114300" simplePos="0" relativeHeight="251657216" behindDoc="0" locked="0" layoutInCell="1" allowOverlap="1" wp14:anchorId="6574AD70" wp14:editId="164ACA92">
                      <wp:simplePos x="0" y="0"/>
                      <wp:positionH relativeFrom="column">
                        <wp:posOffset>-2540</wp:posOffset>
                      </wp:positionH>
                      <wp:positionV relativeFrom="paragraph">
                        <wp:posOffset>12700</wp:posOffset>
                      </wp:positionV>
                      <wp:extent cx="2190750" cy="0"/>
                      <wp:effectExtent l="8890" t="13970" r="10160" b="5080"/>
                      <wp:wrapNone/>
                      <wp:docPr id="333876963" name="AutoShape 3" descr="entreprenö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6FFC3" id="AutoShape 3" o:spid="_x0000_s1026" type="#_x0000_t32" alt="entreprenör" style="position:absolute;margin-left:-.2pt;margin-top:1pt;width:1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"/>
                  </w:pict>
                </mc:Fallback>
              </mc:AlternateContent>
            </w:r>
            <w:r w:rsidR="005377DF" w:rsidRPr="00357233">
              <w:rPr>
                <w:rFonts w:ascii="Gill Sans MT" w:hAnsi="Gill Sans MT" w:cs="Calibri"/>
                <w:sz w:val="20"/>
              </w:rPr>
              <w:t>Entreprenör</w:t>
            </w:r>
            <w:r w:rsidR="005377DF" w:rsidRPr="00357233">
              <w:rPr>
                <w:rFonts w:ascii="Calibri" w:hAnsi="Calibri" w:cs="Calibri"/>
                <w:color w:val="000000"/>
                <w:sz w:val="22"/>
                <w:szCs w:val="22"/>
              </w:rPr>
              <w:t xml:space="preserve"> </w:t>
            </w:r>
            <w:r w:rsidR="005377DF" w:rsidRPr="00357233">
              <w:rPr>
                <w:rFonts w:ascii="Gill Sans MT" w:hAnsi="Gill Sans MT" w:cs="Calibri"/>
                <w:sz w:val="20"/>
              </w:rPr>
              <w:t>(utförande entreprenör)</w:t>
            </w:r>
          </w:p>
        </w:tc>
        <w:tc>
          <w:tcPr>
            <w:tcW w:w="4307" w:type="dxa"/>
            <w:tcBorders>
              <w:top w:val="single" w:sz="4" w:space="0" w:color="auto"/>
              <w:left w:val="single" w:sz="4" w:space="0" w:color="auto"/>
              <w:bottom w:val="single" w:sz="4" w:space="0" w:color="auto"/>
              <w:right w:val="single" w:sz="4" w:space="0" w:color="auto"/>
            </w:tcBorders>
          </w:tcPr>
          <w:p w14:paraId="10FDE176" w14:textId="77777777" w:rsidR="005377DF" w:rsidRDefault="005377DF"/>
          <w:p w14:paraId="76BF2722" w14:textId="77777777" w:rsidR="005377DF" w:rsidRDefault="005377DF"/>
          <w:p w14:paraId="1E4D3731" w14:textId="78E19D34" w:rsidR="005377DF" w:rsidRPr="00357233" w:rsidRDefault="000A47F1">
            <w:pPr>
              <w:rPr>
                <w:rFonts w:ascii="Gill Sans MT" w:hAnsi="Gill Sans MT"/>
              </w:rPr>
            </w:pPr>
            <w:r w:rsidRPr="00357233">
              <w:rPr>
                <w:rFonts w:ascii="Gill Sans MT" w:hAnsi="Gill Sans MT"/>
                <w:noProof/>
              </w:rPr>
              <mc:AlternateContent>
                <mc:Choice Requires="wps">
                  <w:drawing>
                    <wp:anchor distT="0" distB="0" distL="114300" distR="114300" simplePos="0" relativeHeight="251658240" behindDoc="0" locked="0" layoutInCell="1" allowOverlap="1" wp14:anchorId="482E960D" wp14:editId="06E1D35C">
                      <wp:simplePos x="0" y="0"/>
                      <wp:positionH relativeFrom="column">
                        <wp:posOffset>5715</wp:posOffset>
                      </wp:positionH>
                      <wp:positionV relativeFrom="paragraph">
                        <wp:posOffset>12700</wp:posOffset>
                      </wp:positionV>
                      <wp:extent cx="2190750" cy="0"/>
                      <wp:effectExtent l="13335" t="13970" r="5715" b="5080"/>
                      <wp:wrapNone/>
                      <wp:docPr id="1662600413" name="AutoShape 4" descr="sakkunni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1125B" id="AutoShape 4" o:spid="_x0000_s1026" type="#_x0000_t32" alt="sakkunnig" style="position:absolute;margin-left:.45pt;margin-top:1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"/>
                  </w:pict>
                </mc:Fallback>
              </mc:AlternateContent>
            </w:r>
            <w:r w:rsidR="005377DF" w:rsidRPr="00357233">
              <w:rPr>
                <w:rFonts w:ascii="Gill Sans MT" w:hAnsi="Gill Sans MT" w:cs="Calibri"/>
                <w:sz w:val="20"/>
              </w:rPr>
              <w:t>Sakkunnig</w:t>
            </w:r>
            <w:r w:rsidR="005377DF" w:rsidRPr="00357233">
              <w:rPr>
                <w:rFonts w:ascii="Gill Sans MT" w:hAnsi="Gill Sans MT" w:cs="Calibri"/>
                <w:color w:val="000000"/>
                <w:sz w:val="22"/>
                <w:szCs w:val="22"/>
              </w:rPr>
              <w:t xml:space="preserve"> </w:t>
            </w:r>
            <w:r w:rsidR="005377DF" w:rsidRPr="00357233">
              <w:rPr>
                <w:rFonts w:ascii="Gill Sans MT" w:hAnsi="Gill Sans MT"/>
                <w:sz w:val="16"/>
                <w:szCs w:val="16"/>
              </w:rPr>
              <w:t>(om en speciell kontrollpunkt kräver detta)</w:t>
            </w:r>
          </w:p>
        </w:tc>
      </w:tr>
    </w:tbl>
    <w:p w14:paraId="44F3ED26" w14:textId="77777777" w:rsidR="005377DF" w:rsidRDefault="005377DF" w:rsidP="005377DF">
      <w:pPr>
        <w:rPr>
          <w:rFonts w:ascii="Gill Sans MT" w:hAnsi="Gill Sans MT" w:cs="Calibri"/>
          <w:sz w:val="20"/>
        </w:rPr>
      </w:pPr>
      <w:r>
        <w:rPr>
          <w:rFonts w:ascii="Gill Sans MT" w:hAnsi="Gill Sans MT" w:cs="Calibri"/>
          <w:sz w:val="20"/>
        </w:rPr>
        <w:t>Den som utfört kontrollen för respektive kontrollpunkt skriver under och intygar att arbetet är utfört.</w:t>
      </w:r>
    </w:p>
    <w:p w14:paraId="5CDD9FB2" w14:textId="77777777" w:rsidR="005377DF" w:rsidRPr="009D162A" w:rsidRDefault="005377DF" w:rsidP="00D5100A">
      <w:pPr>
        <w:rPr>
          <w:rFonts w:ascii="Gill Sans MT" w:hAnsi="Gill Sans MT" w:cs="Calibri"/>
          <w:sz w:val="20"/>
        </w:rPr>
      </w:pPr>
    </w:p>
    <w:sectPr w:rsidR="005377DF" w:rsidRPr="009D162A" w:rsidSect="00C6083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510" w:footer="4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1742" w14:textId="77777777" w:rsidR="00DF0136" w:rsidRDefault="00DF0136">
      <w:r>
        <w:separator/>
      </w:r>
    </w:p>
  </w:endnote>
  <w:endnote w:type="continuationSeparator" w:id="0">
    <w:p w14:paraId="1F2C4DA2" w14:textId="77777777" w:rsidR="00DF0136" w:rsidRDefault="00DF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A5AD" w14:textId="77777777" w:rsidR="00E8190E" w:rsidRDefault="00E819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145A" w14:textId="77777777" w:rsidR="00E8190E" w:rsidRDefault="00E819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F364" w14:textId="77777777" w:rsidR="00E8190E" w:rsidRDefault="00E81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504" w14:textId="77777777" w:rsidR="00DF0136" w:rsidRDefault="00DF0136">
      <w:r>
        <w:separator/>
      </w:r>
    </w:p>
  </w:footnote>
  <w:footnote w:type="continuationSeparator" w:id="0">
    <w:p w14:paraId="2D45F9DE" w14:textId="77777777" w:rsidR="00DF0136" w:rsidRDefault="00DF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D595" w14:textId="77777777" w:rsidR="00E8190E" w:rsidRDefault="00E819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BB63" w14:textId="77777777" w:rsidR="00E8190E" w:rsidRDefault="00E819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9A3D" w14:textId="77777777" w:rsidR="00E8190E" w:rsidRDefault="00E819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49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3E6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0EE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AE03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A0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26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A4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4E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48154"/>
    <w:lvl w:ilvl="0">
      <w:start w:val="1"/>
      <w:numFmt w:val="bullet"/>
      <w:lvlText w:val=""/>
      <w:lvlJc w:val="left"/>
      <w:pPr>
        <w:tabs>
          <w:tab w:val="num" w:pos="360"/>
        </w:tabs>
        <w:ind w:left="360" w:hanging="360"/>
      </w:pPr>
      <w:rPr>
        <w:rFonts w:ascii="Symbol" w:hAnsi="Symbol" w:hint="default"/>
      </w:rPr>
    </w:lvl>
  </w:abstractNum>
  <w:num w:numId="1" w16cid:durableId="529992877">
    <w:abstractNumId w:val="8"/>
  </w:num>
  <w:num w:numId="2" w16cid:durableId="30426496">
    <w:abstractNumId w:val="3"/>
  </w:num>
  <w:num w:numId="3" w16cid:durableId="2028216463">
    <w:abstractNumId w:val="2"/>
  </w:num>
  <w:num w:numId="4" w16cid:durableId="1345592239">
    <w:abstractNumId w:val="1"/>
  </w:num>
  <w:num w:numId="5" w16cid:durableId="1129055605">
    <w:abstractNumId w:val="0"/>
  </w:num>
  <w:num w:numId="6" w16cid:durableId="350104958">
    <w:abstractNumId w:val="9"/>
  </w:num>
  <w:num w:numId="7" w16cid:durableId="89740976">
    <w:abstractNumId w:val="7"/>
  </w:num>
  <w:num w:numId="8" w16cid:durableId="1915118744">
    <w:abstractNumId w:val="6"/>
  </w:num>
  <w:num w:numId="9" w16cid:durableId="1596137155">
    <w:abstractNumId w:val="5"/>
  </w:num>
  <w:num w:numId="10" w16cid:durableId="1473592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0"/>
  <w:displayVerticalDrawingGridEvery w:val="0"/>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75"/>
    <w:rsid w:val="000472F0"/>
    <w:rsid w:val="00056AEC"/>
    <w:rsid w:val="000807EF"/>
    <w:rsid w:val="00082FBD"/>
    <w:rsid w:val="00095488"/>
    <w:rsid w:val="000A47F1"/>
    <w:rsid w:val="000B5D81"/>
    <w:rsid w:val="000D2BAC"/>
    <w:rsid w:val="000E0CEC"/>
    <w:rsid w:val="000F2431"/>
    <w:rsid w:val="00105EF4"/>
    <w:rsid w:val="00116D16"/>
    <w:rsid w:val="00165577"/>
    <w:rsid w:val="00171138"/>
    <w:rsid w:val="00177C23"/>
    <w:rsid w:val="001827DA"/>
    <w:rsid w:val="00187124"/>
    <w:rsid w:val="00190EDB"/>
    <w:rsid w:val="00191560"/>
    <w:rsid w:val="001A6536"/>
    <w:rsid w:val="001B3230"/>
    <w:rsid w:val="001B6E77"/>
    <w:rsid w:val="00211982"/>
    <w:rsid w:val="00220B37"/>
    <w:rsid w:val="0024261F"/>
    <w:rsid w:val="00243FD9"/>
    <w:rsid w:val="002669F4"/>
    <w:rsid w:val="00270E31"/>
    <w:rsid w:val="0027445F"/>
    <w:rsid w:val="00286E2A"/>
    <w:rsid w:val="00294729"/>
    <w:rsid w:val="002A4A11"/>
    <w:rsid w:val="002A4B8A"/>
    <w:rsid w:val="00325FC2"/>
    <w:rsid w:val="00341874"/>
    <w:rsid w:val="00342A76"/>
    <w:rsid w:val="00357233"/>
    <w:rsid w:val="003B104D"/>
    <w:rsid w:val="003E3839"/>
    <w:rsid w:val="0040753A"/>
    <w:rsid w:val="0041365F"/>
    <w:rsid w:val="0042482C"/>
    <w:rsid w:val="00436BA0"/>
    <w:rsid w:val="004448A9"/>
    <w:rsid w:val="004529E1"/>
    <w:rsid w:val="00467369"/>
    <w:rsid w:val="00471631"/>
    <w:rsid w:val="004730BD"/>
    <w:rsid w:val="004A62CF"/>
    <w:rsid w:val="004B40A5"/>
    <w:rsid w:val="004B6B8C"/>
    <w:rsid w:val="004D47C4"/>
    <w:rsid w:val="004D781B"/>
    <w:rsid w:val="004F0466"/>
    <w:rsid w:val="004F5E44"/>
    <w:rsid w:val="00522AE4"/>
    <w:rsid w:val="005377DF"/>
    <w:rsid w:val="005423F8"/>
    <w:rsid w:val="00567175"/>
    <w:rsid w:val="0059506B"/>
    <w:rsid w:val="005A3B04"/>
    <w:rsid w:val="005A5B57"/>
    <w:rsid w:val="005B4AFF"/>
    <w:rsid w:val="005B7557"/>
    <w:rsid w:val="005D165A"/>
    <w:rsid w:val="005E0C73"/>
    <w:rsid w:val="00616531"/>
    <w:rsid w:val="00684A9E"/>
    <w:rsid w:val="006A7218"/>
    <w:rsid w:val="006E22D2"/>
    <w:rsid w:val="006E48B4"/>
    <w:rsid w:val="00735C06"/>
    <w:rsid w:val="00766853"/>
    <w:rsid w:val="00771D38"/>
    <w:rsid w:val="00774B9B"/>
    <w:rsid w:val="00777AB6"/>
    <w:rsid w:val="007A14EA"/>
    <w:rsid w:val="007A679D"/>
    <w:rsid w:val="007B034B"/>
    <w:rsid w:val="007B107C"/>
    <w:rsid w:val="007E7788"/>
    <w:rsid w:val="007F3D76"/>
    <w:rsid w:val="00857541"/>
    <w:rsid w:val="00887624"/>
    <w:rsid w:val="008A5E1F"/>
    <w:rsid w:val="008C5F75"/>
    <w:rsid w:val="009505F8"/>
    <w:rsid w:val="00951BDE"/>
    <w:rsid w:val="00956BE5"/>
    <w:rsid w:val="009603F3"/>
    <w:rsid w:val="009709D9"/>
    <w:rsid w:val="00975D6F"/>
    <w:rsid w:val="009856A1"/>
    <w:rsid w:val="009A0903"/>
    <w:rsid w:val="009A1085"/>
    <w:rsid w:val="009D162A"/>
    <w:rsid w:val="009D1F6F"/>
    <w:rsid w:val="00A43A1B"/>
    <w:rsid w:val="00A577E0"/>
    <w:rsid w:val="00A64EC3"/>
    <w:rsid w:val="00A7322A"/>
    <w:rsid w:val="00A800CE"/>
    <w:rsid w:val="00A814B1"/>
    <w:rsid w:val="00AC118F"/>
    <w:rsid w:val="00AC3706"/>
    <w:rsid w:val="00AE0227"/>
    <w:rsid w:val="00B00E71"/>
    <w:rsid w:val="00B134B5"/>
    <w:rsid w:val="00B30BD0"/>
    <w:rsid w:val="00B61202"/>
    <w:rsid w:val="00B706CD"/>
    <w:rsid w:val="00B75AF3"/>
    <w:rsid w:val="00B75E33"/>
    <w:rsid w:val="00BA519B"/>
    <w:rsid w:val="00BB0F50"/>
    <w:rsid w:val="00BD6E31"/>
    <w:rsid w:val="00C507F5"/>
    <w:rsid w:val="00C5557F"/>
    <w:rsid w:val="00C6083F"/>
    <w:rsid w:val="00C94F86"/>
    <w:rsid w:val="00CB0A0D"/>
    <w:rsid w:val="00CD2A41"/>
    <w:rsid w:val="00CE7B46"/>
    <w:rsid w:val="00CF3939"/>
    <w:rsid w:val="00D04B0B"/>
    <w:rsid w:val="00D232D9"/>
    <w:rsid w:val="00D26758"/>
    <w:rsid w:val="00D36830"/>
    <w:rsid w:val="00D5100A"/>
    <w:rsid w:val="00D56EAF"/>
    <w:rsid w:val="00D7162A"/>
    <w:rsid w:val="00D979AE"/>
    <w:rsid w:val="00DC4211"/>
    <w:rsid w:val="00DE411C"/>
    <w:rsid w:val="00DF0136"/>
    <w:rsid w:val="00E02EC4"/>
    <w:rsid w:val="00E06ADD"/>
    <w:rsid w:val="00E22682"/>
    <w:rsid w:val="00E244D8"/>
    <w:rsid w:val="00E267D5"/>
    <w:rsid w:val="00E373EA"/>
    <w:rsid w:val="00E40C3D"/>
    <w:rsid w:val="00E43863"/>
    <w:rsid w:val="00E643AC"/>
    <w:rsid w:val="00E73EB6"/>
    <w:rsid w:val="00E741CF"/>
    <w:rsid w:val="00E8190E"/>
    <w:rsid w:val="00EA7F22"/>
    <w:rsid w:val="00EC0201"/>
    <w:rsid w:val="00EE04E7"/>
    <w:rsid w:val="00EE1A67"/>
    <w:rsid w:val="00F03ECF"/>
    <w:rsid w:val="00F27DC3"/>
    <w:rsid w:val="00F35404"/>
    <w:rsid w:val="00F41B22"/>
    <w:rsid w:val="00F54752"/>
    <w:rsid w:val="00F6021A"/>
    <w:rsid w:val="00F72031"/>
    <w:rsid w:val="00FA5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26DE8F41"/>
  <w15:chartTrackingRefBased/>
  <w15:docId w15:val="{0E93A50C-4B39-4CBD-9C44-2E8F38F5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83F"/>
    <w:rPr>
      <w:sz w:val="24"/>
    </w:rPr>
  </w:style>
  <w:style w:type="paragraph" w:styleId="Rubrik1">
    <w:name w:val="heading 1"/>
    <w:aliases w:val="Huvudrubrik"/>
    <w:basedOn w:val="Normal"/>
    <w:next w:val="Normal"/>
    <w:qFormat/>
    <w:rsid w:val="002A4B8A"/>
    <w:pPr>
      <w:keepNext/>
      <w:spacing w:before="20" w:after="240" w:line="300" w:lineRule="atLeast"/>
      <w:outlineLvl w:val="0"/>
    </w:pPr>
    <w:rPr>
      <w:rFonts w:ascii="Gill Sans MT" w:hAnsi="Gill Sans MT" w:cs="Arial"/>
      <w:b/>
      <w:bCs/>
      <w:spacing w:val="20"/>
      <w:sz w:val="30"/>
      <w:szCs w:val="30"/>
    </w:rPr>
  </w:style>
  <w:style w:type="paragraph" w:styleId="Rubrik2">
    <w:name w:val="heading 2"/>
    <w:basedOn w:val="Normal"/>
    <w:next w:val="Normal"/>
    <w:qFormat/>
    <w:rsid w:val="002A4B8A"/>
    <w:pPr>
      <w:keepNext/>
      <w:spacing w:line="300" w:lineRule="atLeast"/>
      <w:outlineLvl w:val="1"/>
    </w:pPr>
    <w:rPr>
      <w:rFonts w:ascii="Gill Sans MT" w:hAnsi="Gill Sans MT" w:cs="Arial"/>
      <w:b/>
      <w:bCs/>
      <w:iCs/>
      <w:szCs w:val="24"/>
    </w:rPr>
  </w:style>
  <w:style w:type="paragraph" w:styleId="Rubrik3">
    <w:name w:val="heading 3"/>
    <w:basedOn w:val="Normal"/>
    <w:next w:val="Normal"/>
    <w:qFormat/>
    <w:rsid w:val="002A4B8A"/>
    <w:pPr>
      <w:keepNext/>
      <w:spacing w:line="300" w:lineRule="atLeast"/>
      <w:outlineLvl w:val="2"/>
    </w:pPr>
    <w:rPr>
      <w:rFonts w:ascii="Gill Sans MT" w:hAnsi="Gill Sans MT" w:cs="Arial"/>
      <w:bCs/>
      <w:szCs w:val="24"/>
    </w:rPr>
  </w:style>
  <w:style w:type="paragraph" w:styleId="Rubrik4">
    <w:name w:val="heading 4"/>
    <w:basedOn w:val="Normal"/>
    <w:next w:val="Normal"/>
    <w:qFormat/>
    <w:rsid w:val="002A4B8A"/>
    <w:pPr>
      <w:keepNext/>
      <w:spacing w:line="300" w:lineRule="atLeast"/>
      <w:outlineLvl w:val="3"/>
    </w:pPr>
    <w:rPr>
      <w:rFonts w:ascii="Gill Sans MT" w:hAnsi="Gill Sans MT"/>
      <w:bCs/>
      <w:i/>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A4B8A"/>
    <w:pPr>
      <w:spacing w:before="416" w:line="180" w:lineRule="exact"/>
      <w:ind w:right="-907"/>
    </w:pPr>
    <w:rPr>
      <w:rFonts w:ascii="Gill Sans MT" w:hAnsi="Gill Sans MT"/>
      <w:caps/>
      <w:kern w:val="20"/>
      <w:sz w:val="18"/>
      <w:szCs w:val="18"/>
    </w:rPr>
  </w:style>
  <w:style w:type="paragraph" w:styleId="Sidfot">
    <w:name w:val="footer"/>
    <w:basedOn w:val="Normal"/>
    <w:rsid w:val="002A4B8A"/>
    <w:pPr>
      <w:tabs>
        <w:tab w:val="right" w:pos="7910"/>
      </w:tabs>
      <w:spacing w:line="220" w:lineRule="atLeast"/>
    </w:pPr>
    <w:rPr>
      <w:rFonts w:ascii="Gill Sans MT" w:hAnsi="Gill Sans MT"/>
      <w:spacing w:val="8"/>
      <w:kern w:val="16"/>
      <w:sz w:val="18"/>
      <w:szCs w:val="18"/>
    </w:rPr>
  </w:style>
  <w:style w:type="paragraph" w:customStyle="1" w:styleId="Bilaga">
    <w:name w:val="Bilaga"/>
    <w:basedOn w:val="Normal"/>
    <w:next w:val="Normal"/>
    <w:rsid w:val="002A4B8A"/>
    <w:pPr>
      <w:keepNext/>
      <w:spacing w:line="300" w:lineRule="atLeast"/>
    </w:pPr>
    <w:rPr>
      <w:rFonts w:ascii="Gill Sans MT" w:hAnsi="Gill Sans MT"/>
      <w:b/>
    </w:rPr>
  </w:style>
  <w:style w:type="paragraph" w:customStyle="1" w:styleId="Bildtext">
    <w:name w:val="Bildtext"/>
    <w:basedOn w:val="Normal"/>
    <w:next w:val="Normal"/>
    <w:rsid w:val="002A4B8A"/>
    <w:pPr>
      <w:widowControl w:val="0"/>
    </w:pPr>
    <w:rPr>
      <w:i/>
      <w:sz w:val="20"/>
    </w:rPr>
  </w:style>
  <w:style w:type="table" w:styleId="Tabellrutnt">
    <w:name w:val="Table Grid"/>
    <w:basedOn w:val="Normaltabell"/>
    <w:rsid w:val="004B4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D781B"/>
    <w:pPr>
      <w:ind w:left="720"/>
      <w:contextualSpacing/>
    </w:pPr>
  </w:style>
  <w:style w:type="paragraph" w:styleId="Ballongtext">
    <w:name w:val="Balloon Text"/>
    <w:basedOn w:val="Normal"/>
    <w:link w:val="BallongtextChar"/>
    <w:rsid w:val="00F6021A"/>
    <w:rPr>
      <w:rFonts w:ascii="Tahoma" w:hAnsi="Tahoma" w:cs="Tahoma"/>
      <w:sz w:val="16"/>
      <w:szCs w:val="16"/>
    </w:rPr>
  </w:style>
  <w:style w:type="character" w:customStyle="1" w:styleId="BallongtextChar">
    <w:name w:val="Ballongtext Char"/>
    <w:link w:val="Ballongtext"/>
    <w:rsid w:val="00F60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8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42772F99394B46A560897995AF4780" ma:contentTypeVersion="1" ma:contentTypeDescription="Skapa ett nytt dokument." ma:contentTypeScope="" ma:versionID="73a1b133335ad65d9fcd2ce58cb5204e">
  <xsd:schema xmlns:xsd="http://www.w3.org/2001/XMLSchema" xmlns:p="http://schemas.microsoft.com/office/2006/metadata/properties" xmlns:ns1="http://schemas.microsoft.com/sharepoint/v3" targetNamespace="http://schemas.microsoft.com/office/2006/metadata/properties" ma:root="true" ma:fieldsID="4c7111f96ba14b031a89f2b04ea6e81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malagt startdatum" ma:internalName="PublishingStartDate">
      <xsd:simpleType>
        <xsd:restriction base="dms:Unknown"/>
      </xsd:simpleType>
    </xsd:element>
    <xsd:element name="PublishingExpirationDate" ma:index="9" nillable="true" ma:displayName="Schemalagt slut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3FAFC5-C398-4A32-A252-A72929E6C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B898D0-0999-4D77-B59E-5E206127CFE6}">
  <ds:schemaRefs>
    <ds:schemaRef ds:uri="http://schemas.microsoft.com/sharepoint/v3/contenttype/forms"/>
  </ds:schemaRefs>
</ds:datastoreItem>
</file>

<file path=customXml/itemProps3.xml><?xml version="1.0" encoding="utf-8"?>
<ds:datastoreItem xmlns:ds="http://schemas.openxmlformats.org/officeDocument/2006/customXml" ds:itemID="{82BF23F9-A691-4704-92CD-DE69702437D1}">
  <ds:schemaRefs>
    <ds:schemaRef ds:uri="http://schemas.openxmlformats.org/officeDocument/2006/bibliography"/>
  </ds:schemaRefs>
</ds:datastoreItem>
</file>

<file path=customXml/itemProps4.xml><?xml version="1.0" encoding="utf-8"?>
<ds:datastoreItem xmlns:ds="http://schemas.openxmlformats.org/officeDocument/2006/customXml" ds:itemID="{4AF933B5-4807-40E7-9D06-7DBFD31E4B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1712</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Exempelkontrollplan (tom mall)</vt:lpstr>
    </vt:vector>
  </TitlesOfParts>
  <Company>Windows User</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Exempelkontrollplan (tom mall)</dc:title>
  <dc:subject/>
  <dc:creator>Fidan Vrajolli</dc:creator>
  <cp:keywords/>
  <cp:lastModifiedBy>Frida Lenholm</cp:lastModifiedBy>
  <cp:revision>2</cp:revision>
  <dcterms:created xsi:type="dcterms:W3CDTF">2026-04-21T08:31:00Z</dcterms:created>
  <dcterms:modified xsi:type="dcterms:W3CDTF">2026-04-21T08:31:00Z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0x010100C342772F99394B46A560897995AF4780</vt:lpwstr>
  </property>
</Properties>
</file>