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4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4507"/>
        <w:gridCol w:w="1248"/>
        <w:gridCol w:w="658"/>
        <w:gridCol w:w="972"/>
        <w:gridCol w:w="1025"/>
        <w:gridCol w:w="1231"/>
        <w:gridCol w:w="1952"/>
        <w:gridCol w:w="1537"/>
        <w:gridCol w:w="1388"/>
        <w:gridCol w:w="140"/>
      </w:tblGrid>
      <w:tr w:rsidR="00C6083F" w:rsidRPr="001A0ABE" w14:paraId="12939DDE" w14:textId="77777777" w:rsidTr="00557599">
        <w:trPr>
          <w:cantSplit/>
          <w:trHeight w:val="1134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6A7C0" w14:textId="77777777" w:rsidR="00C6083F" w:rsidRPr="00F6021A" w:rsidRDefault="00440375" w:rsidP="00D6666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4DA8B417" wp14:editId="6C7909C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20" cy="1041400"/>
                  <wp:effectExtent l="0" t="0" r="0" b="0"/>
                  <wp:wrapSquare wrapText="bothSides"/>
                  <wp:docPr id="12" name="Bildobjekt 0" descr="nacka kommuns 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0" descr="nacka kommuns 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53FF5" w14:textId="77777777" w:rsidR="00C6083F" w:rsidRDefault="00D36830" w:rsidP="00D3683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7845CC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Anslutning till kommunalt VA</w:t>
            </w:r>
          </w:p>
          <w:p w14:paraId="672A6659" w14:textId="77777777" w:rsidR="00404E44" w:rsidRDefault="00404E44" w:rsidP="007171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0260BC7" w14:textId="77777777" w:rsidR="0071713D" w:rsidRDefault="0071713D" w:rsidP="007171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Fastighetsbeteckning:_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</w:t>
            </w:r>
          </w:p>
          <w:p w14:paraId="0A37501D" w14:textId="77777777" w:rsidR="004F1BE7" w:rsidRDefault="004F1BE7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41E4A1" w14:textId="77777777" w:rsidR="004F1BE7" w:rsidRDefault="00B47527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r w:rsidR="004F1BE7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F1BE7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</w:t>
            </w:r>
          </w:p>
          <w:p w14:paraId="6E806AD0" w14:textId="77777777" w:rsidR="00D36830" w:rsidRDefault="00B47527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40494F" w:rsidRPr="00707EAA">
              <w:rPr>
                <w:rFonts w:ascii="Calibri" w:hAnsi="Calibri" w:cs="Calibri"/>
                <w:color w:val="ED0000"/>
                <w:sz w:val="22"/>
                <w:szCs w:val="22"/>
              </w:rPr>
              <w:t>A</w:t>
            </w:r>
            <w:r w:rsidR="00E83CC3" w:rsidRPr="00707EAA">
              <w:rPr>
                <w:rFonts w:ascii="Calibri" w:hAnsi="Calibri" w:cs="Calibri"/>
                <w:color w:val="ED0000"/>
                <w:sz w:val="22"/>
                <w:szCs w:val="22"/>
              </w:rPr>
              <w:t>nge entreprenör som utför arbetsmomenten</w:t>
            </w:r>
            <w:r w:rsidR="00D36830" w:rsidRPr="00BD3A94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DAB6C7B" w14:textId="77777777" w:rsidR="004F1BE7" w:rsidRDefault="004F1BE7" w:rsidP="004F1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8F9C18" w14:textId="77777777" w:rsidR="004F1BE7" w:rsidRPr="00621236" w:rsidRDefault="004F1BE7" w:rsidP="004F1B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617F5D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212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1236" w:rsidRPr="00621236">
              <w:rPr>
                <w:rFonts w:ascii="Calibri" w:hAnsi="Calibri" w:cs="Calibri"/>
                <w:sz w:val="22"/>
                <w:szCs w:val="22"/>
              </w:rPr>
              <w:t>(</w:t>
            </w:r>
            <w:r w:rsidR="00617F5D" w:rsidRPr="00621236">
              <w:rPr>
                <w:rFonts w:ascii="Calibri" w:hAnsi="Calibri" w:cs="Calibri"/>
                <w:sz w:val="22"/>
                <w:szCs w:val="22"/>
              </w:rPr>
              <w:t>person med specialkompetens/firma som utför kontrollen)</w:t>
            </w:r>
          </w:p>
          <w:p w14:paraId="18827542" w14:textId="77777777" w:rsidR="000F2F41" w:rsidRDefault="000F2F41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3E162C" w14:textId="4C594A41" w:rsidR="0063621C" w:rsidRDefault="000F2F41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63621C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63621C">
              <w:rPr>
                <w:rFonts w:ascii="Calibri" w:hAnsi="Calibri" w:cs="Calibri"/>
                <w:color w:val="000000"/>
                <w:sz w:val="22"/>
                <w:szCs w:val="22"/>
              </w:rPr>
              <w:t>A- (Nacka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vatten och avfall</w:t>
            </w:r>
            <w:r w:rsidR="0063621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2A156314" w14:textId="296EF3D1" w:rsidR="000F2F41" w:rsidRPr="000F2F41" w:rsidRDefault="000F2F41" w:rsidP="00D36830">
            <w:pPr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 w:rsidRPr="000F2F41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VA- (Nacka kommuns VA-enhet)</w:t>
            </w:r>
          </w:p>
          <w:p w14:paraId="6A05A809" w14:textId="77777777" w:rsidR="00652AD6" w:rsidRDefault="00652AD6" w:rsidP="00D36830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  <w:p w14:paraId="69F1A84C" w14:textId="77777777" w:rsidR="004A62CF" w:rsidRPr="001A0ABE" w:rsidRDefault="004A62C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14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En kontrollplan ska utformas med hänsyn till det enskilda projektets förutsättningar.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BBE3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F711E" w14:textId="77777777" w:rsidR="00D36830" w:rsidRPr="001A0ABE" w:rsidRDefault="00440375" w:rsidP="00DD75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FCF5A3E" wp14:editId="0777777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720090</wp:posOffset>
                      </wp:positionV>
                      <wp:extent cx="3096895" cy="828040"/>
                      <wp:effectExtent l="19685" t="24765" r="17145" b="23495"/>
                      <wp:wrapTight wrapText="bothSides">
                        <wp:wrapPolygon edited="0">
                          <wp:start x="-133" y="-497"/>
                          <wp:lineTo x="-133" y="21848"/>
                          <wp:lineTo x="21733" y="21848"/>
                          <wp:lineTo x="21733" y="-497"/>
                          <wp:lineTo x="-133" y="-497"/>
                        </wp:wrapPolygon>
                      </wp:wrapTight>
                      <wp:docPr id="187624690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8E5ECC" w14:textId="77777777" w:rsidR="00B111C7" w:rsidRPr="00692E65" w:rsidRDefault="00B111C7" w:rsidP="00B111C7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0DE0048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style="position:absolute;margin-left:-2.2pt;margin-top:56.7pt;width:243.85pt;height:6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c0504d" strokeweight="2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BeoKps3wAAAAoBAAAPAAAAZHJzL2Rvd25yZXYueG1sTI9NT8Mw&#10;DIbvSPyHyEjctnRrQFXXdEKTQFwQYhTt6ramLTRJ1WRb9u8xJ7j549Hrx8U2mlGcaPaDsxpWywQE&#10;2ca1g+00VO+PiwyED2hbHJ0lDRfysC2vrwrMW3e2b3Tah05wiPU5auhDmHIpfdOTQb90E1nefbrZ&#10;YOB27mQ745nDzSjXSXIvDQ6WL/Q40a6n5nt/NBrw8Bojfd1VWFc7dXl6Hk18+dD69iY+bEAEiuEP&#10;hl99VoeSnWp3tK0Xo4aFUkzyfJVywYDK0hRErWGt0gxkWcj/L5Q/AAAA//8DAFBLAQItABQABgAI&#10;AAAAIQC2gziS/gAAAOEBAAATAAAAAAAAAAAAAAAAAAAAAABbQ29udGVudF9UeXBlc10ueG1sUEsB&#10;Ai0AFAAGAAgAAAAhADj9If/WAAAAlAEAAAsAAAAAAAAAAAAAAAAALwEAAF9yZWxzLy5yZWxzUEsB&#10;Ai0AFAAGAAgAAAAhAOKAcTAgAgAAOgQAAA4AAAAAAAAAAAAAAAAALgIAAGRycy9lMm9Eb2MueG1s&#10;UEsBAi0AFAAGAAgAAAAhAF6gqmzfAAAACgEAAA8AAAAAAAAAAAAAAAAAegQAAGRycy9kb3ducmV2&#10;LnhtbFBLBQYAAAAABAAEAPMAAACGBQAAAAA=&#10;">
                      <v:shadow color="#868686"/>
                      <v:textbox>
                        <w:txbxContent>
                          <w:p w:rsidRPr="00692E65" w:rsidR="00B111C7" w:rsidP="00B111C7" w:rsidRDefault="00B111C7" w14:paraId="65AEA176" wp14:textId="77777777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C6083F" w:rsidRPr="001A0ABE" w14:paraId="41C8F396" w14:textId="77777777" w:rsidTr="00557599">
        <w:trPr>
          <w:trHeight w:val="18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D3EC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940D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B00A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E4C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657DF71C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  <w:trHeight w:val="897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4EAFD9C" w14:textId="77777777" w:rsidR="00EA7F22" w:rsidRPr="00707EAA" w:rsidRDefault="00EA7F22" w:rsidP="00387EFC">
            <w:pPr>
              <w:jc w:val="center"/>
              <w:rPr>
                <w:rFonts w:ascii="Gill Sans MT" w:hAnsi="Gill Sans MT" w:cs="Calibri"/>
                <w:color w:val="F6F6F6"/>
                <w:sz w:val="22"/>
                <w:szCs w:val="22"/>
              </w:rPr>
            </w:pPr>
          </w:p>
          <w:p w14:paraId="6C40BAA8" w14:textId="77777777" w:rsidR="00F41B22" w:rsidRPr="00707EAA" w:rsidRDefault="00F41B22" w:rsidP="00387EFC">
            <w:pPr>
              <w:jc w:val="center"/>
              <w:rPr>
                <w:rFonts w:ascii="Gill Sans MT" w:hAnsi="Gill Sans MT" w:cs="Calibri"/>
                <w:color w:val="F6F6F6"/>
                <w:sz w:val="22"/>
                <w:szCs w:val="22"/>
              </w:rPr>
            </w:pPr>
            <w:r w:rsidRPr="00707EAA">
              <w:rPr>
                <w:rFonts w:ascii="Gill Sans MT" w:hAnsi="Gill Sans MT" w:cs="Calibri"/>
                <w:color w:val="F6F6F6"/>
                <w:sz w:val="22"/>
                <w:szCs w:val="22"/>
              </w:rPr>
              <w:t>Kontrollen avser</w:t>
            </w:r>
          </w:p>
          <w:p w14:paraId="4B94D5A5" w14:textId="77777777" w:rsidR="00F41B22" w:rsidRPr="00707EAA" w:rsidRDefault="00F41B22" w:rsidP="00387EFC">
            <w:pPr>
              <w:jc w:val="center"/>
              <w:rPr>
                <w:rFonts w:ascii="Calibri" w:hAnsi="Calibri" w:cs="Calibri"/>
                <w:color w:val="F6F6F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3DEEC669" w14:textId="77777777" w:rsidR="00EA7F22" w:rsidRPr="00707EAA" w:rsidRDefault="00EA7F22" w:rsidP="00387EFC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</w:p>
          <w:p w14:paraId="5252AAD0" w14:textId="77777777" w:rsidR="00F41B22" w:rsidRPr="00707EAA" w:rsidRDefault="00F41B22" w:rsidP="00387EFC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  <w:r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Kontrollant</w:t>
            </w:r>
          </w:p>
          <w:p w14:paraId="61D79B51" w14:textId="77777777" w:rsidR="00857541" w:rsidRPr="00707EAA" w:rsidRDefault="007B034B" w:rsidP="00387EFC">
            <w:pPr>
              <w:jc w:val="center"/>
              <w:rPr>
                <w:rFonts w:ascii="Calibri" w:hAnsi="Calibri" w:cs="Calibri"/>
                <w:color w:val="FFFFFF"/>
                <w:sz w:val="20"/>
              </w:rPr>
            </w:pPr>
            <w:r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(E</w:t>
            </w:r>
            <w:r w:rsidR="00D9730F"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, S</w:t>
            </w:r>
            <w:r w:rsidR="00652AD6"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 xml:space="preserve"> </w:t>
            </w:r>
            <w:r w:rsidR="00F931FE"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eller VA</w:t>
            </w:r>
            <w:r w:rsidR="00857541"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3656B9AB" w14:textId="77777777" w:rsidR="00EA7F22" w:rsidRPr="00707EAA" w:rsidRDefault="00EA7F22" w:rsidP="00387EFC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</w:p>
          <w:p w14:paraId="75180952" w14:textId="77777777" w:rsidR="00F41B22" w:rsidRPr="00707EAA" w:rsidRDefault="00F41B22" w:rsidP="00387EFC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  <w:r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Kontrollmetod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45FB0818" w14:textId="77777777" w:rsidR="00EA7F22" w:rsidRPr="00707EAA" w:rsidRDefault="00EA7F22" w:rsidP="00387EFC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</w:p>
          <w:p w14:paraId="3EA4BC0F" w14:textId="77777777" w:rsidR="00F41B22" w:rsidRPr="00707EAA" w:rsidRDefault="000D2BAC" w:rsidP="00387EFC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  <w:r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Kontroll mot (u</w:t>
            </w:r>
            <w:r w:rsidR="00F41B22"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nderlag</w:t>
            </w:r>
            <w:r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049F31CB" w14:textId="77777777" w:rsidR="00EA7F22" w:rsidRPr="00707EAA" w:rsidRDefault="00EA7F22" w:rsidP="00387EFC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</w:p>
          <w:p w14:paraId="729101DB" w14:textId="77777777" w:rsidR="00106971" w:rsidRPr="00707EAA" w:rsidRDefault="00F41B22" w:rsidP="00387EFC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  <w:r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Resultat/datum</w:t>
            </w:r>
            <w:r w:rsidR="00106971"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/</w:t>
            </w:r>
          </w:p>
          <w:p w14:paraId="2C9A8B90" w14:textId="77777777" w:rsidR="00F41B22" w:rsidRPr="00707EAA" w:rsidRDefault="00106971" w:rsidP="00387EFC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Signatur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53128261" w14:textId="77777777" w:rsidR="00EA7F22" w:rsidRPr="00707EAA" w:rsidRDefault="00EA7F22" w:rsidP="00387EFC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</w:p>
          <w:p w14:paraId="05FFFFEE" w14:textId="77777777" w:rsidR="00F41B22" w:rsidRPr="00707EAA" w:rsidRDefault="00F41B22" w:rsidP="00387EFC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Åtgärd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14:paraId="62486C05" w14:textId="77777777" w:rsidR="00EA7F22" w:rsidRPr="00707EAA" w:rsidRDefault="00EA7F22" w:rsidP="00387EFC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</w:p>
          <w:p w14:paraId="4416E51C" w14:textId="77777777" w:rsidR="00F41B22" w:rsidRPr="00707EAA" w:rsidRDefault="00F41B22" w:rsidP="00387EFC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707EAA">
              <w:rPr>
                <w:rFonts w:ascii="Gill Sans MT" w:hAnsi="Gill Sans MT" w:cs="Calibri"/>
                <w:color w:val="FFFFFF"/>
                <w:sz w:val="22"/>
                <w:szCs w:val="22"/>
              </w:rPr>
              <w:t>Anmärkning</w:t>
            </w:r>
          </w:p>
        </w:tc>
      </w:tr>
      <w:tr w:rsidR="00557599" w14:paraId="5D30F33F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501D" w14:textId="3BD178B8" w:rsidR="00557599" w:rsidRPr="00387EFC" w:rsidRDefault="00557599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 xml:space="preserve">Aktsamhet vid bygg och markåtgärder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A6E" w14:textId="6E10F552" w:rsidR="00557599" w:rsidRPr="00387EFC" w:rsidRDefault="00557599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C41" w14:textId="682101B9" w:rsidR="00557599" w:rsidRPr="00387EFC" w:rsidRDefault="00557599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 xml:space="preserve">Visuellt 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1D6" w14:textId="2CB4C88E" w:rsidR="00557599" w:rsidRDefault="00557599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BFS 2024:4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1FB" w14:textId="77777777" w:rsidR="00557599" w:rsidRPr="00387EFC" w:rsidRDefault="00557599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1F6" w14:textId="77777777" w:rsidR="00557599" w:rsidRPr="00387EFC" w:rsidRDefault="00557599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3CD" w14:textId="77777777" w:rsidR="00557599" w:rsidRPr="00387EFC" w:rsidRDefault="00557599" w:rsidP="00C94F86">
            <w:pPr>
              <w:rPr>
                <w:rFonts w:ascii="Calibri" w:hAnsi="Calibri" w:cs="Calibri"/>
              </w:rPr>
            </w:pPr>
          </w:p>
        </w:tc>
      </w:tr>
      <w:tr w:rsidR="00652AD6" w14:paraId="68EF4A7B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685" w14:textId="77777777" w:rsidR="00652AD6" w:rsidRPr="00387EFC" w:rsidRDefault="00652AD6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Sprängning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CF53" w14:textId="77777777" w:rsidR="00652AD6" w:rsidRPr="00387EFC" w:rsidRDefault="00D9730F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S</w:t>
            </w:r>
            <w:r w:rsidR="00617F5D" w:rsidRPr="00387EFC">
              <w:rPr>
                <w:rFonts w:ascii="Gill Sans MT" w:hAnsi="Gill Sans MT" w:cs="Calibri"/>
                <w:sz w:val="22"/>
                <w:szCs w:val="22"/>
              </w:rPr>
              <w:t>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AC0" w14:textId="77777777" w:rsidR="00652AD6" w:rsidRPr="00387EFC" w:rsidRDefault="000E168C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M</w:t>
            </w:r>
            <w:r w:rsidR="00652AD6" w:rsidRPr="00387EFC">
              <w:rPr>
                <w:rFonts w:ascii="Gill Sans MT" w:hAnsi="Gill Sans MT" w:cs="Calibri"/>
                <w:sz w:val="22"/>
                <w:szCs w:val="22"/>
              </w:rPr>
              <w:t>ätning/Visuellt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3E68" w14:textId="56E94537" w:rsidR="00F72774" w:rsidRDefault="00F72774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BFS 2024:4 8§</w:t>
            </w:r>
          </w:p>
          <w:p w14:paraId="36A6CC17" w14:textId="4EF3DF7B" w:rsidR="00652AD6" w:rsidRPr="00387EFC" w:rsidRDefault="00F72774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/</w:t>
            </w:r>
            <w:r w:rsidR="009100AB">
              <w:rPr>
                <w:rFonts w:ascii="Gill Sans MT" w:hAnsi="Gill Sans MT" w:cs="Calibri"/>
                <w:sz w:val="22"/>
                <w:szCs w:val="22"/>
              </w:rPr>
              <w:t>Polistillstånd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652AD6" w:rsidRPr="00387EFC" w:rsidRDefault="00652AD6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652AD6" w:rsidRPr="00387EFC" w:rsidRDefault="00652AD6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652AD6" w:rsidRPr="00387EFC" w:rsidRDefault="00652AD6" w:rsidP="00C94F86">
            <w:pPr>
              <w:rPr>
                <w:rFonts w:ascii="Calibri" w:hAnsi="Calibri" w:cs="Calibri"/>
              </w:rPr>
            </w:pPr>
          </w:p>
        </w:tc>
      </w:tr>
      <w:tr w:rsidR="006E22D2" w14:paraId="68578C40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42C" w14:textId="77777777" w:rsidR="00DD75B4" w:rsidRPr="00387EFC" w:rsidRDefault="00DD75B4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Självfall</w:t>
            </w:r>
          </w:p>
          <w:p w14:paraId="7B71057A" w14:textId="77777777" w:rsidR="006E22D2" w:rsidRPr="00387EFC" w:rsidRDefault="00652AD6" w:rsidP="00387EFC">
            <w:pPr>
              <w:pStyle w:val="Liststycke"/>
              <w:numPr>
                <w:ilvl w:val="0"/>
                <w:numId w:val="11"/>
              </w:num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S</w:t>
            </w:r>
            <w:r w:rsidR="00DD75B4" w:rsidRPr="00387EFC">
              <w:rPr>
                <w:rFonts w:ascii="Gill Sans MT" w:hAnsi="Gill Sans MT" w:cs="Calibri"/>
                <w:sz w:val="22"/>
                <w:szCs w:val="22"/>
              </w:rPr>
              <w:t>chaktdjup</w:t>
            </w:r>
            <w:r w:rsidRPr="00387EFC">
              <w:rPr>
                <w:rFonts w:ascii="Gill Sans MT" w:hAnsi="Gill Sans MT" w:cs="Calibri"/>
                <w:sz w:val="22"/>
                <w:szCs w:val="22"/>
              </w:rPr>
              <w:t xml:space="preserve">, </w:t>
            </w:r>
            <w:r w:rsidR="00C92734" w:rsidRPr="00387EFC">
              <w:rPr>
                <w:rFonts w:ascii="Gill Sans MT" w:hAnsi="Gill Sans MT" w:cs="Calibri"/>
                <w:sz w:val="22"/>
                <w:szCs w:val="22"/>
              </w:rPr>
              <w:t>frostfri</w:t>
            </w:r>
            <w:r w:rsidR="007E63A3" w:rsidRPr="00387EFC">
              <w:rPr>
                <w:rFonts w:ascii="Gill Sans MT" w:hAnsi="Gill Sans MT" w:cs="Calibri"/>
                <w:sz w:val="22"/>
                <w:szCs w:val="22"/>
              </w:rPr>
              <w:t>tt</w:t>
            </w:r>
            <w:r w:rsidRPr="00387EFC">
              <w:rPr>
                <w:rFonts w:ascii="Gill Sans MT" w:hAnsi="Gill Sans MT" w:cs="Calibri"/>
                <w:sz w:val="22"/>
                <w:szCs w:val="22"/>
              </w:rPr>
              <w:t xml:space="preserve">, </w:t>
            </w:r>
            <w:r w:rsidR="0063621C" w:rsidRPr="00387EFC">
              <w:rPr>
                <w:rFonts w:ascii="Gill Sans MT" w:hAnsi="Gill Sans MT" w:cs="Calibri"/>
                <w:sz w:val="22"/>
                <w:szCs w:val="22"/>
              </w:rPr>
              <w:t>ledningsbädd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DD99" w14:textId="77777777" w:rsidR="006E22D2" w:rsidRPr="00387EFC" w:rsidRDefault="0063621C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99B1" w14:textId="77777777" w:rsidR="006E22D2" w:rsidRPr="00387EFC" w:rsidRDefault="00DD75B4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Mätning/visuellt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C65D" w14:textId="77777777" w:rsidR="006E22D2" w:rsidRPr="00387EFC" w:rsidRDefault="009100AB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AMA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6E22D2" w:rsidRPr="00387EFC" w:rsidRDefault="006E22D2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6E22D2" w:rsidRPr="00387EFC" w:rsidRDefault="006E22D2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6E22D2" w:rsidRPr="00387EFC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DD75B4" w14:paraId="5D751D0D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5BA" w14:textId="77777777" w:rsidR="00DD75B4" w:rsidRPr="00387EFC" w:rsidRDefault="00DD75B4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LTA (</w:t>
            </w:r>
            <w:proofErr w:type="spellStart"/>
            <w:r w:rsidRPr="00387EFC">
              <w:rPr>
                <w:rFonts w:ascii="Gill Sans MT" w:hAnsi="Gill Sans MT" w:cs="Calibri"/>
                <w:sz w:val="22"/>
                <w:szCs w:val="22"/>
              </w:rPr>
              <w:t>LättTryckAvlopp</w:t>
            </w:r>
            <w:proofErr w:type="spellEnd"/>
            <w:r w:rsidRPr="00387EFC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  <w:p w14:paraId="42F6F106" w14:textId="77777777" w:rsidR="00DD75B4" w:rsidRPr="00387EFC" w:rsidRDefault="00652AD6" w:rsidP="00387EFC">
            <w:pPr>
              <w:pStyle w:val="Liststycke"/>
              <w:numPr>
                <w:ilvl w:val="0"/>
                <w:numId w:val="12"/>
              </w:num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S</w:t>
            </w:r>
            <w:r w:rsidR="00DD75B4" w:rsidRPr="00387EFC">
              <w:rPr>
                <w:rFonts w:ascii="Gill Sans MT" w:hAnsi="Gill Sans MT" w:cs="Calibri"/>
                <w:sz w:val="22"/>
                <w:szCs w:val="22"/>
              </w:rPr>
              <w:t>chaktdjup</w:t>
            </w:r>
            <w:r w:rsidRPr="00387EFC">
              <w:rPr>
                <w:rFonts w:ascii="Gill Sans MT" w:hAnsi="Gill Sans MT" w:cs="Calibri"/>
                <w:sz w:val="22"/>
                <w:szCs w:val="22"/>
              </w:rPr>
              <w:t xml:space="preserve">, </w:t>
            </w:r>
            <w:r w:rsidR="00DD75B4" w:rsidRPr="00387EFC">
              <w:rPr>
                <w:rFonts w:ascii="Gill Sans MT" w:hAnsi="Gill Sans MT" w:cs="Calibri"/>
                <w:sz w:val="22"/>
                <w:szCs w:val="22"/>
              </w:rPr>
              <w:t>isolering</w:t>
            </w:r>
            <w:r w:rsidRPr="00387EFC">
              <w:rPr>
                <w:rFonts w:ascii="Gill Sans MT" w:hAnsi="Gill Sans MT" w:cs="Calibri"/>
                <w:sz w:val="22"/>
                <w:szCs w:val="22"/>
              </w:rPr>
              <w:t xml:space="preserve">, </w:t>
            </w:r>
            <w:r w:rsidR="00DD75B4" w:rsidRPr="00387EFC">
              <w:rPr>
                <w:rFonts w:ascii="Gill Sans MT" w:hAnsi="Gill Sans MT" w:cs="Calibri"/>
                <w:sz w:val="22"/>
                <w:szCs w:val="22"/>
              </w:rPr>
              <w:t>värmekabel</w:t>
            </w:r>
            <w:r w:rsidRPr="00387EFC">
              <w:rPr>
                <w:rFonts w:ascii="Gill Sans MT" w:hAnsi="Gill Sans MT" w:cs="Calibri"/>
                <w:sz w:val="22"/>
                <w:szCs w:val="22"/>
              </w:rPr>
              <w:t xml:space="preserve">, </w:t>
            </w:r>
            <w:r w:rsidR="00DD75B4" w:rsidRPr="00387EFC">
              <w:rPr>
                <w:rFonts w:ascii="Gill Sans MT" w:hAnsi="Gill Sans MT" w:cs="Calibri"/>
                <w:sz w:val="22"/>
                <w:szCs w:val="22"/>
              </w:rPr>
              <w:t>ledningsbädd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983" w14:textId="77777777" w:rsidR="00DD75B4" w:rsidRPr="00387EFC" w:rsidRDefault="00DD75B4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6EE" w14:textId="77777777" w:rsidR="00DD75B4" w:rsidRPr="00387EFC" w:rsidRDefault="00DD75B4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Mätning/visuellt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E7C" w14:textId="77777777" w:rsidR="00DD75B4" w:rsidRPr="00387EFC" w:rsidRDefault="009100AB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 xml:space="preserve">AMA &amp; Tillverkarens bruksanvisning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DD75B4" w:rsidRPr="00387EFC" w:rsidRDefault="00DD75B4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DD75B4" w:rsidRPr="00387EFC" w:rsidRDefault="00DD75B4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DD75B4" w:rsidRPr="00387EFC" w:rsidRDefault="00DD75B4" w:rsidP="00C94F86">
            <w:pPr>
              <w:rPr>
                <w:rFonts w:ascii="Calibri" w:hAnsi="Calibri" w:cs="Calibri"/>
              </w:rPr>
            </w:pPr>
          </w:p>
        </w:tc>
      </w:tr>
      <w:tr w:rsidR="00EA7F22" w14:paraId="502FA0A5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EBD" w14:textId="0514337D" w:rsidR="00F63ADF" w:rsidRDefault="00F63ADF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Ledningsförläggning, läge och lutning</w:t>
            </w:r>
          </w:p>
          <w:p w14:paraId="51A34345" w14:textId="68AD1A6A" w:rsidR="008A5E1F" w:rsidRPr="000F2F41" w:rsidRDefault="008A5E1F" w:rsidP="00387EFC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08F" w14:textId="77777777" w:rsidR="008A5E1F" w:rsidRDefault="00F63ADF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E</w:t>
            </w:r>
          </w:p>
          <w:p w14:paraId="061D6CA7" w14:textId="04B68230" w:rsidR="00F63ADF" w:rsidRPr="000F2F41" w:rsidRDefault="00F63ADF" w:rsidP="00387EFC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6AD6" w14:textId="65D7368F" w:rsidR="00F63ADF" w:rsidRDefault="00F63ADF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Mätning/Visuellt</w:t>
            </w:r>
          </w:p>
          <w:p w14:paraId="50B06857" w14:textId="4E1131F6" w:rsidR="008A5E1F" w:rsidRPr="000F2F41" w:rsidRDefault="008A5E1F" w:rsidP="00387EFC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110" w14:textId="22EA0950" w:rsidR="00F63ADF" w:rsidRDefault="00F63ADF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Situationsplan/ritningar</w:t>
            </w:r>
          </w:p>
          <w:p w14:paraId="65009BDE" w14:textId="2E7EAC21" w:rsidR="00F41B22" w:rsidRPr="00F63ADF" w:rsidRDefault="00F41B22" w:rsidP="00387EFC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F41B22" w:rsidRPr="00387EFC" w:rsidRDefault="00F41B22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F41B22" w:rsidRPr="00387EFC" w:rsidRDefault="00F41B22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F41B22" w:rsidRPr="00387EFC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652AD6" w14:paraId="77459A27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AD7" w14:textId="77777777" w:rsidR="00652AD6" w:rsidRDefault="00652AD6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5C29A5EB">
              <w:rPr>
                <w:rFonts w:ascii="Gill Sans MT" w:hAnsi="Gill Sans MT" w:cs="Calibri"/>
                <w:sz w:val="22"/>
                <w:szCs w:val="22"/>
              </w:rPr>
              <w:lastRenderedPageBreak/>
              <w:t>Täthetskontroll av rörledningar</w:t>
            </w:r>
          </w:p>
          <w:p w14:paraId="70D9B460" w14:textId="77777777" w:rsidR="001073A7" w:rsidRDefault="001073A7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691A56AB" w14:textId="53DB5070" w:rsidR="00F63ADF" w:rsidRPr="000F2F41" w:rsidRDefault="00F63ADF" w:rsidP="00387EFC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40D" w14:textId="77777777" w:rsidR="00652AD6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E</w:t>
            </w:r>
          </w:p>
          <w:p w14:paraId="5B66A68E" w14:textId="77777777" w:rsidR="001073A7" w:rsidRDefault="001073A7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D6DC322" w14:textId="1FA9C32A" w:rsidR="00F63ADF" w:rsidRPr="000F2F41" w:rsidRDefault="00F63ADF" w:rsidP="00387EFC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1A27" w14:textId="77777777" w:rsidR="00F63ADF" w:rsidRDefault="00652AD6" w:rsidP="00F63ADF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5C29A5EB">
              <w:rPr>
                <w:rFonts w:ascii="Gill Sans MT" w:hAnsi="Gill Sans MT" w:cs="Calibri"/>
                <w:sz w:val="22"/>
                <w:szCs w:val="22"/>
              </w:rPr>
              <w:t>Provtryckning med luft el</w:t>
            </w:r>
            <w:r w:rsidR="3D436BCC" w:rsidRPr="5C29A5EB">
              <w:rPr>
                <w:rFonts w:ascii="Gill Sans MT" w:hAnsi="Gill Sans MT" w:cs="Calibri"/>
                <w:sz w:val="22"/>
                <w:szCs w:val="22"/>
              </w:rPr>
              <w:t>ler</w:t>
            </w:r>
            <w:r w:rsidRPr="5C29A5EB">
              <w:rPr>
                <w:rFonts w:ascii="Gill Sans MT" w:hAnsi="Gill Sans MT" w:cs="Calibri"/>
                <w:sz w:val="22"/>
                <w:szCs w:val="22"/>
              </w:rPr>
              <w:t xml:space="preserve"> vatten</w:t>
            </w:r>
          </w:p>
          <w:p w14:paraId="22CC7214" w14:textId="203358D4" w:rsidR="001073A7" w:rsidRPr="00387EFC" w:rsidRDefault="001073A7" w:rsidP="00F72774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0D3" w14:textId="77777777" w:rsidR="00652AD6" w:rsidRDefault="6E2CB3BF" w:rsidP="5C29A5EB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5C29A5EB">
              <w:rPr>
                <w:rFonts w:ascii="Gill Sans MT" w:hAnsi="Gill Sans MT" w:cs="Calibri"/>
                <w:sz w:val="22"/>
                <w:szCs w:val="22"/>
              </w:rPr>
              <w:t>BFS 2024:</w:t>
            </w:r>
            <w:r w:rsidR="22C0C619" w:rsidRPr="5C29A5EB">
              <w:rPr>
                <w:rFonts w:ascii="Gill Sans MT" w:hAnsi="Gill Sans MT" w:cs="Calibri"/>
                <w:sz w:val="22"/>
                <w:szCs w:val="22"/>
              </w:rPr>
              <w:t>8</w:t>
            </w:r>
            <w:r w:rsidRPr="5C29A5EB">
              <w:rPr>
                <w:rFonts w:ascii="Gill Sans MT" w:hAnsi="Gill Sans MT" w:cs="Calibri"/>
                <w:sz w:val="22"/>
                <w:szCs w:val="22"/>
              </w:rPr>
              <w:t xml:space="preserve"> </w:t>
            </w:r>
            <w:r w:rsidR="7DDBF4A6" w:rsidRPr="5C29A5EB">
              <w:rPr>
                <w:rFonts w:ascii="Gill Sans MT" w:hAnsi="Gill Sans MT" w:cs="Calibri"/>
                <w:sz w:val="22"/>
                <w:szCs w:val="22"/>
              </w:rPr>
              <w:t>8</w:t>
            </w:r>
            <w:r w:rsidRPr="5C29A5EB">
              <w:rPr>
                <w:rFonts w:ascii="Gill Sans MT" w:hAnsi="Gill Sans MT" w:cs="Calibri"/>
                <w:sz w:val="22"/>
                <w:szCs w:val="22"/>
              </w:rPr>
              <w:t xml:space="preserve"> kap. </w:t>
            </w:r>
          </w:p>
          <w:p w14:paraId="22BB5C4B" w14:textId="77777777" w:rsidR="00F63ADF" w:rsidRDefault="00F63ADF" w:rsidP="5C29A5EB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F689CC9" w14:textId="3C8E23FB" w:rsidR="001073A7" w:rsidRPr="001073A7" w:rsidRDefault="001073A7" w:rsidP="5C29A5EB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652AD6" w:rsidRPr="00387EFC" w:rsidRDefault="00652AD6" w:rsidP="00652A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652AD6" w:rsidRPr="00387EFC" w:rsidRDefault="00652AD6" w:rsidP="00652A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652AD6" w:rsidRPr="00387EFC" w:rsidRDefault="00652AD6" w:rsidP="00652AD6">
            <w:pPr>
              <w:rPr>
                <w:rFonts w:ascii="Calibri" w:hAnsi="Calibri" w:cs="Calibri"/>
              </w:rPr>
            </w:pPr>
          </w:p>
        </w:tc>
      </w:tr>
      <w:tr w:rsidR="00652AD6" w14:paraId="69E00B7F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1E9" w14:textId="77777777" w:rsidR="00652AD6" w:rsidRPr="00387EFC" w:rsidRDefault="00652AD6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Frånkoppling av befintlig vattent</w:t>
            </w:r>
            <w:r w:rsidR="009100AB">
              <w:rPr>
                <w:rFonts w:ascii="Gill Sans MT" w:hAnsi="Gill Sans MT" w:cs="Calibri"/>
                <w:sz w:val="22"/>
                <w:szCs w:val="22"/>
              </w:rPr>
              <w:t>ank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2596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78FE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Visuellt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46D" w14:textId="77777777" w:rsidR="00652AD6" w:rsidRPr="00387EFC" w:rsidRDefault="00052F0D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 xml:space="preserve">Branschregler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652AD6" w:rsidRPr="00387EFC" w:rsidRDefault="00652AD6" w:rsidP="00652A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652AD6" w:rsidRPr="00387EFC" w:rsidRDefault="00652AD6" w:rsidP="00652A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652AD6" w:rsidRPr="00387EFC" w:rsidRDefault="00652AD6" w:rsidP="00652AD6">
            <w:pPr>
              <w:rPr>
                <w:rFonts w:ascii="Calibri" w:hAnsi="Calibri" w:cs="Calibri"/>
              </w:rPr>
            </w:pPr>
          </w:p>
        </w:tc>
      </w:tr>
      <w:tr w:rsidR="00652AD6" w14:paraId="7BF6B87F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DCA2" w14:textId="77777777" w:rsidR="00652AD6" w:rsidRPr="00387EFC" w:rsidRDefault="00652AD6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Frånkoppling av befintlig avloppsanläggning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85F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175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Visuellt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9BE" w14:textId="77777777" w:rsidR="00652AD6" w:rsidRPr="00387EFC" w:rsidRDefault="00052F0D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Branschregler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652AD6" w:rsidRPr="00387EFC" w:rsidRDefault="00652AD6" w:rsidP="00652A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652AD6" w:rsidRPr="00387EFC" w:rsidRDefault="00652AD6" w:rsidP="00652A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652AD6" w:rsidRPr="00387EFC" w:rsidRDefault="00652AD6" w:rsidP="00652AD6">
            <w:pPr>
              <w:rPr>
                <w:rFonts w:ascii="Calibri" w:hAnsi="Calibri" w:cs="Calibri"/>
              </w:rPr>
            </w:pPr>
          </w:p>
        </w:tc>
      </w:tr>
      <w:tr w:rsidR="00652AD6" w14:paraId="7B9A4C18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9EE" w14:textId="77777777" w:rsidR="00652AD6" w:rsidRPr="00387EFC" w:rsidRDefault="00652AD6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Servisbesiktning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278" w14:textId="45CFBFD0" w:rsidR="00652AD6" w:rsidRPr="00387EFC" w:rsidRDefault="000F2F41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V</w:t>
            </w:r>
            <w:r w:rsidR="00652AD6" w:rsidRPr="00387EFC">
              <w:rPr>
                <w:rFonts w:ascii="Gill Sans MT" w:hAnsi="Gill Sans MT" w:cs="Calibri"/>
                <w:sz w:val="22"/>
                <w:szCs w:val="22"/>
              </w:rPr>
              <w:t>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126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Visuellt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5FA" w14:textId="77777777" w:rsidR="00652AD6" w:rsidRPr="00387EFC" w:rsidRDefault="00052F0D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Nacka vatten &amp; avfalls policy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652AD6" w:rsidRPr="00387EFC" w:rsidRDefault="00652AD6" w:rsidP="00652A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652AD6" w:rsidRPr="00387EFC" w:rsidRDefault="00652AD6" w:rsidP="00652A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652AD6" w:rsidRPr="00387EFC" w:rsidRDefault="00652AD6" w:rsidP="00652AD6">
            <w:pPr>
              <w:rPr>
                <w:rFonts w:ascii="Calibri" w:hAnsi="Calibri" w:cs="Calibri"/>
              </w:rPr>
            </w:pPr>
          </w:p>
        </w:tc>
      </w:tr>
      <w:tr w:rsidR="00652AD6" w14:paraId="784333A9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243" w14:textId="77777777" w:rsidR="00652AD6" w:rsidRPr="00387EFC" w:rsidRDefault="00D9730F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 xml:space="preserve">Inkoppling vattenmätare, </w:t>
            </w:r>
            <w:r w:rsidR="00652AD6" w:rsidRPr="00387EFC">
              <w:rPr>
                <w:rFonts w:ascii="Gill Sans MT" w:hAnsi="Gill Sans MT" w:cs="Calibri"/>
                <w:sz w:val="22"/>
                <w:szCs w:val="22"/>
              </w:rPr>
              <w:t xml:space="preserve">avlopp och </w:t>
            </w:r>
            <w:proofErr w:type="spellStart"/>
            <w:r w:rsidR="00652AD6" w:rsidRPr="00387EFC">
              <w:rPr>
                <w:rFonts w:ascii="Gill Sans MT" w:hAnsi="Gill Sans MT" w:cs="Calibri"/>
                <w:sz w:val="22"/>
                <w:szCs w:val="22"/>
              </w:rPr>
              <w:t>ev</w:t>
            </w:r>
            <w:proofErr w:type="spellEnd"/>
            <w:r w:rsidR="00652AD6" w:rsidRPr="00387EFC">
              <w:rPr>
                <w:rFonts w:ascii="Gill Sans MT" w:hAnsi="Gill Sans MT" w:cs="Calibri"/>
                <w:sz w:val="22"/>
                <w:szCs w:val="22"/>
              </w:rPr>
              <w:t xml:space="preserve"> pump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2B7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VA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BD62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Visuellt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3F3" w14:textId="77777777" w:rsidR="00652AD6" w:rsidRPr="00387EFC" w:rsidRDefault="00052F0D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Nacka vatten &amp; avfalls policy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652AD6" w:rsidRPr="00387EFC" w:rsidRDefault="00652AD6" w:rsidP="00652A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652AD6" w:rsidRPr="00387EFC" w:rsidRDefault="00652AD6" w:rsidP="00652A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652AD6" w:rsidRPr="00387EFC" w:rsidRDefault="00652AD6" w:rsidP="00652AD6">
            <w:pPr>
              <w:rPr>
                <w:rFonts w:ascii="Calibri" w:hAnsi="Calibri" w:cs="Calibri"/>
              </w:rPr>
            </w:pPr>
          </w:p>
        </w:tc>
      </w:tr>
      <w:tr w:rsidR="00652AD6" w14:paraId="67E59057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7070" w14:textId="77777777" w:rsidR="00652AD6" w:rsidRDefault="00D6666D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 xml:space="preserve">Dagvattenhantering </w:t>
            </w:r>
            <w:r w:rsidR="001073A7">
              <w:rPr>
                <w:rFonts w:ascii="Gill Sans MT" w:hAnsi="Gill Sans MT" w:cs="Calibri"/>
                <w:sz w:val="22"/>
                <w:szCs w:val="22"/>
              </w:rPr>
              <w:t xml:space="preserve">(Lokalt omhändertagande av </w:t>
            </w:r>
            <w:proofErr w:type="gramStart"/>
            <w:r w:rsidR="001073A7">
              <w:rPr>
                <w:rFonts w:ascii="Gill Sans MT" w:hAnsi="Gill Sans MT" w:cs="Calibri"/>
                <w:sz w:val="22"/>
                <w:szCs w:val="22"/>
              </w:rPr>
              <w:t>dagvatten- LOD</w:t>
            </w:r>
            <w:proofErr w:type="gramEnd"/>
            <w:r w:rsidR="001073A7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  <w:p w14:paraId="511C98B6" w14:textId="77777777" w:rsidR="001073A7" w:rsidRDefault="001073A7" w:rsidP="001073A7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29E440D3" w14:textId="1210D8D8" w:rsidR="001073A7" w:rsidRPr="00387EFC" w:rsidRDefault="001073A7" w:rsidP="00F72774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A8C0" w14:textId="77777777" w:rsidR="00652AD6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E</w:t>
            </w:r>
          </w:p>
          <w:p w14:paraId="220CD80A" w14:textId="77777777" w:rsidR="001073A7" w:rsidRDefault="001073A7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4CC6B09" w14:textId="511B5EB3" w:rsidR="001073A7" w:rsidRPr="001073A7" w:rsidRDefault="001073A7" w:rsidP="00387EFC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2"/>
                <w:szCs w:val="22"/>
              </w:rPr>
            </w:pPr>
            <w:r w:rsidRPr="001073A7">
              <w:rPr>
                <w:rFonts w:ascii="Gill Sans MT" w:hAnsi="Gill Sans MT" w:cs="Calibri"/>
                <w:strike/>
                <w:sz w:val="22"/>
                <w:szCs w:val="22"/>
              </w:rPr>
              <w:t>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B4A3" w14:textId="77777777" w:rsidR="00652AD6" w:rsidRDefault="00652AD6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Mätning/Visuellt</w:t>
            </w:r>
          </w:p>
          <w:p w14:paraId="6C308DA2" w14:textId="77777777" w:rsidR="001073A7" w:rsidRDefault="001073A7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  <w:p w14:paraId="7BB81109" w14:textId="09D869C9" w:rsidR="001073A7" w:rsidRPr="001073A7" w:rsidRDefault="001073A7" w:rsidP="00387EFC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715F" w14:textId="77777777" w:rsidR="00F51E70" w:rsidRDefault="001073A7" w:rsidP="5C29A5EB">
            <w:pPr>
              <w:spacing w:before="120" w:after="120" w:line="259" w:lineRule="auto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 xml:space="preserve">BFS 2024:8 </w:t>
            </w:r>
          </w:p>
          <w:p w14:paraId="38A63988" w14:textId="77777777" w:rsidR="001073A7" w:rsidRDefault="001073A7" w:rsidP="5C29A5EB">
            <w:pPr>
              <w:spacing w:before="120" w:after="120" w:line="259" w:lineRule="auto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1073A7">
              <w:rPr>
                <w:rFonts w:ascii="Gill Sans MT" w:hAnsi="Gill Sans MT" w:cs="Calibri"/>
                <w:sz w:val="22"/>
                <w:szCs w:val="22"/>
              </w:rPr>
              <w:t>7 Kap 4 § &amp; 5§</w:t>
            </w:r>
          </w:p>
          <w:p w14:paraId="75878C76" w14:textId="4C9E3ED6" w:rsidR="001073A7" w:rsidRPr="001073A7" w:rsidRDefault="001073A7" w:rsidP="5C29A5EB">
            <w:pPr>
              <w:spacing w:before="120" w:after="120" w:line="259" w:lineRule="auto"/>
              <w:jc w:val="center"/>
              <w:rPr>
                <w:strike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652AD6" w:rsidRPr="00387EFC" w:rsidRDefault="00652AD6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652AD6" w:rsidRPr="00387EFC" w:rsidRDefault="00652AD6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652AD6" w:rsidRPr="00387EFC" w:rsidRDefault="00652AD6" w:rsidP="00C94F86">
            <w:pPr>
              <w:rPr>
                <w:rFonts w:ascii="Calibri" w:hAnsi="Calibri" w:cs="Calibri"/>
              </w:rPr>
            </w:pPr>
          </w:p>
        </w:tc>
      </w:tr>
      <w:tr w:rsidR="00652AD6" w14:paraId="1DA037BF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AED" w14:textId="77777777" w:rsidR="00652AD6" w:rsidRPr="00387EFC" w:rsidRDefault="00652AD6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proofErr w:type="spellStart"/>
            <w:r w:rsidRPr="00387EFC">
              <w:rPr>
                <w:rFonts w:ascii="Gill Sans MT" w:hAnsi="Gill Sans MT" w:cs="Calibri"/>
                <w:sz w:val="22"/>
                <w:szCs w:val="22"/>
              </w:rPr>
              <w:t>Kringfyllning</w:t>
            </w:r>
            <w:proofErr w:type="spellEnd"/>
            <w:r w:rsidRPr="00387EFC">
              <w:rPr>
                <w:rFonts w:ascii="Gill Sans MT" w:hAnsi="Gill Sans MT" w:cs="Calibri"/>
                <w:sz w:val="22"/>
                <w:szCs w:val="22"/>
              </w:rPr>
              <w:t>, återfyllning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8149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C071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Visuellt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A00" w14:textId="77777777" w:rsidR="00652AD6" w:rsidRPr="00387EFC" w:rsidRDefault="00052F0D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AMA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652AD6" w:rsidRPr="00387EFC" w:rsidRDefault="00652AD6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652AD6" w:rsidRPr="00387EFC" w:rsidRDefault="00652AD6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652AD6" w:rsidRPr="00387EFC" w:rsidRDefault="00652AD6" w:rsidP="00C94F86">
            <w:pPr>
              <w:rPr>
                <w:rFonts w:ascii="Calibri" w:hAnsi="Calibri" w:cs="Calibri"/>
              </w:rPr>
            </w:pPr>
          </w:p>
        </w:tc>
      </w:tr>
      <w:tr w:rsidR="00652AD6" w14:paraId="3000F664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1A25" w14:textId="77777777" w:rsidR="00652AD6" w:rsidRPr="00387EFC" w:rsidRDefault="00652AD6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Relationsritning yttre ledningsdragningar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6B5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87C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Visuellt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0C4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Ritning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61A" w14:textId="77777777" w:rsidR="00652AD6" w:rsidRPr="00387EFC" w:rsidRDefault="00652AD6" w:rsidP="00387EFC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sz w:val="22"/>
                <w:szCs w:val="22"/>
              </w:rPr>
              <w:t>Skickas till byggnadsnämnden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652AD6" w:rsidRPr="00387EFC" w:rsidRDefault="00652AD6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652AD6" w:rsidRPr="00387EFC" w:rsidRDefault="00652AD6" w:rsidP="00C94F86">
            <w:pPr>
              <w:rPr>
                <w:rFonts w:ascii="Calibri" w:hAnsi="Calibri" w:cs="Calibri"/>
              </w:rPr>
            </w:pPr>
          </w:p>
        </w:tc>
      </w:tr>
      <w:tr w:rsidR="00652AD6" w14:paraId="3A0FF5F2" w14:textId="77777777" w:rsidTr="00557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652AD6" w:rsidRPr="00387EFC" w:rsidRDefault="00652AD6" w:rsidP="00387EFC">
            <w:pPr>
              <w:spacing w:before="120" w:after="120"/>
              <w:jc w:val="both"/>
              <w:rPr>
                <w:rFonts w:ascii="Gill Sans MT" w:hAnsi="Gill Sans MT" w:cs="Calibri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652AD6" w:rsidRPr="00387EFC" w:rsidRDefault="00652AD6" w:rsidP="00387EFC">
            <w:pPr>
              <w:spacing w:before="120" w:after="120"/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652AD6" w:rsidRPr="00387EFC" w:rsidRDefault="00652AD6" w:rsidP="00387E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652AD6" w:rsidRPr="00387EFC" w:rsidRDefault="00652AD6" w:rsidP="00C94F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652AD6" w:rsidRPr="00387EFC" w:rsidRDefault="00652AD6" w:rsidP="00C94F86">
            <w:pPr>
              <w:rPr>
                <w:rFonts w:ascii="Calibri" w:hAnsi="Calibri" w:cs="Calibri"/>
              </w:rPr>
            </w:pPr>
          </w:p>
        </w:tc>
      </w:tr>
    </w:tbl>
    <w:p w14:paraId="6B62F1B3" w14:textId="77777777" w:rsidR="00850335" w:rsidRDefault="00850335" w:rsidP="00C94F86">
      <w:pPr>
        <w:rPr>
          <w:rFonts w:ascii="Calibri" w:hAnsi="Calibri" w:cs="Calibri"/>
          <w:color w:val="000000"/>
          <w:sz w:val="22"/>
          <w:szCs w:val="22"/>
        </w:rPr>
      </w:pPr>
    </w:p>
    <w:p w14:paraId="74784C89" w14:textId="3E6FCF48" w:rsidR="004A62CF" w:rsidRDefault="00850335" w:rsidP="00C94F86">
      <w:pPr>
        <w:rPr>
          <w:rFonts w:ascii="Calibri" w:hAnsi="Calibri" w:cs="Calibri"/>
          <w:color w:val="000000"/>
          <w:sz w:val="22"/>
          <w:szCs w:val="22"/>
        </w:rPr>
      </w:pPr>
      <w:r w:rsidRPr="00850335">
        <w:rPr>
          <w:rFonts w:ascii="Calibri" w:hAnsi="Calibri" w:cs="Calibri"/>
          <w:color w:val="000000"/>
          <w:sz w:val="22"/>
          <w:szCs w:val="22"/>
        </w:rPr>
        <w:t xml:space="preserve">Obs! servisventilerna får inte röras av annan än </w:t>
      </w:r>
      <w:proofErr w:type="spellStart"/>
      <w:r w:rsidR="000F2F41">
        <w:rPr>
          <w:rFonts w:ascii="Calibri" w:hAnsi="Calibri" w:cs="Calibri"/>
          <w:color w:val="000000"/>
          <w:sz w:val="22"/>
          <w:szCs w:val="22"/>
        </w:rPr>
        <w:t>N</w:t>
      </w:r>
      <w:r w:rsidRPr="00850335">
        <w:rPr>
          <w:rFonts w:ascii="Calibri" w:hAnsi="Calibri" w:cs="Calibri"/>
          <w:color w:val="000000"/>
          <w:sz w:val="22"/>
          <w:szCs w:val="22"/>
        </w:rPr>
        <w:t>V</w:t>
      </w:r>
      <w:r w:rsidR="000F2F41">
        <w:rPr>
          <w:rFonts w:ascii="Calibri" w:hAnsi="Calibri" w:cs="Calibri"/>
          <w:color w:val="000000"/>
          <w:sz w:val="22"/>
          <w:szCs w:val="22"/>
        </w:rPr>
        <w:t>O</w:t>
      </w:r>
      <w:r w:rsidRPr="00850335">
        <w:rPr>
          <w:rFonts w:ascii="Calibri" w:hAnsi="Calibri" w:cs="Calibri"/>
          <w:color w:val="000000"/>
          <w:sz w:val="22"/>
          <w:szCs w:val="22"/>
        </w:rPr>
        <w:t>A</w:t>
      </w:r>
      <w:r w:rsidR="000F2F41">
        <w:rPr>
          <w:rFonts w:ascii="Calibri" w:hAnsi="Calibri" w:cs="Calibri"/>
          <w:color w:val="000000"/>
          <w:sz w:val="22"/>
          <w:szCs w:val="22"/>
        </w:rPr>
        <w:t>:s</w:t>
      </w:r>
      <w:proofErr w:type="spellEnd"/>
      <w:r w:rsidRPr="00850335">
        <w:rPr>
          <w:rFonts w:ascii="Calibri" w:hAnsi="Calibri" w:cs="Calibri"/>
          <w:color w:val="000000"/>
          <w:sz w:val="22"/>
          <w:szCs w:val="22"/>
        </w:rPr>
        <w:t xml:space="preserve"> personal </w:t>
      </w:r>
    </w:p>
    <w:p w14:paraId="345E084B" w14:textId="77777777" w:rsidR="000F2F41" w:rsidRDefault="000F2F41" w:rsidP="00C94F86">
      <w:pPr>
        <w:rPr>
          <w:rFonts w:ascii="Calibri" w:hAnsi="Calibri" w:cs="Calibri"/>
          <w:color w:val="000000"/>
          <w:sz w:val="22"/>
          <w:szCs w:val="22"/>
        </w:rPr>
      </w:pPr>
    </w:p>
    <w:p w14:paraId="02F2C34E" w14:textId="77777777" w:rsidR="00AD3305" w:rsidRDefault="00AD3305" w:rsidP="00C94F86">
      <w:pPr>
        <w:rPr>
          <w:rFonts w:ascii="Calibri" w:hAnsi="Calibri" w:cs="Calibri"/>
          <w:color w:val="000000"/>
          <w:sz w:val="22"/>
          <w:szCs w:val="22"/>
        </w:rPr>
      </w:pPr>
    </w:p>
    <w:p w14:paraId="680A4E5D" w14:textId="77777777" w:rsidR="00850335" w:rsidRPr="00850335" w:rsidRDefault="00850335" w:rsidP="00C94F86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8418"/>
      </w:tblGrid>
      <w:tr w:rsidR="007B034B" w14:paraId="4B81F918" w14:textId="77777777" w:rsidTr="00387EFC">
        <w:tc>
          <w:tcPr>
            <w:tcW w:w="15648" w:type="dxa"/>
            <w:gridSpan w:val="2"/>
            <w:shd w:val="clear" w:color="auto" w:fill="8064A2"/>
          </w:tcPr>
          <w:p w14:paraId="60647F22" w14:textId="77777777" w:rsidR="007B034B" w:rsidRPr="00387EFC" w:rsidRDefault="007B034B" w:rsidP="009505F8">
            <w:pPr>
              <w:rPr>
                <w:b/>
                <w:sz w:val="28"/>
                <w:szCs w:val="28"/>
              </w:rPr>
            </w:pPr>
            <w:r w:rsidRPr="00707EAA">
              <w:rPr>
                <w:rFonts w:ascii="Calibri" w:hAnsi="Calibri" w:cs="Calibri"/>
                <w:b/>
                <w:color w:val="F6F6F6"/>
                <w:szCs w:val="24"/>
              </w:rPr>
              <w:t xml:space="preserve">Underskrift </w:t>
            </w:r>
            <w:r w:rsidRPr="00707EAA">
              <w:rPr>
                <w:rFonts w:ascii="Gill Sans MT" w:hAnsi="Gill Sans MT" w:cs="Calibri"/>
                <w:color w:val="F6F6F6"/>
                <w:sz w:val="20"/>
              </w:rPr>
              <w:t>Härmed intygas att kontrollpunkterna har utförts och samtliga angivna krav har uppfyllts</w:t>
            </w:r>
          </w:p>
        </w:tc>
      </w:tr>
      <w:tr w:rsidR="00D9730F" w14:paraId="5FFE87B4" w14:textId="77777777" w:rsidTr="00387EFC">
        <w:trPr>
          <w:trHeight w:val="485"/>
        </w:trPr>
        <w:tc>
          <w:tcPr>
            <w:tcW w:w="7230" w:type="dxa"/>
            <w:tcBorders>
              <w:bottom w:val="single" w:sz="4" w:space="0" w:color="auto"/>
            </w:tcBorders>
          </w:tcPr>
          <w:p w14:paraId="19219836" w14:textId="77777777" w:rsidR="00D9730F" w:rsidRDefault="00D9730F" w:rsidP="009505F8"/>
          <w:p w14:paraId="296FEF7D" w14:textId="77777777" w:rsidR="00D9730F" w:rsidRDefault="00D9730F" w:rsidP="009505F8"/>
          <w:p w14:paraId="7194DBDC" w14:textId="77777777" w:rsidR="00D9730F" w:rsidRDefault="00D9730F" w:rsidP="009505F8"/>
          <w:p w14:paraId="2F61FFB2" w14:textId="77777777" w:rsidR="00D9730F" w:rsidRDefault="00440375" w:rsidP="009505F8">
            <w:r w:rsidRPr="00387EFC">
              <w:rPr>
                <w:rFonts w:ascii="Gill Sans MT" w:hAnsi="Gill Sans MT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30DBFE" wp14:editId="726D068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147493263" name="AutoShape 10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439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alt="byggherre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D9730F" w:rsidRPr="00387EFC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8418" w:type="dxa"/>
          </w:tcPr>
          <w:p w14:paraId="769D0D3C" w14:textId="77777777" w:rsidR="00D9730F" w:rsidRDefault="00D9730F" w:rsidP="009505F8"/>
          <w:p w14:paraId="54CD245A" w14:textId="77777777" w:rsidR="00D9730F" w:rsidRDefault="00D9730F" w:rsidP="009505F8"/>
          <w:p w14:paraId="1231BE67" w14:textId="77777777" w:rsidR="00D9730F" w:rsidRDefault="00D9730F" w:rsidP="009505F8"/>
          <w:p w14:paraId="1A96872B" w14:textId="77777777" w:rsidR="00D9730F" w:rsidRPr="00387EFC" w:rsidRDefault="00440375" w:rsidP="009505F8">
            <w:pPr>
              <w:rPr>
                <w:rFonts w:ascii="Calibri" w:hAnsi="Calibri" w:cs="Calibri"/>
                <w:sz w:val="22"/>
                <w:szCs w:val="22"/>
              </w:rPr>
            </w:pPr>
            <w:r w:rsidRPr="00387EFC">
              <w:rPr>
                <w:rFonts w:ascii="Gill Sans MT" w:hAnsi="Gill Sans MT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04C965" wp14:editId="5152155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1654209477" name="AutoShape 11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712BE" id="AutoShape 11" o:spid="_x0000_s1026" type="#_x0000_t32" alt="entreprenör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D9730F" w:rsidRPr="00387EFC">
              <w:rPr>
                <w:rFonts w:ascii="Gill Sans MT" w:hAnsi="Gill Sans MT" w:cs="Calibri"/>
                <w:sz w:val="20"/>
              </w:rPr>
              <w:t>Entreprenör</w:t>
            </w:r>
            <w:r w:rsidR="00D9730F" w:rsidRPr="00387E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9730F" w:rsidRPr="00387EFC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</w:tr>
    </w:tbl>
    <w:p w14:paraId="36FEB5B0" w14:textId="77777777" w:rsidR="00652AD6" w:rsidRDefault="00652AD6" w:rsidP="00F54752">
      <w:pPr>
        <w:rPr>
          <w:rFonts w:ascii="Gill Sans MT" w:hAnsi="Gill Sans MT" w:cs="Calibri"/>
          <w:sz w:val="20"/>
        </w:rPr>
      </w:pPr>
    </w:p>
    <w:p w14:paraId="003F2A87" w14:textId="77777777" w:rsidR="00F54752" w:rsidRPr="009D162A" w:rsidRDefault="00F54752" w:rsidP="00F54752">
      <w:pPr>
        <w:rPr>
          <w:rFonts w:ascii="Gill Sans MT" w:hAnsi="Gill Sans MT" w:cs="Calibri"/>
          <w:sz w:val="20"/>
        </w:rPr>
      </w:pPr>
      <w:r w:rsidRPr="009D162A"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sectPr w:rsidR="00F54752" w:rsidRPr="009D162A" w:rsidSect="00CA15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390D" w14:textId="77777777" w:rsidR="00C24B90" w:rsidRDefault="00C24B90">
      <w:r>
        <w:separator/>
      </w:r>
    </w:p>
  </w:endnote>
  <w:endnote w:type="continuationSeparator" w:id="0">
    <w:p w14:paraId="31581DF2" w14:textId="77777777" w:rsidR="00C24B90" w:rsidRDefault="00C2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200D" w14:textId="77777777" w:rsidR="00DE3636" w:rsidRDefault="00DE363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77777777" w:rsidR="00652AD6" w:rsidRDefault="00652AD6">
    <w:pPr>
      <w:pStyle w:val="Sidfot"/>
      <w:jc w:val="right"/>
    </w:pPr>
  </w:p>
  <w:p w14:paraId="6D072C0D" w14:textId="77777777" w:rsidR="00652AD6" w:rsidRDefault="00652AD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90B2" w14:textId="77777777" w:rsidR="00DE3636" w:rsidRDefault="00DE36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BDA3" w14:textId="77777777" w:rsidR="00C24B90" w:rsidRDefault="00C24B90">
      <w:r>
        <w:separator/>
      </w:r>
    </w:p>
  </w:footnote>
  <w:footnote w:type="continuationSeparator" w:id="0">
    <w:p w14:paraId="6F194415" w14:textId="77777777" w:rsidR="00C24B90" w:rsidRDefault="00C2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E33D" w14:textId="77777777" w:rsidR="00DE3636" w:rsidRDefault="00DE36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6D6B" w14:textId="77777777" w:rsidR="00652AD6" w:rsidRDefault="00750472">
    <w:pPr>
      <w:pStyle w:val="Sidhuvu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11C7">
      <w:rPr>
        <w:noProof/>
      </w:rPr>
      <w:t>1</w:t>
    </w:r>
    <w:r>
      <w:fldChar w:fldCharType="end"/>
    </w:r>
    <w:r w:rsidR="00652AD6">
      <w:t>(2)</w:t>
    </w:r>
  </w:p>
  <w:p w14:paraId="48A21919" w14:textId="77777777" w:rsidR="00652AD6" w:rsidRDefault="00652AD6" w:rsidP="00CA15A9">
    <w:pPr>
      <w:pStyle w:val="Sidhuvud"/>
      <w:tabs>
        <w:tab w:val="left" w:pos="205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BDFA" w14:textId="77777777" w:rsidR="00DE3636" w:rsidRDefault="00DE36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B7486C"/>
    <w:multiLevelType w:val="hybridMultilevel"/>
    <w:tmpl w:val="3CEEF4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0112A"/>
    <w:multiLevelType w:val="hybridMultilevel"/>
    <w:tmpl w:val="35463A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441682">
    <w:abstractNumId w:val="8"/>
  </w:num>
  <w:num w:numId="2" w16cid:durableId="1223446841">
    <w:abstractNumId w:val="3"/>
  </w:num>
  <w:num w:numId="3" w16cid:durableId="890071730">
    <w:abstractNumId w:val="2"/>
  </w:num>
  <w:num w:numId="4" w16cid:durableId="34428836">
    <w:abstractNumId w:val="1"/>
  </w:num>
  <w:num w:numId="5" w16cid:durableId="1859154972">
    <w:abstractNumId w:val="0"/>
  </w:num>
  <w:num w:numId="6" w16cid:durableId="769812220">
    <w:abstractNumId w:val="9"/>
  </w:num>
  <w:num w:numId="7" w16cid:durableId="765031193">
    <w:abstractNumId w:val="7"/>
  </w:num>
  <w:num w:numId="8" w16cid:durableId="1450322305">
    <w:abstractNumId w:val="6"/>
  </w:num>
  <w:num w:numId="9" w16cid:durableId="1712608339">
    <w:abstractNumId w:val="5"/>
  </w:num>
  <w:num w:numId="10" w16cid:durableId="1049456416">
    <w:abstractNumId w:val="4"/>
  </w:num>
  <w:num w:numId="11" w16cid:durableId="1727411286">
    <w:abstractNumId w:val="10"/>
  </w:num>
  <w:num w:numId="12" w16cid:durableId="279531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2F0D"/>
    <w:rsid w:val="00056AEC"/>
    <w:rsid w:val="00067443"/>
    <w:rsid w:val="00072CE0"/>
    <w:rsid w:val="000807EF"/>
    <w:rsid w:val="00082FBD"/>
    <w:rsid w:val="00095488"/>
    <w:rsid w:val="000B5D81"/>
    <w:rsid w:val="000C7522"/>
    <w:rsid w:val="000D2BAC"/>
    <w:rsid w:val="000E168C"/>
    <w:rsid w:val="000F2F41"/>
    <w:rsid w:val="00106971"/>
    <w:rsid w:val="001073A7"/>
    <w:rsid w:val="00116D16"/>
    <w:rsid w:val="00147DE3"/>
    <w:rsid w:val="00151A80"/>
    <w:rsid w:val="00165577"/>
    <w:rsid w:val="00171138"/>
    <w:rsid w:val="00190EDB"/>
    <w:rsid w:val="00191560"/>
    <w:rsid w:val="00194459"/>
    <w:rsid w:val="00196612"/>
    <w:rsid w:val="001A6536"/>
    <w:rsid w:val="001B3230"/>
    <w:rsid w:val="001B6E77"/>
    <w:rsid w:val="00211982"/>
    <w:rsid w:val="00220B37"/>
    <w:rsid w:val="00261D23"/>
    <w:rsid w:val="00264B39"/>
    <w:rsid w:val="00270E31"/>
    <w:rsid w:val="0027445F"/>
    <w:rsid w:val="002750AC"/>
    <w:rsid w:val="00286E2A"/>
    <w:rsid w:val="002A4B8A"/>
    <w:rsid w:val="002D6B25"/>
    <w:rsid w:val="00325FC2"/>
    <w:rsid w:val="003326EB"/>
    <w:rsid w:val="00342A76"/>
    <w:rsid w:val="00353FD1"/>
    <w:rsid w:val="00387EFC"/>
    <w:rsid w:val="003C56BB"/>
    <w:rsid w:val="003E3839"/>
    <w:rsid w:val="0040494F"/>
    <w:rsid w:val="00404E44"/>
    <w:rsid w:val="0041365F"/>
    <w:rsid w:val="0042482C"/>
    <w:rsid w:val="00433631"/>
    <w:rsid w:val="00435EED"/>
    <w:rsid w:val="00436BA0"/>
    <w:rsid w:val="00436DF4"/>
    <w:rsid w:val="00440375"/>
    <w:rsid w:val="004448A9"/>
    <w:rsid w:val="004529E1"/>
    <w:rsid w:val="00467369"/>
    <w:rsid w:val="00471631"/>
    <w:rsid w:val="004730BD"/>
    <w:rsid w:val="004831C6"/>
    <w:rsid w:val="00493F42"/>
    <w:rsid w:val="004A4B70"/>
    <w:rsid w:val="004A62CF"/>
    <w:rsid w:val="004B40A5"/>
    <w:rsid w:val="004B6B8C"/>
    <w:rsid w:val="004C2762"/>
    <w:rsid w:val="004D1D55"/>
    <w:rsid w:val="004D47C4"/>
    <w:rsid w:val="004D781B"/>
    <w:rsid w:val="004F1BE7"/>
    <w:rsid w:val="0050271E"/>
    <w:rsid w:val="00527D3B"/>
    <w:rsid w:val="005569C1"/>
    <w:rsid w:val="00557599"/>
    <w:rsid w:val="00567175"/>
    <w:rsid w:val="0057320A"/>
    <w:rsid w:val="005A3B04"/>
    <w:rsid w:val="005A5B57"/>
    <w:rsid w:val="005B4AFF"/>
    <w:rsid w:val="005B7557"/>
    <w:rsid w:val="005D165A"/>
    <w:rsid w:val="005E0C73"/>
    <w:rsid w:val="005E296D"/>
    <w:rsid w:val="00616531"/>
    <w:rsid w:val="00617DEA"/>
    <w:rsid w:val="00617F5D"/>
    <w:rsid w:val="00621236"/>
    <w:rsid w:val="0063621C"/>
    <w:rsid w:val="00652AD6"/>
    <w:rsid w:val="00684A9E"/>
    <w:rsid w:val="006A7218"/>
    <w:rsid w:val="006E22D2"/>
    <w:rsid w:val="006E48B4"/>
    <w:rsid w:val="00707EAA"/>
    <w:rsid w:val="0071713D"/>
    <w:rsid w:val="00735C06"/>
    <w:rsid w:val="00750472"/>
    <w:rsid w:val="00771D38"/>
    <w:rsid w:val="007845CC"/>
    <w:rsid w:val="007A14EA"/>
    <w:rsid w:val="007A61E3"/>
    <w:rsid w:val="007A679D"/>
    <w:rsid w:val="007B034B"/>
    <w:rsid w:val="007B107C"/>
    <w:rsid w:val="007E63A3"/>
    <w:rsid w:val="007E7788"/>
    <w:rsid w:val="007F3D76"/>
    <w:rsid w:val="00833ACA"/>
    <w:rsid w:val="00850335"/>
    <w:rsid w:val="00857541"/>
    <w:rsid w:val="00874764"/>
    <w:rsid w:val="00887624"/>
    <w:rsid w:val="008A5E1F"/>
    <w:rsid w:val="008C1693"/>
    <w:rsid w:val="008C5F75"/>
    <w:rsid w:val="009100AB"/>
    <w:rsid w:val="009505F8"/>
    <w:rsid w:val="00953510"/>
    <w:rsid w:val="009603F3"/>
    <w:rsid w:val="009709D9"/>
    <w:rsid w:val="00975D6F"/>
    <w:rsid w:val="009856A1"/>
    <w:rsid w:val="009A0903"/>
    <w:rsid w:val="009D162A"/>
    <w:rsid w:val="00A43A1B"/>
    <w:rsid w:val="00A577E0"/>
    <w:rsid w:val="00A64EC3"/>
    <w:rsid w:val="00A800CE"/>
    <w:rsid w:val="00A95DED"/>
    <w:rsid w:val="00AC3706"/>
    <w:rsid w:val="00AD3305"/>
    <w:rsid w:val="00AE0227"/>
    <w:rsid w:val="00AE30F2"/>
    <w:rsid w:val="00B00E71"/>
    <w:rsid w:val="00B111C7"/>
    <w:rsid w:val="00B47527"/>
    <w:rsid w:val="00B61202"/>
    <w:rsid w:val="00B65419"/>
    <w:rsid w:val="00B706CD"/>
    <w:rsid w:val="00B75AF3"/>
    <w:rsid w:val="00B75E33"/>
    <w:rsid w:val="00B8137B"/>
    <w:rsid w:val="00BA117E"/>
    <w:rsid w:val="00BA519B"/>
    <w:rsid w:val="00BD3A94"/>
    <w:rsid w:val="00C04D07"/>
    <w:rsid w:val="00C24B90"/>
    <w:rsid w:val="00C507F5"/>
    <w:rsid w:val="00C5557F"/>
    <w:rsid w:val="00C6083F"/>
    <w:rsid w:val="00C6639E"/>
    <w:rsid w:val="00C73088"/>
    <w:rsid w:val="00C92734"/>
    <w:rsid w:val="00C94F86"/>
    <w:rsid w:val="00CA15A9"/>
    <w:rsid w:val="00CC68B1"/>
    <w:rsid w:val="00CD2A41"/>
    <w:rsid w:val="00CE5EB5"/>
    <w:rsid w:val="00CE7B46"/>
    <w:rsid w:val="00CF3939"/>
    <w:rsid w:val="00D04B0B"/>
    <w:rsid w:val="00D232D9"/>
    <w:rsid w:val="00D26758"/>
    <w:rsid w:val="00D36830"/>
    <w:rsid w:val="00D4047C"/>
    <w:rsid w:val="00D56EAF"/>
    <w:rsid w:val="00D623E1"/>
    <w:rsid w:val="00D6666D"/>
    <w:rsid w:val="00D9730F"/>
    <w:rsid w:val="00D979AE"/>
    <w:rsid w:val="00DD75B4"/>
    <w:rsid w:val="00DE3636"/>
    <w:rsid w:val="00DE411C"/>
    <w:rsid w:val="00E06ADD"/>
    <w:rsid w:val="00E22682"/>
    <w:rsid w:val="00E244D8"/>
    <w:rsid w:val="00E260F4"/>
    <w:rsid w:val="00E3222C"/>
    <w:rsid w:val="00E373EA"/>
    <w:rsid w:val="00E40C3D"/>
    <w:rsid w:val="00E741CF"/>
    <w:rsid w:val="00E83CC3"/>
    <w:rsid w:val="00E83D25"/>
    <w:rsid w:val="00E85857"/>
    <w:rsid w:val="00EA6049"/>
    <w:rsid w:val="00EA7F22"/>
    <w:rsid w:val="00EE04E7"/>
    <w:rsid w:val="00EE1A67"/>
    <w:rsid w:val="00F27DC3"/>
    <w:rsid w:val="00F33309"/>
    <w:rsid w:val="00F41B22"/>
    <w:rsid w:val="00F51E70"/>
    <w:rsid w:val="00F54752"/>
    <w:rsid w:val="00F6021A"/>
    <w:rsid w:val="00F63ADF"/>
    <w:rsid w:val="00F72774"/>
    <w:rsid w:val="00F931FE"/>
    <w:rsid w:val="00FA5000"/>
    <w:rsid w:val="01BEC318"/>
    <w:rsid w:val="040B4A5C"/>
    <w:rsid w:val="22C0C619"/>
    <w:rsid w:val="3D436BCC"/>
    <w:rsid w:val="434D143B"/>
    <w:rsid w:val="46D8124A"/>
    <w:rsid w:val="5081CDA9"/>
    <w:rsid w:val="519A0BAD"/>
    <w:rsid w:val="5237F011"/>
    <w:rsid w:val="5C29A5EB"/>
    <w:rsid w:val="62EAF657"/>
    <w:rsid w:val="687AB143"/>
    <w:rsid w:val="6E2CB3BF"/>
    <w:rsid w:val="7DDBF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1D715"/>
  <w15:chartTrackingRefBased/>
  <w15:docId w15:val="{B13F0353-FF67-462F-B9A3-E7383B23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  <w:lang w:eastAsia="sv-SE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link w:val="SidfotChar"/>
    <w:uiPriority w:val="99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433631"/>
    <w:rPr>
      <w:rFonts w:ascii="Gill Sans MT" w:hAnsi="Gill Sans MT"/>
      <w:caps/>
      <w:kern w:val="20"/>
      <w:sz w:val="18"/>
      <w:szCs w:val="18"/>
    </w:rPr>
  </w:style>
  <w:style w:type="character" w:customStyle="1" w:styleId="SidfotChar">
    <w:name w:val="Sidfot Char"/>
    <w:link w:val="Sidfot"/>
    <w:uiPriority w:val="99"/>
    <w:rsid w:val="00433631"/>
    <w:rPr>
      <w:rFonts w:ascii="Gill Sans MT" w:hAnsi="Gill Sans MT"/>
      <w:spacing w:val="8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E33987A-6A7E-41D5-9A22-FA8FD7008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49E56-12D0-466B-9B81-132EC0D77D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F6A4A-926C-4B9E-AB24-5271C8F46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för inkoppling av kommunalt VA</vt:lpstr>
    </vt:vector>
  </TitlesOfParts>
  <Company>Windows User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för inkoppling av kommunalt VA</dc:title>
  <dc:subject/>
  <dc:creator>Fidan Vrajolli</dc:creator>
  <cp:keywords/>
  <cp:lastModifiedBy>Frida Lenholm</cp:lastModifiedBy>
  <cp:revision>5</cp:revision>
  <dcterms:created xsi:type="dcterms:W3CDTF">2026-02-20T12:50:00Z</dcterms:created>
  <dcterms:modified xsi:type="dcterms:W3CDTF">2026-04-21T08:13:00Z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