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76285" w14:textId="47BEDC3F" w:rsidR="00CF7C18" w:rsidRPr="00F51E0F" w:rsidRDefault="00B6708D" w:rsidP="00720786">
      <w:pPr>
        <w:pStyle w:val="Rubrik1"/>
        <w:rPr>
          <w:rFonts w:asciiTheme="minorHAnsi" w:hAnsiTheme="minorHAnsi"/>
          <w:sz w:val="32"/>
          <w:szCs w:val="32"/>
        </w:rPr>
      </w:pPr>
      <w:r w:rsidRPr="00F51E0F">
        <w:rPr>
          <w:rFonts w:asciiTheme="minorHAnsi" w:hAnsiTheme="minorHAnsi"/>
          <w:sz w:val="32"/>
          <w:szCs w:val="32"/>
        </w:rPr>
        <w:t>U</w:t>
      </w:r>
      <w:r w:rsidR="00E7496E" w:rsidRPr="00F51E0F">
        <w:rPr>
          <w:rFonts w:asciiTheme="minorHAnsi" w:hAnsiTheme="minorHAnsi"/>
          <w:sz w:val="32"/>
          <w:szCs w:val="32"/>
        </w:rPr>
        <w:t>ppdragsbeskrivning</w:t>
      </w:r>
      <w:r w:rsidR="000B099E">
        <w:rPr>
          <w:rFonts w:asciiTheme="minorHAnsi" w:hAnsiTheme="minorHAnsi"/>
          <w:sz w:val="32"/>
          <w:szCs w:val="32"/>
        </w:rPr>
        <w:t xml:space="preserve"> </w:t>
      </w:r>
      <w:r w:rsidR="0028571C">
        <w:rPr>
          <w:rFonts w:asciiTheme="minorHAnsi" w:hAnsiTheme="minorHAnsi"/>
          <w:sz w:val="32"/>
          <w:szCs w:val="32"/>
        </w:rPr>
        <w:t xml:space="preserve">förstelärare, </w:t>
      </w:r>
      <w:r w:rsidR="000B099E">
        <w:rPr>
          <w:rFonts w:asciiTheme="minorHAnsi" w:hAnsiTheme="minorHAnsi"/>
          <w:sz w:val="32"/>
          <w:szCs w:val="32"/>
        </w:rPr>
        <w:t>läsåret 202</w:t>
      </w:r>
      <w:r w:rsidR="005B43DE">
        <w:rPr>
          <w:rFonts w:asciiTheme="minorHAnsi" w:hAnsiTheme="minorHAnsi"/>
          <w:sz w:val="32"/>
          <w:szCs w:val="32"/>
        </w:rPr>
        <w:t>5</w:t>
      </w:r>
      <w:r w:rsidR="000B099E">
        <w:rPr>
          <w:rFonts w:asciiTheme="minorHAnsi" w:hAnsiTheme="minorHAnsi"/>
          <w:sz w:val="32"/>
          <w:szCs w:val="32"/>
        </w:rPr>
        <w:t>/202</w:t>
      </w:r>
      <w:r w:rsidR="005B43DE">
        <w:rPr>
          <w:rFonts w:asciiTheme="minorHAnsi" w:hAnsiTheme="minorHAnsi"/>
          <w:sz w:val="32"/>
          <w:szCs w:val="32"/>
        </w:rPr>
        <w:t>6</w:t>
      </w:r>
    </w:p>
    <w:p w14:paraId="1594A228" w14:textId="77777777" w:rsidR="001A6DC9" w:rsidRPr="00960C19" w:rsidRDefault="001A6DC9" w:rsidP="00A137F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inorHAnsi" w:hAnsiTheme="minorHAnsi" w:cstheme="minorHAnsi"/>
          <w:sz w:val="20"/>
          <w:szCs w:val="20"/>
        </w:rPr>
      </w:pPr>
      <w:r w:rsidRPr="00960C19">
        <w:rPr>
          <w:rFonts w:asciiTheme="minorHAnsi" w:hAnsiTheme="minorHAnsi" w:cstheme="minorHAnsi"/>
          <w:sz w:val="20"/>
          <w:szCs w:val="20"/>
        </w:rPr>
        <w:t>Lärare:</w:t>
      </w:r>
    </w:p>
    <w:p w14:paraId="08253AE8" w14:textId="77777777" w:rsidR="00B6708D" w:rsidRPr="00960C19" w:rsidRDefault="00B6708D" w:rsidP="00A137F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inorHAnsi" w:hAnsiTheme="minorHAnsi" w:cstheme="minorHAnsi"/>
          <w:sz w:val="20"/>
          <w:szCs w:val="20"/>
        </w:rPr>
      </w:pPr>
      <w:r w:rsidRPr="00960C19">
        <w:rPr>
          <w:rFonts w:asciiTheme="minorHAnsi" w:hAnsiTheme="minorHAnsi" w:cstheme="minorHAnsi"/>
          <w:sz w:val="20"/>
          <w:szCs w:val="20"/>
        </w:rPr>
        <w:t>Skola:</w:t>
      </w:r>
    </w:p>
    <w:p w14:paraId="2FF8F3D0" w14:textId="77777777" w:rsidR="00B6708D" w:rsidRPr="00960C19" w:rsidRDefault="00B6708D" w:rsidP="00A137F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inorHAnsi" w:hAnsiTheme="minorHAnsi" w:cstheme="minorHAnsi"/>
          <w:sz w:val="20"/>
          <w:szCs w:val="20"/>
        </w:rPr>
      </w:pPr>
      <w:r w:rsidRPr="00960C19">
        <w:rPr>
          <w:rFonts w:asciiTheme="minorHAnsi" w:hAnsiTheme="minorHAnsi" w:cstheme="minorHAnsi"/>
          <w:sz w:val="20"/>
          <w:szCs w:val="20"/>
        </w:rPr>
        <w:t>Rektor:</w:t>
      </w:r>
    </w:p>
    <w:p w14:paraId="7237CDDD" w14:textId="77777777" w:rsidR="00A137F5" w:rsidRPr="00E764EC" w:rsidRDefault="00A137F5" w:rsidP="00B6708D">
      <w:pPr>
        <w:rPr>
          <w:rFonts w:asciiTheme="minorHAnsi" w:hAnsiTheme="minorHAnsi" w:cstheme="minorHAnsi"/>
          <w:b/>
        </w:rPr>
      </w:pPr>
    </w:p>
    <w:p w14:paraId="2916DFE1" w14:textId="1A34E8BC" w:rsidR="00793A30" w:rsidRPr="00165DA7" w:rsidRDefault="009A64C4" w:rsidP="7844927E">
      <w:pPr>
        <w:rPr>
          <w:rFonts w:asciiTheme="minorHAnsi" w:hAnsiTheme="minorHAnsi" w:cstheme="minorBidi"/>
          <w:i/>
          <w:iCs/>
          <w:sz w:val="20"/>
          <w:szCs w:val="20"/>
        </w:rPr>
      </w:pPr>
      <w:r w:rsidRPr="7844927E">
        <w:rPr>
          <w:rFonts w:asciiTheme="minorHAnsi" w:hAnsiTheme="minorHAnsi" w:cstheme="minorBidi"/>
          <w:i/>
          <w:iCs/>
          <w:sz w:val="20"/>
          <w:szCs w:val="20"/>
        </w:rPr>
        <w:t>Förstelärare inom Välfärd skola har ett viktigt uppdrag för att bidra till verksamhetens utveckling. I bilaga 1 (se nedan) tydliggörs förstelärar</w:t>
      </w:r>
      <w:r w:rsidR="00B72B0C" w:rsidRPr="7844927E">
        <w:rPr>
          <w:rFonts w:asciiTheme="minorHAnsi" w:hAnsiTheme="minorHAnsi" w:cstheme="minorBidi"/>
          <w:i/>
          <w:iCs/>
          <w:sz w:val="20"/>
          <w:szCs w:val="20"/>
        </w:rPr>
        <w:t>e</w:t>
      </w:r>
      <w:r w:rsidRPr="7844927E">
        <w:rPr>
          <w:rFonts w:asciiTheme="minorHAnsi" w:hAnsiTheme="minorHAnsi" w:cstheme="minorBidi"/>
          <w:i/>
          <w:iCs/>
          <w:sz w:val="20"/>
          <w:szCs w:val="20"/>
        </w:rPr>
        <w:t>s roll och funktion</w:t>
      </w:r>
      <w:r w:rsidR="006128F2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 </w:t>
      </w:r>
      <w:r w:rsidR="008562D6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utifrån </w:t>
      </w:r>
      <w:r w:rsidR="00573991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Välfärd skolas </w:t>
      </w:r>
      <w:r w:rsidR="006128F2" w:rsidRPr="7844927E">
        <w:rPr>
          <w:rFonts w:asciiTheme="minorHAnsi" w:hAnsiTheme="minorHAnsi" w:cstheme="minorBidi"/>
          <w:i/>
          <w:iCs/>
          <w:sz w:val="20"/>
          <w:szCs w:val="20"/>
        </w:rPr>
        <w:t>”</w:t>
      </w:r>
      <w:r w:rsidR="003011E1" w:rsidRPr="7844927E">
        <w:rPr>
          <w:rFonts w:asciiTheme="minorHAnsi" w:hAnsiTheme="minorHAnsi" w:cstheme="minorBidi"/>
          <w:i/>
          <w:iCs/>
          <w:sz w:val="20"/>
          <w:szCs w:val="20"/>
        </w:rPr>
        <w:t>a</w:t>
      </w:r>
      <w:r w:rsidR="008562D6" w:rsidRPr="7844927E">
        <w:rPr>
          <w:rFonts w:asciiTheme="minorHAnsi" w:hAnsiTheme="minorHAnsi" w:cstheme="minorBidi"/>
          <w:i/>
          <w:iCs/>
          <w:sz w:val="20"/>
          <w:szCs w:val="20"/>
        </w:rPr>
        <w:t>nalysmodell</w:t>
      </w:r>
      <w:r w:rsidR="00573991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 för det systematiska kvalitetsarbetet</w:t>
      </w:r>
      <w:r w:rsidR="006128F2" w:rsidRPr="7844927E">
        <w:rPr>
          <w:rFonts w:asciiTheme="minorHAnsi" w:hAnsiTheme="minorHAnsi" w:cstheme="minorBidi"/>
          <w:i/>
          <w:iCs/>
          <w:sz w:val="20"/>
          <w:szCs w:val="20"/>
        </w:rPr>
        <w:t>”</w:t>
      </w:r>
      <w:r w:rsidR="008562D6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. </w:t>
      </w:r>
      <w:r w:rsidR="00F744DD" w:rsidRPr="7844927E">
        <w:rPr>
          <w:rFonts w:asciiTheme="minorHAnsi" w:hAnsiTheme="minorHAnsi" w:cstheme="minorBidi"/>
          <w:i/>
          <w:iCs/>
          <w:sz w:val="20"/>
          <w:szCs w:val="20"/>
        </w:rPr>
        <w:t>Modellen tydliggör såväl process- som strukturnivå, d</w:t>
      </w:r>
      <w:r w:rsidR="009B4AA6">
        <w:rPr>
          <w:rFonts w:asciiTheme="minorHAnsi" w:hAnsiTheme="minorHAnsi" w:cstheme="minorBidi"/>
          <w:i/>
          <w:iCs/>
          <w:sz w:val="20"/>
          <w:szCs w:val="20"/>
        </w:rPr>
        <w:t>.</w:t>
      </w:r>
      <w:r w:rsidR="00F744DD" w:rsidRPr="7844927E">
        <w:rPr>
          <w:rFonts w:asciiTheme="minorHAnsi" w:hAnsiTheme="minorHAnsi" w:cstheme="minorBidi"/>
          <w:i/>
          <w:iCs/>
          <w:sz w:val="20"/>
          <w:szCs w:val="20"/>
        </w:rPr>
        <w:t>v</w:t>
      </w:r>
      <w:r w:rsidR="009B4AA6">
        <w:rPr>
          <w:rFonts w:asciiTheme="minorHAnsi" w:hAnsiTheme="minorHAnsi" w:cstheme="minorBidi"/>
          <w:i/>
          <w:iCs/>
          <w:sz w:val="20"/>
          <w:szCs w:val="20"/>
        </w:rPr>
        <w:t>.</w:t>
      </w:r>
      <w:r w:rsidR="00F744DD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s. hur förstelärare </w:t>
      </w:r>
      <w:r w:rsidR="008044FA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bidrar </w:t>
      </w:r>
      <w:r w:rsidR="00B72B0C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inom verksamheten </w:t>
      </w:r>
      <w:r w:rsidR="008044FA" w:rsidRPr="7844927E">
        <w:rPr>
          <w:rFonts w:asciiTheme="minorHAnsi" w:hAnsiTheme="minorHAnsi" w:cstheme="minorBidi"/>
          <w:i/>
          <w:iCs/>
          <w:sz w:val="20"/>
          <w:szCs w:val="20"/>
        </w:rPr>
        <w:t>för att stärka och utveckla undervisning</w:t>
      </w:r>
      <w:r w:rsidR="001A0D70" w:rsidRPr="7844927E">
        <w:rPr>
          <w:rFonts w:asciiTheme="minorHAnsi" w:hAnsiTheme="minorHAnsi" w:cstheme="minorBidi"/>
          <w:i/>
          <w:iCs/>
          <w:sz w:val="20"/>
          <w:szCs w:val="20"/>
        </w:rPr>
        <w:t>ens kvalitet (undervisningsprocessen)</w:t>
      </w:r>
      <w:r w:rsidR="008044FA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 s</w:t>
      </w:r>
      <w:r w:rsidR="00B72B0C" w:rsidRPr="7844927E">
        <w:rPr>
          <w:rFonts w:asciiTheme="minorHAnsi" w:hAnsiTheme="minorHAnsi" w:cstheme="minorBidi"/>
          <w:i/>
          <w:iCs/>
          <w:sz w:val="20"/>
          <w:szCs w:val="20"/>
        </w:rPr>
        <w:t>åväl som</w:t>
      </w:r>
      <w:r w:rsidR="008044FA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 hur förstelärare ska </w:t>
      </w:r>
      <w:r w:rsidR="00374AD1" w:rsidRPr="7844927E">
        <w:rPr>
          <w:rFonts w:asciiTheme="minorHAnsi" w:hAnsiTheme="minorHAnsi" w:cstheme="minorBidi"/>
          <w:i/>
          <w:iCs/>
          <w:sz w:val="20"/>
          <w:szCs w:val="20"/>
        </w:rPr>
        <w:t>sam</w:t>
      </w:r>
      <w:r w:rsidR="008044FA" w:rsidRPr="7844927E">
        <w:rPr>
          <w:rFonts w:asciiTheme="minorHAnsi" w:hAnsiTheme="minorHAnsi" w:cstheme="minorBidi"/>
          <w:i/>
          <w:iCs/>
          <w:sz w:val="20"/>
          <w:szCs w:val="20"/>
        </w:rPr>
        <w:t>verka inom or</w:t>
      </w:r>
      <w:r w:rsidR="42781A7D" w:rsidRPr="7844927E">
        <w:rPr>
          <w:rFonts w:asciiTheme="minorHAnsi" w:hAnsiTheme="minorHAnsi" w:cstheme="minorBidi"/>
          <w:i/>
          <w:iCs/>
          <w:sz w:val="20"/>
          <w:szCs w:val="20"/>
        </w:rPr>
        <w:t>ga</w:t>
      </w:r>
      <w:r w:rsidR="008044FA" w:rsidRPr="7844927E">
        <w:rPr>
          <w:rFonts w:asciiTheme="minorHAnsi" w:hAnsiTheme="minorHAnsi" w:cstheme="minorBidi"/>
          <w:i/>
          <w:iCs/>
          <w:sz w:val="20"/>
          <w:szCs w:val="20"/>
        </w:rPr>
        <w:t>nisationen.</w:t>
      </w:r>
      <w:r w:rsidR="005311E3" w:rsidRPr="7844927E">
        <w:rPr>
          <w:rFonts w:asciiTheme="minorHAnsi" w:hAnsiTheme="minorHAnsi" w:cstheme="minorBidi"/>
          <w:i/>
          <w:iCs/>
          <w:sz w:val="20"/>
          <w:szCs w:val="20"/>
        </w:rPr>
        <w:t xml:space="preserve"> </w:t>
      </w:r>
    </w:p>
    <w:p w14:paraId="6032DF7E" w14:textId="06E42F9D" w:rsidR="009A64C4" w:rsidRPr="00165DA7" w:rsidRDefault="005311E3" w:rsidP="00B6708D">
      <w:p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Uppdraget som definieras nedan ska därmed ta sin utgångspunkt i analysmodellen</w:t>
      </w:r>
      <w:r w:rsidR="00793A30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för det systematiska kvalitetsarbetet</w:t>
      </w: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.</w:t>
      </w:r>
      <w:r w:rsidR="0012318C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Grundläggande frågor </w:t>
      </w:r>
      <w:r w:rsidR="0021309E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som bör beaktas </w:t>
      </w:r>
      <w:r w:rsidR="00DC5039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vid framtagandet av uppdragsbeskrivningen</w:t>
      </w:r>
      <w:r w:rsidR="0012318C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:</w:t>
      </w:r>
    </w:p>
    <w:p w14:paraId="1B26D453" w14:textId="5B6F7C30" w:rsidR="00346037" w:rsidRDefault="00963F8F" w:rsidP="0012318C">
      <w:pPr>
        <w:pStyle w:val="Liststycke"/>
        <w:numPr>
          <w:ilvl w:val="0"/>
          <w:numId w:val="10"/>
        </w:numPr>
        <w:rPr>
          <w:rFonts w:asciiTheme="minorHAnsi" w:hAnsiTheme="minorHAnsi" w:cstheme="minorHAnsi"/>
          <w:bCs/>
          <w:i/>
          <w:iCs/>
          <w:sz w:val="20"/>
          <w:szCs w:val="20"/>
        </w:rPr>
      </w:pPr>
      <w:r>
        <w:rPr>
          <w:rFonts w:asciiTheme="minorHAnsi" w:hAnsiTheme="minorHAnsi" w:cstheme="minorHAnsi"/>
          <w:bCs/>
          <w:i/>
          <w:iCs/>
          <w:sz w:val="20"/>
          <w:szCs w:val="20"/>
        </w:rPr>
        <w:t>Vilka</w:t>
      </w:r>
      <w:r w:rsidR="000963BA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utvecklingsbehov har identifierats för att utveckla undervisningen?</w:t>
      </w:r>
    </w:p>
    <w:p w14:paraId="09AB1E3C" w14:textId="4A1C34E4" w:rsidR="000963BA" w:rsidRDefault="000963BA" w:rsidP="0012318C">
      <w:pPr>
        <w:pStyle w:val="Liststycke"/>
        <w:numPr>
          <w:ilvl w:val="0"/>
          <w:numId w:val="10"/>
        </w:numPr>
        <w:rPr>
          <w:rFonts w:asciiTheme="minorHAnsi" w:hAnsiTheme="minorHAnsi" w:cstheme="minorHAnsi"/>
          <w:bCs/>
          <w:i/>
          <w:iCs/>
          <w:sz w:val="20"/>
          <w:szCs w:val="20"/>
        </w:rPr>
      </w:pPr>
      <w:r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Vilka övriga utvecklingsbehov har identifierats? </w:t>
      </w:r>
      <w:r w:rsidR="002F2DBD">
        <w:rPr>
          <w:rFonts w:asciiTheme="minorHAnsi" w:hAnsiTheme="minorHAnsi" w:cstheme="minorHAnsi"/>
          <w:bCs/>
          <w:i/>
          <w:iCs/>
          <w:sz w:val="20"/>
          <w:szCs w:val="20"/>
        </w:rPr>
        <w:t>(</w:t>
      </w:r>
      <w:proofErr w:type="gramStart"/>
      <w:r w:rsidR="002F2DBD">
        <w:rPr>
          <w:rFonts w:asciiTheme="minorHAnsi" w:hAnsiTheme="minorHAnsi" w:cstheme="minorHAnsi"/>
          <w:bCs/>
          <w:i/>
          <w:iCs/>
          <w:sz w:val="20"/>
          <w:szCs w:val="20"/>
        </w:rPr>
        <w:t>t.ex.</w:t>
      </w:r>
      <w:proofErr w:type="gramEnd"/>
      <w:r w:rsidR="002F2DBD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trygghet och studiero)</w:t>
      </w:r>
    </w:p>
    <w:p w14:paraId="768240EB" w14:textId="38466FEA" w:rsidR="00CE31F7" w:rsidRPr="00165DA7" w:rsidRDefault="00DE6A0E" w:rsidP="0012318C">
      <w:pPr>
        <w:pStyle w:val="Liststycke"/>
        <w:numPr>
          <w:ilvl w:val="0"/>
          <w:numId w:val="10"/>
        </w:num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Hur </w:t>
      </w:r>
      <w:r w:rsidR="008C3A0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definieras </w:t>
      </w:r>
      <w:r w:rsidR="00642440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uppdraget </w:t>
      </w:r>
      <w:r w:rsidR="008C3A0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och på vilket sätt ska </w:t>
      </w:r>
      <w:r w:rsidR="00D44F0C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det</w:t>
      </w:r>
      <w:r w:rsidR="008C3A0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</w:t>
      </w: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bidra till ökad undervisningskvalitet</w:t>
      </w:r>
      <w:r w:rsidR="00850F6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</w:t>
      </w:r>
      <w:r w:rsidR="008446BC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– </w:t>
      </w:r>
      <w:r w:rsidR="00850F6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och</w:t>
      </w:r>
      <w:r w:rsidR="008446BC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</w:t>
      </w:r>
      <w:r w:rsidR="00DA4341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därmed </w:t>
      </w:r>
      <w:r w:rsidR="00850F6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bättre förutsättningar för elevern</w:t>
      </w:r>
      <w:r w:rsidR="00D44F0C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a</w:t>
      </w:r>
      <w:r w:rsidR="00850F63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s lärande och kunskapsutveckling</w:t>
      </w: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?</w:t>
      </w:r>
    </w:p>
    <w:p w14:paraId="502F3438" w14:textId="1D36BFCA" w:rsidR="00DE6A0E" w:rsidRPr="00165DA7" w:rsidRDefault="00DE6A0E" w:rsidP="0012318C">
      <w:pPr>
        <w:pStyle w:val="Liststycke"/>
        <w:numPr>
          <w:ilvl w:val="0"/>
          <w:numId w:val="10"/>
        </w:num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Hur </w:t>
      </w:r>
      <w:r w:rsidR="00521997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ska det kollegiala utvecklingsarbetet genomföras och systematiseras?</w:t>
      </w:r>
    </w:p>
    <w:p w14:paraId="1CB1DB84" w14:textId="16D777C6" w:rsidR="00850F63" w:rsidRPr="00165DA7" w:rsidRDefault="00850F63" w:rsidP="0012318C">
      <w:pPr>
        <w:pStyle w:val="Liststycke"/>
        <w:numPr>
          <w:ilvl w:val="0"/>
          <w:numId w:val="10"/>
        </w:num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Hur ska samarbetsformer med skolledning utformas?</w:t>
      </w:r>
    </w:p>
    <w:p w14:paraId="181AF46B" w14:textId="75F0C926" w:rsidR="00AC6BCA" w:rsidRPr="00165DA7" w:rsidRDefault="00AC6BCA" w:rsidP="0012318C">
      <w:pPr>
        <w:pStyle w:val="Liststycke"/>
        <w:numPr>
          <w:ilvl w:val="0"/>
          <w:numId w:val="10"/>
        </w:num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Hur följs uppdraget upp och utvärderas?</w:t>
      </w:r>
      <w:r w:rsidR="004F3219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Utifr</w:t>
      </w:r>
      <w:r w:rsidR="00AA1ED8">
        <w:rPr>
          <w:rFonts w:asciiTheme="minorHAnsi" w:hAnsiTheme="minorHAnsi" w:cstheme="minorHAnsi"/>
          <w:bCs/>
          <w:i/>
          <w:iCs/>
          <w:sz w:val="20"/>
          <w:szCs w:val="20"/>
        </w:rPr>
        <w:t>å</w:t>
      </w:r>
      <w:r w:rsidR="004F3219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n vilka målsättningar</w:t>
      </w:r>
      <w:r w:rsidR="00B40C55" w:rsidRPr="00165DA7">
        <w:rPr>
          <w:rFonts w:asciiTheme="minorHAnsi" w:hAnsiTheme="minorHAnsi" w:cstheme="minorHAnsi"/>
          <w:bCs/>
          <w:i/>
          <w:iCs/>
          <w:sz w:val="20"/>
          <w:szCs w:val="20"/>
        </w:rPr>
        <w:t>?</w:t>
      </w:r>
    </w:p>
    <w:p w14:paraId="0A5AA869" w14:textId="04606222" w:rsidR="00327FA2" w:rsidRDefault="00810DA0" w:rsidP="00B6708D">
      <w:pPr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091A29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Uppdragsbeskrivningen </w:t>
      </w:r>
      <w:r w:rsidR="00C47B4E" w:rsidRPr="00091A29">
        <w:rPr>
          <w:rFonts w:asciiTheme="minorHAnsi" w:hAnsiTheme="minorHAnsi" w:cstheme="minorHAnsi"/>
          <w:bCs/>
          <w:i/>
          <w:iCs/>
          <w:sz w:val="20"/>
          <w:szCs w:val="20"/>
        </w:rPr>
        <w:t>ska</w:t>
      </w:r>
      <w:r w:rsidRPr="00091A29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tas fram i samarbete med skolledningen.</w:t>
      </w:r>
    </w:p>
    <w:p w14:paraId="094ED8C1" w14:textId="77777777" w:rsidR="00810DA0" w:rsidRPr="00960C19" w:rsidRDefault="00810DA0" w:rsidP="00B6708D">
      <w:pPr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14:paraId="185EFE42" w14:textId="567EB178" w:rsidR="00721CD4" w:rsidRPr="00721CD4" w:rsidRDefault="00263897" w:rsidP="00B6708D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Uppdragets titel</w:t>
      </w:r>
      <w:r w:rsidR="00A137F5" w:rsidRPr="00A137F5">
        <w:rPr>
          <w:rFonts w:asciiTheme="minorHAnsi" w:hAnsiTheme="minorHAnsi" w:cstheme="minorHAnsi"/>
          <w:b/>
        </w:rPr>
        <w:t>:</w:t>
      </w:r>
      <w:r>
        <w:rPr>
          <w:rFonts w:asciiTheme="minorHAnsi" w:hAnsiTheme="minorHAnsi" w:cstheme="minorHAnsi"/>
          <w:b/>
        </w:rPr>
        <w:t xml:space="preserve"> </w:t>
      </w:r>
    </w:p>
    <w:p w14:paraId="4F0F9978" w14:textId="5DB8DF65" w:rsidR="00B6708D" w:rsidRPr="00B6708D" w:rsidRDefault="00B6708D" w:rsidP="00B6708D">
      <w:pPr>
        <w:rPr>
          <w:rFonts w:asciiTheme="minorHAnsi" w:hAnsiTheme="minorHAnsi" w:cstheme="minorHAnsi"/>
          <w:b/>
        </w:rPr>
      </w:pPr>
      <w:r w:rsidRPr="00B6708D">
        <w:rPr>
          <w:rFonts w:asciiTheme="minorHAnsi" w:hAnsiTheme="minorHAnsi" w:cstheme="minorHAnsi"/>
          <w:b/>
        </w:rPr>
        <w:t>Syfte och mål med uppdraget:</w:t>
      </w:r>
    </w:p>
    <w:p w14:paraId="70E4DFC5" w14:textId="3B42CC49" w:rsidR="00B6708D" w:rsidRPr="00F117EA" w:rsidRDefault="00B6708D" w:rsidP="00B6708D">
      <w:pPr>
        <w:rPr>
          <w:rFonts w:asciiTheme="minorHAnsi" w:hAnsiTheme="minorHAnsi" w:cstheme="minorHAnsi"/>
          <w:sz w:val="20"/>
          <w:szCs w:val="20"/>
        </w:rPr>
      </w:pPr>
      <w:r w:rsidRPr="00F117EA">
        <w:rPr>
          <w:rFonts w:asciiTheme="minorHAnsi" w:hAnsiTheme="minorHAnsi" w:cstheme="minorHAnsi"/>
          <w:sz w:val="20"/>
          <w:szCs w:val="20"/>
        </w:rPr>
        <w:t xml:space="preserve">[Här tydliggör ni syfte </w:t>
      </w:r>
      <w:r w:rsidR="00123607">
        <w:rPr>
          <w:rFonts w:asciiTheme="minorHAnsi" w:hAnsiTheme="minorHAnsi" w:cstheme="minorHAnsi"/>
          <w:sz w:val="20"/>
          <w:szCs w:val="20"/>
        </w:rPr>
        <w:t>och målsättningar</w:t>
      </w:r>
      <w:r w:rsidR="00002067">
        <w:rPr>
          <w:rFonts w:asciiTheme="minorHAnsi" w:hAnsiTheme="minorHAnsi" w:cstheme="minorHAnsi"/>
          <w:sz w:val="20"/>
          <w:szCs w:val="20"/>
        </w:rPr>
        <w:t>]</w:t>
      </w:r>
    </w:p>
    <w:p w14:paraId="62CAF50A" w14:textId="73053FA9" w:rsidR="00B6708D" w:rsidRPr="00B6708D" w:rsidRDefault="00B6708D" w:rsidP="00B6708D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Följande </w:t>
      </w:r>
      <w:r w:rsidRPr="00B6708D">
        <w:rPr>
          <w:rFonts w:asciiTheme="minorHAnsi" w:hAnsiTheme="minorHAnsi" w:cstheme="minorHAnsi"/>
          <w:b/>
        </w:rPr>
        <w:t>berörs:</w:t>
      </w:r>
    </w:p>
    <w:p w14:paraId="17697464" w14:textId="0FA78229" w:rsidR="00B6708D" w:rsidRPr="00F117EA" w:rsidRDefault="00B6708D" w:rsidP="00B6708D">
      <w:pPr>
        <w:rPr>
          <w:rFonts w:asciiTheme="minorHAnsi" w:hAnsiTheme="minorHAnsi" w:cstheme="minorHAnsi"/>
          <w:sz w:val="20"/>
          <w:szCs w:val="20"/>
        </w:rPr>
      </w:pPr>
      <w:r w:rsidRPr="00F117EA">
        <w:rPr>
          <w:rFonts w:asciiTheme="minorHAnsi" w:hAnsiTheme="minorHAnsi" w:cstheme="minorHAnsi"/>
          <w:sz w:val="20"/>
          <w:szCs w:val="20"/>
        </w:rPr>
        <w:t>[Här</w:t>
      </w:r>
      <w:r w:rsidR="004E318F" w:rsidRPr="00F117EA">
        <w:rPr>
          <w:rFonts w:asciiTheme="minorHAnsi" w:hAnsiTheme="minorHAnsi" w:cstheme="minorHAnsi"/>
          <w:sz w:val="20"/>
          <w:szCs w:val="20"/>
        </w:rPr>
        <w:t xml:space="preserve"> anges vilka som berörs av uppdraget] </w:t>
      </w:r>
    </w:p>
    <w:p w14:paraId="1F275F92" w14:textId="7BC1761F" w:rsidR="00B6708D" w:rsidRPr="00B6708D" w:rsidRDefault="001A6DC9" w:rsidP="00B6708D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Så</w:t>
      </w:r>
      <w:r w:rsidR="003558D1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>här ska</w:t>
      </w:r>
      <w:r w:rsidR="00B6708D" w:rsidRPr="00B6708D">
        <w:rPr>
          <w:rFonts w:asciiTheme="minorHAnsi" w:hAnsiTheme="minorHAnsi" w:cstheme="minorHAnsi"/>
          <w:b/>
        </w:rPr>
        <w:t xml:space="preserve"> uppdraget genomföras:</w:t>
      </w:r>
    </w:p>
    <w:p w14:paraId="3946D240" w14:textId="5CE2B6EC" w:rsidR="00D5453B" w:rsidRPr="00F117EA" w:rsidRDefault="004E318F" w:rsidP="00B6708D">
      <w:pPr>
        <w:rPr>
          <w:rFonts w:asciiTheme="minorHAnsi" w:hAnsiTheme="minorHAnsi" w:cstheme="minorHAnsi"/>
          <w:sz w:val="20"/>
          <w:szCs w:val="20"/>
        </w:rPr>
      </w:pPr>
      <w:r w:rsidRPr="00F117EA">
        <w:rPr>
          <w:rFonts w:asciiTheme="minorHAnsi" w:hAnsiTheme="minorHAnsi" w:cstheme="minorHAnsi"/>
          <w:sz w:val="20"/>
          <w:szCs w:val="20"/>
        </w:rPr>
        <w:t>[Här tydliggörs hur uppdraget ska genomföras under läsåret</w:t>
      </w:r>
      <w:r w:rsidR="009C3CA2">
        <w:rPr>
          <w:rFonts w:asciiTheme="minorHAnsi" w:hAnsiTheme="minorHAnsi" w:cstheme="minorHAnsi"/>
          <w:sz w:val="20"/>
          <w:szCs w:val="20"/>
        </w:rPr>
        <w:t>]</w:t>
      </w:r>
    </w:p>
    <w:p w14:paraId="448A1CD6" w14:textId="15B638AD" w:rsidR="00B6708D" w:rsidRPr="00B6708D" w:rsidRDefault="00D5453B" w:rsidP="00B6708D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Så</w:t>
      </w:r>
      <w:r w:rsidR="003558D1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>här</w:t>
      </w:r>
      <w:r w:rsidR="00B6708D" w:rsidRPr="00B6708D">
        <w:rPr>
          <w:rFonts w:asciiTheme="minorHAnsi" w:hAnsiTheme="minorHAnsi" w:cstheme="minorHAnsi"/>
          <w:b/>
        </w:rPr>
        <w:t xml:space="preserve"> </w:t>
      </w:r>
      <w:r w:rsidR="00B6708D">
        <w:rPr>
          <w:rFonts w:asciiTheme="minorHAnsi" w:hAnsiTheme="minorHAnsi" w:cstheme="minorHAnsi"/>
          <w:b/>
        </w:rPr>
        <w:t>ska uppdraget utvärderas:</w:t>
      </w:r>
    </w:p>
    <w:p w14:paraId="512B3FA5" w14:textId="0090757F" w:rsidR="00B6708D" w:rsidRPr="00F117EA" w:rsidRDefault="004E318F" w:rsidP="00B6708D">
      <w:pPr>
        <w:rPr>
          <w:rFonts w:asciiTheme="minorHAnsi" w:hAnsiTheme="minorHAnsi" w:cstheme="minorHAnsi"/>
          <w:sz w:val="20"/>
          <w:szCs w:val="20"/>
        </w:rPr>
      </w:pPr>
      <w:r w:rsidRPr="00F117EA">
        <w:rPr>
          <w:rFonts w:asciiTheme="minorHAnsi" w:hAnsiTheme="minorHAnsi" w:cstheme="minorHAnsi"/>
          <w:sz w:val="20"/>
          <w:szCs w:val="20"/>
        </w:rPr>
        <w:t>[Här anges när och hur uppdraget ska utvärderas utifrån syfte och mål ovan]</w:t>
      </w:r>
    </w:p>
    <w:p w14:paraId="4709A16B" w14:textId="77777777" w:rsidR="00BF6891" w:rsidRDefault="00BF6891" w:rsidP="00B6708D">
      <w:pPr>
        <w:rPr>
          <w:rFonts w:asciiTheme="minorHAnsi" w:hAnsiTheme="minorHAnsi" w:cstheme="minorHAnsi"/>
          <w:i/>
          <w:sz w:val="20"/>
          <w:szCs w:val="20"/>
        </w:rPr>
      </w:pPr>
    </w:p>
    <w:p w14:paraId="361D5CB1" w14:textId="72ABE1FD" w:rsidR="00B6708D" w:rsidRPr="00BF6891" w:rsidRDefault="00F745C9" w:rsidP="00B6708D">
      <w:pPr>
        <w:rPr>
          <w:rFonts w:asciiTheme="minorHAnsi" w:hAnsiTheme="minorHAnsi" w:cstheme="minorHAnsi"/>
          <w:i/>
          <w:sz w:val="20"/>
          <w:szCs w:val="20"/>
        </w:rPr>
      </w:pPr>
      <w:r w:rsidRPr="00BF6891">
        <w:rPr>
          <w:rFonts w:asciiTheme="minorHAnsi" w:hAnsiTheme="minorHAnsi" w:cstheme="minorHAnsi"/>
          <w:i/>
          <w:sz w:val="20"/>
          <w:szCs w:val="20"/>
        </w:rPr>
        <w:lastRenderedPageBreak/>
        <w:t>Ort och datum:</w:t>
      </w:r>
    </w:p>
    <w:p w14:paraId="3E07E780" w14:textId="77777777" w:rsidR="00F117EA" w:rsidRPr="00BF6891" w:rsidRDefault="00F117EA" w:rsidP="00B6708D">
      <w:pPr>
        <w:rPr>
          <w:rFonts w:asciiTheme="minorHAnsi" w:hAnsiTheme="minorHAnsi" w:cstheme="minorHAnsi"/>
          <w:sz w:val="20"/>
          <w:szCs w:val="20"/>
        </w:rPr>
      </w:pPr>
    </w:p>
    <w:p w14:paraId="7989A9BC" w14:textId="77777777" w:rsidR="00B6708D" w:rsidRPr="00BF6891" w:rsidRDefault="00B6708D" w:rsidP="00F117EA">
      <w:pPr>
        <w:spacing w:after="0"/>
        <w:rPr>
          <w:rFonts w:asciiTheme="minorHAnsi" w:hAnsiTheme="minorHAnsi" w:cstheme="minorHAnsi"/>
          <w:sz w:val="20"/>
          <w:szCs w:val="20"/>
        </w:rPr>
      </w:pPr>
      <w:r w:rsidRPr="00BF6891">
        <w:rPr>
          <w:rFonts w:asciiTheme="minorHAnsi" w:hAnsiTheme="minorHAnsi" w:cstheme="minorHAnsi"/>
          <w:sz w:val="20"/>
          <w:szCs w:val="20"/>
        </w:rPr>
        <w:t>………………………………………………………………</w:t>
      </w:r>
      <w:r w:rsidRPr="00BF6891">
        <w:rPr>
          <w:rFonts w:asciiTheme="minorHAnsi" w:hAnsiTheme="minorHAnsi" w:cstheme="minorHAnsi"/>
          <w:sz w:val="20"/>
          <w:szCs w:val="20"/>
        </w:rPr>
        <w:tab/>
      </w:r>
      <w:r w:rsidRPr="00BF6891">
        <w:rPr>
          <w:rFonts w:asciiTheme="minorHAnsi" w:hAnsiTheme="minorHAnsi" w:cstheme="minorHAnsi"/>
          <w:sz w:val="20"/>
          <w:szCs w:val="20"/>
        </w:rPr>
        <w:tab/>
        <w:t>………………………………………………………………</w:t>
      </w:r>
    </w:p>
    <w:p w14:paraId="06F6BCD9" w14:textId="5DCAAE6E" w:rsidR="00B6708D" w:rsidRPr="00BF6891" w:rsidRDefault="00B6708D" w:rsidP="00F117EA">
      <w:pPr>
        <w:spacing w:after="0"/>
        <w:rPr>
          <w:rFonts w:asciiTheme="minorHAnsi" w:hAnsiTheme="minorHAnsi" w:cstheme="minorHAnsi"/>
          <w:sz w:val="20"/>
          <w:szCs w:val="20"/>
        </w:rPr>
      </w:pPr>
      <w:r w:rsidRPr="00BF6891">
        <w:rPr>
          <w:rFonts w:asciiTheme="minorHAnsi" w:hAnsiTheme="minorHAnsi" w:cstheme="minorHAnsi"/>
          <w:sz w:val="20"/>
          <w:szCs w:val="20"/>
        </w:rPr>
        <w:t>Lärarens underskrift</w:t>
      </w:r>
      <w:r w:rsidRPr="00BF6891">
        <w:rPr>
          <w:rFonts w:asciiTheme="minorHAnsi" w:hAnsiTheme="minorHAnsi" w:cstheme="minorHAnsi"/>
          <w:sz w:val="20"/>
          <w:szCs w:val="20"/>
        </w:rPr>
        <w:tab/>
      </w:r>
      <w:r w:rsidRPr="00BF6891">
        <w:rPr>
          <w:rFonts w:asciiTheme="minorHAnsi" w:hAnsiTheme="minorHAnsi" w:cstheme="minorHAnsi"/>
          <w:sz w:val="20"/>
          <w:szCs w:val="20"/>
        </w:rPr>
        <w:tab/>
      </w:r>
      <w:r w:rsidRPr="00BF6891">
        <w:rPr>
          <w:rFonts w:asciiTheme="minorHAnsi" w:hAnsiTheme="minorHAnsi" w:cstheme="minorHAnsi"/>
          <w:sz w:val="20"/>
          <w:szCs w:val="20"/>
        </w:rPr>
        <w:tab/>
        <w:t>Rektors underskrift</w:t>
      </w:r>
    </w:p>
    <w:p w14:paraId="3786393A" w14:textId="77777777" w:rsidR="00F51E0F" w:rsidRDefault="00F51E0F" w:rsidP="00F117EA">
      <w:pPr>
        <w:spacing w:after="0"/>
        <w:rPr>
          <w:rFonts w:asciiTheme="minorHAnsi" w:hAnsiTheme="minorHAnsi" w:cstheme="minorHAnsi"/>
        </w:rPr>
      </w:pPr>
    </w:p>
    <w:p w14:paraId="48327E5F" w14:textId="77777777" w:rsidR="00F51E0F" w:rsidRDefault="00F51E0F" w:rsidP="00F51E0F">
      <w:pPr>
        <w:spacing w:after="0"/>
        <w:jc w:val="center"/>
        <w:rPr>
          <w:rFonts w:asciiTheme="minorHAnsi" w:hAnsiTheme="minorHAnsi" w:cstheme="minorHAnsi"/>
          <w:sz w:val="18"/>
          <w:szCs w:val="18"/>
        </w:rPr>
      </w:pPr>
    </w:p>
    <w:p w14:paraId="334E46E1" w14:textId="3AA6D698" w:rsidR="00F51E0F" w:rsidRDefault="00F51E0F" w:rsidP="00F51E0F">
      <w:pPr>
        <w:spacing w:after="0"/>
        <w:jc w:val="center"/>
        <w:rPr>
          <w:rFonts w:asciiTheme="minorHAnsi" w:hAnsiTheme="minorHAnsi" w:cstheme="minorHAnsi"/>
          <w:sz w:val="18"/>
          <w:szCs w:val="18"/>
        </w:rPr>
      </w:pPr>
      <w:r w:rsidRPr="00314B16">
        <w:rPr>
          <w:rFonts w:asciiTheme="minorHAnsi" w:hAnsiTheme="minorHAnsi" w:cstheme="minorHAnsi"/>
          <w:sz w:val="18"/>
          <w:szCs w:val="18"/>
        </w:rPr>
        <w:t xml:space="preserve">Ifylld och undertecknad uppdragsbeskrivning laddas upp via </w:t>
      </w:r>
      <w:r w:rsidRPr="008426A0">
        <w:rPr>
          <w:rFonts w:asciiTheme="minorHAnsi" w:hAnsiTheme="minorHAnsi" w:cstheme="minorHAnsi"/>
          <w:sz w:val="18"/>
          <w:szCs w:val="18"/>
        </w:rPr>
        <w:t>följan</w:t>
      </w:r>
      <w:r w:rsidR="002B3C7E">
        <w:rPr>
          <w:rFonts w:asciiTheme="minorHAnsi" w:hAnsiTheme="minorHAnsi" w:cstheme="minorHAnsi"/>
          <w:sz w:val="18"/>
          <w:szCs w:val="18"/>
        </w:rPr>
        <w:t>de länk:</w:t>
      </w:r>
      <w:r w:rsidR="001E34C4">
        <w:rPr>
          <w:rFonts w:asciiTheme="minorHAnsi" w:hAnsiTheme="minorHAnsi" w:cstheme="minorHAnsi"/>
          <w:sz w:val="18"/>
          <w:szCs w:val="18"/>
        </w:rPr>
        <w:t xml:space="preserve"> </w:t>
      </w:r>
      <w:hyperlink r:id="rId10" w:history="1">
        <w:r w:rsidR="004D29AD" w:rsidRPr="00980E86">
          <w:rPr>
            <w:rStyle w:val="Hyperlnk"/>
            <w:rFonts w:asciiTheme="minorHAnsi" w:hAnsiTheme="minorHAnsi" w:cstheme="minorHAnsi"/>
            <w:sz w:val="18"/>
            <w:szCs w:val="18"/>
          </w:rPr>
          <w:t>http://px.nu/qfbxt</w:t>
        </w:r>
      </w:hyperlink>
      <w:r w:rsidR="004D29AD">
        <w:rPr>
          <w:rFonts w:asciiTheme="minorHAnsi" w:hAnsiTheme="minorHAnsi" w:cstheme="minorHAnsi"/>
          <w:sz w:val="18"/>
          <w:szCs w:val="18"/>
        </w:rPr>
        <w:t xml:space="preserve"> </w:t>
      </w:r>
      <w:r w:rsidR="002B3C7E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371EC889" w14:textId="77777777" w:rsidR="00BF6891" w:rsidRDefault="00BF6891" w:rsidP="00F51E0F">
      <w:pPr>
        <w:spacing w:after="0"/>
        <w:jc w:val="center"/>
        <w:rPr>
          <w:rFonts w:asciiTheme="minorHAnsi" w:hAnsiTheme="minorHAnsi" w:cstheme="minorHAnsi"/>
          <w:sz w:val="18"/>
          <w:szCs w:val="18"/>
        </w:rPr>
      </w:pPr>
    </w:p>
    <w:p w14:paraId="1FDA213F" w14:textId="77777777" w:rsidR="00BF6891" w:rsidRDefault="00BF6891" w:rsidP="00F51E0F">
      <w:pPr>
        <w:spacing w:after="0"/>
        <w:jc w:val="center"/>
        <w:rPr>
          <w:rFonts w:asciiTheme="minorHAnsi" w:hAnsiTheme="minorHAnsi" w:cstheme="minorHAnsi"/>
          <w:sz w:val="18"/>
          <w:szCs w:val="18"/>
        </w:rPr>
      </w:pPr>
    </w:p>
    <w:p w14:paraId="0BE5B45C" w14:textId="77777777" w:rsidR="00BF6891" w:rsidRDefault="00BF6891" w:rsidP="00BF6891">
      <w:pPr>
        <w:spacing w:after="0"/>
        <w:rPr>
          <w:rFonts w:asciiTheme="minorHAnsi" w:hAnsiTheme="minorHAnsi" w:cstheme="minorHAnsi"/>
          <w:sz w:val="18"/>
          <w:szCs w:val="18"/>
        </w:rPr>
      </w:pPr>
    </w:p>
    <w:p w14:paraId="6BADC9F3" w14:textId="0644F2A9" w:rsidR="00BF6891" w:rsidRDefault="00BF6891" w:rsidP="005F6CEE">
      <w:pPr>
        <w:pStyle w:val="Rubrik1"/>
      </w:pPr>
      <w:r>
        <w:t>Bilaga 1: Välfärd skolas analysmodell för det systematiska kvalitetsarbetet</w:t>
      </w:r>
    </w:p>
    <w:p w14:paraId="7A930809" w14:textId="77777777" w:rsidR="009C1464" w:rsidRPr="009C1464" w:rsidRDefault="009C1464" w:rsidP="009C1464"/>
    <w:p w14:paraId="788570AC" w14:textId="4FD60BE7" w:rsidR="005F6CEE" w:rsidRPr="005F6CEE" w:rsidRDefault="00881E2B" w:rsidP="005F6CEE">
      <w:r>
        <w:rPr>
          <w:noProof/>
        </w:rPr>
        <w:drawing>
          <wp:inline distT="0" distB="0" distL="0" distR="0" wp14:anchorId="61937C4D" wp14:editId="60EAC33A">
            <wp:extent cx="5760720" cy="3592830"/>
            <wp:effectExtent l="0" t="0" r="0" b="762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9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F6CEE" w:rsidRPr="005F6CEE" w:rsidSect="00B409FF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CB2FFF" w14:textId="77777777" w:rsidR="002B01A9" w:rsidRDefault="002B01A9" w:rsidP="0007216B">
      <w:pPr>
        <w:spacing w:after="0" w:line="240" w:lineRule="auto"/>
      </w:pPr>
      <w:r>
        <w:separator/>
      </w:r>
    </w:p>
  </w:endnote>
  <w:endnote w:type="continuationSeparator" w:id="0">
    <w:p w14:paraId="4B8E56BD" w14:textId="77777777" w:rsidR="002B01A9" w:rsidRDefault="002B01A9" w:rsidP="0007216B">
      <w:pPr>
        <w:spacing w:after="0" w:line="240" w:lineRule="auto"/>
      </w:pPr>
      <w:r>
        <w:continuationSeparator/>
      </w:r>
    </w:p>
  </w:endnote>
  <w:endnote w:type="continuationNotice" w:id="1">
    <w:p w14:paraId="176A8DE3" w14:textId="77777777" w:rsidR="00083183" w:rsidRDefault="000831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9D982" w14:textId="7F2554E0" w:rsidR="005B43DE" w:rsidRDefault="00AC7CC1" w:rsidP="005B43DE">
    <w:pPr>
      <w:pStyle w:val="Sidfot"/>
      <w:jc w:val="right"/>
      <w:rPr>
        <w:rFonts w:asciiTheme="minorHAnsi" w:hAnsiTheme="minorHAnsi"/>
        <w:sz w:val="16"/>
        <w:szCs w:val="16"/>
      </w:rPr>
    </w:pPr>
    <w:r w:rsidRPr="002D3DD2">
      <w:rPr>
        <w:rFonts w:asciiTheme="minorHAnsi" w:hAnsiTheme="minorHAnsi"/>
        <w:sz w:val="16"/>
        <w:szCs w:val="16"/>
      </w:rPr>
      <w:t xml:space="preserve">Version </w:t>
    </w:r>
    <w:r w:rsidR="00133E52">
      <w:rPr>
        <w:rFonts w:asciiTheme="minorHAnsi" w:hAnsiTheme="minorHAnsi"/>
        <w:sz w:val="16"/>
        <w:szCs w:val="16"/>
      </w:rPr>
      <w:t>2</w:t>
    </w:r>
    <w:r w:rsidR="005B43DE">
      <w:rPr>
        <w:rFonts w:asciiTheme="minorHAnsi" w:hAnsiTheme="minorHAnsi"/>
        <w:sz w:val="16"/>
        <w:szCs w:val="16"/>
      </w:rPr>
      <w:t>5</w:t>
    </w:r>
    <w:r w:rsidR="00805B40">
      <w:rPr>
        <w:rFonts w:asciiTheme="minorHAnsi" w:hAnsiTheme="minorHAnsi"/>
        <w:sz w:val="16"/>
        <w:szCs w:val="16"/>
      </w:rPr>
      <w:t>05</w:t>
    </w:r>
    <w:r w:rsidR="005B43DE">
      <w:rPr>
        <w:rFonts w:asciiTheme="minorHAnsi" w:hAnsiTheme="minorHAnsi"/>
        <w:sz w:val="16"/>
        <w:szCs w:val="16"/>
      </w:rPr>
      <w:t>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38F5C" w14:textId="77777777" w:rsidR="002B01A9" w:rsidRDefault="002B01A9" w:rsidP="0007216B">
      <w:pPr>
        <w:spacing w:after="0" w:line="240" w:lineRule="auto"/>
      </w:pPr>
      <w:r>
        <w:separator/>
      </w:r>
    </w:p>
  </w:footnote>
  <w:footnote w:type="continuationSeparator" w:id="0">
    <w:p w14:paraId="75279010" w14:textId="77777777" w:rsidR="002B01A9" w:rsidRDefault="002B01A9" w:rsidP="0007216B">
      <w:pPr>
        <w:spacing w:after="0" w:line="240" w:lineRule="auto"/>
      </w:pPr>
      <w:r>
        <w:continuationSeparator/>
      </w:r>
    </w:p>
  </w:footnote>
  <w:footnote w:type="continuationNotice" w:id="1">
    <w:p w14:paraId="3579933C" w14:textId="77777777" w:rsidR="00083183" w:rsidRDefault="0008318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7629C" w14:textId="34FA2184" w:rsidR="00AC7CC1" w:rsidRDefault="00720786">
    <w:pPr>
      <w:pStyle w:val="Sidhuvud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AE4A203" wp14:editId="26EAB86E">
          <wp:simplePos x="0" y="0"/>
          <wp:positionH relativeFrom="margin">
            <wp:posOffset>-635</wp:posOffset>
          </wp:positionH>
          <wp:positionV relativeFrom="paragraph">
            <wp:posOffset>0</wp:posOffset>
          </wp:positionV>
          <wp:extent cx="658495" cy="929640"/>
          <wp:effectExtent l="0" t="0" r="8255" b="3810"/>
          <wp:wrapNone/>
          <wp:docPr id="2" name="Bildobjekt 2" descr="Logotyp Nacka komm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Logotyp Nacka kommu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495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C7CC1">
      <w:tab/>
    </w:r>
    <w:r w:rsidR="00AC7CC1">
      <w:tab/>
    </w:r>
  </w:p>
  <w:p w14:paraId="32E7629D" w14:textId="77777777" w:rsidR="00AC7CC1" w:rsidRDefault="00AC7CC1" w:rsidP="0007216B">
    <w:pPr>
      <w:pStyle w:val="Sidhuvud"/>
      <w:jc w:val="center"/>
      <w:rPr>
        <w:rFonts w:ascii="Calibri" w:hAnsi="Calibri"/>
        <w:b/>
        <w:color w:val="669900"/>
        <w:sz w:val="36"/>
        <w:szCs w:val="36"/>
      </w:rPr>
    </w:pPr>
  </w:p>
  <w:p w14:paraId="059E15FD" w14:textId="77777777" w:rsidR="00AC7CC1" w:rsidRPr="00720786" w:rsidRDefault="00AC7CC1" w:rsidP="00E7496E">
    <w:pPr>
      <w:pStyle w:val="Sidhuvud"/>
      <w:jc w:val="right"/>
      <w:rPr>
        <w:rFonts w:ascii="Calibri" w:hAnsi="Calibri"/>
        <w:b/>
      </w:rPr>
    </w:pPr>
    <w:r w:rsidRPr="00720786">
      <w:rPr>
        <w:rFonts w:ascii="Calibri" w:hAnsi="Calibri"/>
        <w:b/>
      </w:rPr>
      <w:t xml:space="preserve">Förstelärare </w:t>
    </w:r>
  </w:p>
  <w:p w14:paraId="32E7629E" w14:textId="434D5049" w:rsidR="00AC7CC1" w:rsidRDefault="00B6497D" w:rsidP="00E7496E">
    <w:pPr>
      <w:pStyle w:val="Sidhuvud"/>
      <w:jc w:val="right"/>
      <w:rPr>
        <w:rFonts w:ascii="Calibri" w:hAnsi="Calibri"/>
        <w:bCs/>
      </w:rPr>
    </w:pPr>
    <w:r>
      <w:rPr>
        <w:rFonts w:ascii="Calibri" w:hAnsi="Calibri"/>
        <w:bCs/>
      </w:rPr>
      <w:t>Välfärd skola</w:t>
    </w:r>
  </w:p>
  <w:p w14:paraId="3F879BD3" w14:textId="77777777" w:rsidR="00BF6891" w:rsidRPr="00720786" w:rsidRDefault="00BF6891" w:rsidP="00E7496E">
    <w:pPr>
      <w:pStyle w:val="Sidhuvud"/>
      <w:jc w:val="right"/>
      <w:rPr>
        <w:rFonts w:ascii="Calibri" w:hAnsi="Calibri"/>
        <w:bCs/>
      </w:rPr>
    </w:pPr>
  </w:p>
  <w:p w14:paraId="6DC647CD" w14:textId="77777777" w:rsidR="00AC7CC1" w:rsidRPr="003558D1" w:rsidRDefault="00AC7CC1" w:rsidP="0016782C">
    <w:pPr>
      <w:pStyle w:val="Sidhuvud"/>
      <w:jc w:val="center"/>
      <w:rPr>
        <w:rFonts w:ascii="Calibri" w:hAnsi="Calibri"/>
        <w:b/>
        <w:color w:val="4F81BD" w:themeColor="accent1"/>
        <w:sz w:val="16"/>
        <w:szCs w:val="16"/>
      </w:rPr>
    </w:pPr>
  </w:p>
  <w:p w14:paraId="04327192" w14:textId="77777777" w:rsidR="00AC7CC1" w:rsidRDefault="00AC7CC1" w:rsidP="0016782C">
    <w:pPr>
      <w:pStyle w:val="Sidhuvud"/>
      <w:jc w:val="center"/>
      <w:rPr>
        <w:rFonts w:ascii="Calibri" w:hAnsi="Calibri"/>
        <w:b/>
        <w:color w:val="4F81BD" w:themeColor="accent1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51D4D"/>
    <w:multiLevelType w:val="hybridMultilevel"/>
    <w:tmpl w:val="14F0C2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0433C"/>
    <w:multiLevelType w:val="hybridMultilevel"/>
    <w:tmpl w:val="4E044C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174599"/>
    <w:multiLevelType w:val="hybridMultilevel"/>
    <w:tmpl w:val="9070A1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767812"/>
    <w:multiLevelType w:val="hybridMultilevel"/>
    <w:tmpl w:val="F8403B9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6D2198"/>
    <w:multiLevelType w:val="hybridMultilevel"/>
    <w:tmpl w:val="FD1E1EB2"/>
    <w:lvl w:ilvl="0" w:tplc="AAEEFB5E">
      <w:numFmt w:val="bullet"/>
      <w:lvlText w:val="-"/>
      <w:lvlJc w:val="left"/>
      <w:pPr>
        <w:ind w:left="720" w:hanging="360"/>
      </w:pPr>
      <w:rPr>
        <w:rFonts w:ascii="Calibri" w:eastAsia="Verdana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B649D4"/>
    <w:multiLevelType w:val="hybridMultilevel"/>
    <w:tmpl w:val="254659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462FAF"/>
    <w:multiLevelType w:val="hybridMultilevel"/>
    <w:tmpl w:val="3E689BE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6C7AAE"/>
    <w:multiLevelType w:val="hybridMultilevel"/>
    <w:tmpl w:val="086204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0F26AB"/>
    <w:multiLevelType w:val="hybridMultilevel"/>
    <w:tmpl w:val="EB4C43F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E1E2E"/>
    <w:multiLevelType w:val="hybridMultilevel"/>
    <w:tmpl w:val="CCB49AC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3946759">
    <w:abstractNumId w:val="0"/>
  </w:num>
  <w:num w:numId="2" w16cid:durableId="659966514">
    <w:abstractNumId w:val="2"/>
  </w:num>
  <w:num w:numId="3" w16cid:durableId="830757068">
    <w:abstractNumId w:val="7"/>
  </w:num>
  <w:num w:numId="4" w16cid:durableId="202179111">
    <w:abstractNumId w:val="9"/>
  </w:num>
  <w:num w:numId="5" w16cid:durableId="2075466281">
    <w:abstractNumId w:val="3"/>
  </w:num>
  <w:num w:numId="6" w16cid:durableId="915937483">
    <w:abstractNumId w:val="8"/>
  </w:num>
  <w:num w:numId="7" w16cid:durableId="2022119686">
    <w:abstractNumId w:val="5"/>
  </w:num>
  <w:num w:numId="8" w16cid:durableId="801190055">
    <w:abstractNumId w:val="1"/>
  </w:num>
  <w:num w:numId="9" w16cid:durableId="1005937537">
    <w:abstractNumId w:val="6"/>
  </w:num>
  <w:num w:numId="10" w16cid:durableId="4334004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proofState w:spelling="clean" w:grammar="clean"/>
  <w:styleLockTheme/>
  <w:defaultTabStop w:val="1304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16B"/>
    <w:rsid w:val="00002067"/>
    <w:rsid w:val="00011146"/>
    <w:rsid w:val="00014524"/>
    <w:rsid w:val="0007216B"/>
    <w:rsid w:val="00083183"/>
    <w:rsid w:val="00091A29"/>
    <w:rsid w:val="00094B1C"/>
    <w:rsid w:val="000963BA"/>
    <w:rsid w:val="000B099E"/>
    <w:rsid w:val="000C42D6"/>
    <w:rsid w:val="000D788C"/>
    <w:rsid w:val="0012318C"/>
    <w:rsid w:val="00123607"/>
    <w:rsid w:val="00124053"/>
    <w:rsid w:val="001251FD"/>
    <w:rsid w:val="00133E52"/>
    <w:rsid w:val="001432B7"/>
    <w:rsid w:val="00165DA7"/>
    <w:rsid w:val="0016782C"/>
    <w:rsid w:val="001A0D70"/>
    <w:rsid w:val="001A6DC9"/>
    <w:rsid w:val="001C229D"/>
    <w:rsid w:val="001C5138"/>
    <w:rsid w:val="001E34C4"/>
    <w:rsid w:val="001F35F5"/>
    <w:rsid w:val="0021309E"/>
    <w:rsid w:val="00225A0D"/>
    <w:rsid w:val="00246954"/>
    <w:rsid w:val="00253CFF"/>
    <w:rsid w:val="00263897"/>
    <w:rsid w:val="0028571C"/>
    <w:rsid w:val="002B01A9"/>
    <w:rsid w:val="002B3C7E"/>
    <w:rsid w:val="002B7BE9"/>
    <w:rsid w:val="002C0D7F"/>
    <w:rsid w:val="002D3DD2"/>
    <w:rsid w:val="002E11FC"/>
    <w:rsid w:val="002E2A3A"/>
    <w:rsid w:val="002F2DBD"/>
    <w:rsid w:val="003011E1"/>
    <w:rsid w:val="003108E1"/>
    <w:rsid w:val="003134CB"/>
    <w:rsid w:val="00314B16"/>
    <w:rsid w:val="00316048"/>
    <w:rsid w:val="00327FA2"/>
    <w:rsid w:val="00335519"/>
    <w:rsid w:val="00346037"/>
    <w:rsid w:val="003544CA"/>
    <w:rsid w:val="003558D1"/>
    <w:rsid w:val="00374AD1"/>
    <w:rsid w:val="00396688"/>
    <w:rsid w:val="003A5C85"/>
    <w:rsid w:val="003A7432"/>
    <w:rsid w:val="003D36CA"/>
    <w:rsid w:val="003D570F"/>
    <w:rsid w:val="004118D6"/>
    <w:rsid w:val="004579DE"/>
    <w:rsid w:val="00470990"/>
    <w:rsid w:val="00485C73"/>
    <w:rsid w:val="00486A41"/>
    <w:rsid w:val="004C2B41"/>
    <w:rsid w:val="004C514B"/>
    <w:rsid w:val="004D00B1"/>
    <w:rsid w:val="004D288F"/>
    <w:rsid w:val="004D29AD"/>
    <w:rsid w:val="004E04E6"/>
    <w:rsid w:val="004E1A7E"/>
    <w:rsid w:val="004E318F"/>
    <w:rsid w:val="004F3219"/>
    <w:rsid w:val="00521997"/>
    <w:rsid w:val="005260D1"/>
    <w:rsid w:val="00526525"/>
    <w:rsid w:val="005311E3"/>
    <w:rsid w:val="005437AF"/>
    <w:rsid w:val="00546305"/>
    <w:rsid w:val="005533CF"/>
    <w:rsid w:val="00573991"/>
    <w:rsid w:val="005A30DC"/>
    <w:rsid w:val="005A44CD"/>
    <w:rsid w:val="005A67FC"/>
    <w:rsid w:val="005B43DE"/>
    <w:rsid w:val="005F108B"/>
    <w:rsid w:val="005F4A73"/>
    <w:rsid w:val="005F4EF8"/>
    <w:rsid w:val="005F6CEE"/>
    <w:rsid w:val="00607257"/>
    <w:rsid w:val="006128F2"/>
    <w:rsid w:val="006146D5"/>
    <w:rsid w:val="00642440"/>
    <w:rsid w:val="00674896"/>
    <w:rsid w:val="00685583"/>
    <w:rsid w:val="006E5BEF"/>
    <w:rsid w:val="00720786"/>
    <w:rsid w:val="00721CD4"/>
    <w:rsid w:val="00734C3D"/>
    <w:rsid w:val="00760C81"/>
    <w:rsid w:val="00775290"/>
    <w:rsid w:val="00777A0F"/>
    <w:rsid w:val="00793A30"/>
    <w:rsid w:val="00796F72"/>
    <w:rsid w:val="007A6B1A"/>
    <w:rsid w:val="007F2473"/>
    <w:rsid w:val="008044FA"/>
    <w:rsid w:val="00805B40"/>
    <w:rsid w:val="00810DA0"/>
    <w:rsid w:val="00821366"/>
    <w:rsid w:val="008426A0"/>
    <w:rsid w:val="008446BC"/>
    <w:rsid w:val="00850F63"/>
    <w:rsid w:val="008562D6"/>
    <w:rsid w:val="00857BCC"/>
    <w:rsid w:val="00881E2B"/>
    <w:rsid w:val="00885573"/>
    <w:rsid w:val="00891A74"/>
    <w:rsid w:val="008C3A03"/>
    <w:rsid w:val="008D3779"/>
    <w:rsid w:val="008D447F"/>
    <w:rsid w:val="008E58C9"/>
    <w:rsid w:val="008F160E"/>
    <w:rsid w:val="008F78A7"/>
    <w:rsid w:val="00924824"/>
    <w:rsid w:val="00960C19"/>
    <w:rsid w:val="00963F8F"/>
    <w:rsid w:val="00974AC8"/>
    <w:rsid w:val="00976024"/>
    <w:rsid w:val="00977B15"/>
    <w:rsid w:val="009841B9"/>
    <w:rsid w:val="0098478D"/>
    <w:rsid w:val="00995508"/>
    <w:rsid w:val="009A64C4"/>
    <w:rsid w:val="009B4AA6"/>
    <w:rsid w:val="009C1464"/>
    <w:rsid w:val="009C3CA2"/>
    <w:rsid w:val="009E43B3"/>
    <w:rsid w:val="009F1C4C"/>
    <w:rsid w:val="00A137F5"/>
    <w:rsid w:val="00A322C3"/>
    <w:rsid w:val="00A41A7F"/>
    <w:rsid w:val="00A55ECA"/>
    <w:rsid w:val="00A921D5"/>
    <w:rsid w:val="00AA1ED8"/>
    <w:rsid w:val="00AC6BCA"/>
    <w:rsid w:val="00AC7CC1"/>
    <w:rsid w:val="00B300FD"/>
    <w:rsid w:val="00B409FF"/>
    <w:rsid w:val="00B40C55"/>
    <w:rsid w:val="00B45FDA"/>
    <w:rsid w:val="00B50CDD"/>
    <w:rsid w:val="00B61A48"/>
    <w:rsid w:val="00B6497D"/>
    <w:rsid w:val="00B66449"/>
    <w:rsid w:val="00B6708D"/>
    <w:rsid w:val="00B72B0C"/>
    <w:rsid w:val="00B8410B"/>
    <w:rsid w:val="00BA0B97"/>
    <w:rsid w:val="00BB241D"/>
    <w:rsid w:val="00BE049F"/>
    <w:rsid w:val="00BE765D"/>
    <w:rsid w:val="00BF4AAD"/>
    <w:rsid w:val="00BF6891"/>
    <w:rsid w:val="00C003AE"/>
    <w:rsid w:val="00C0259E"/>
    <w:rsid w:val="00C117AF"/>
    <w:rsid w:val="00C413D2"/>
    <w:rsid w:val="00C41DA4"/>
    <w:rsid w:val="00C47B4E"/>
    <w:rsid w:val="00C50571"/>
    <w:rsid w:val="00C65000"/>
    <w:rsid w:val="00C66E2C"/>
    <w:rsid w:val="00C678BA"/>
    <w:rsid w:val="00C97BE1"/>
    <w:rsid w:val="00CB0F90"/>
    <w:rsid w:val="00CB27B9"/>
    <w:rsid w:val="00CB77D3"/>
    <w:rsid w:val="00CC6680"/>
    <w:rsid w:val="00CE31F7"/>
    <w:rsid w:val="00CF7C18"/>
    <w:rsid w:val="00D2657B"/>
    <w:rsid w:val="00D44F0C"/>
    <w:rsid w:val="00D46E16"/>
    <w:rsid w:val="00D52599"/>
    <w:rsid w:val="00D5453B"/>
    <w:rsid w:val="00D606AB"/>
    <w:rsid w:val="00D8165B"/>
    <w:rsid w:val="00DA4341"/>
    <w:rsid w:val="00DC5039"/>
    <w:rsid w:val="00DE058E"/>
    <w:rsid w:val="00DE6A0E"/>
    <w:rsid w:val="00E25ABF"/>
    <w:rsid w:val="00E40EF5"/>
    <w:rsid w:val="00E42018"/>
    <w:rsid w:val="00E7496E"/>
    <w:rsid w:val="00E764EC"/>
    <w:rsid w:val="00EA279D"/>
    <w:rsid w:val="00EC1B56"/>
    <w:rsid w:val="00ED0E4C"/>
    <w:rsid w:val="00EF5239"/>
    <w:rsid w:val="00F11774"/>
    <w:rsid w:val="00F117EA"/>
    <w:rsid w:val="00F126E4"/>
    <w:rsid w:val="00F51E0F"/>
    <w:rsid w:val="00F53557"/>
    <w:rsid w:val="00F744DD"/>
    <w:rsid w:val="00F745C9"/>
    <w:rsid w:val="00FB53B7"/>
    <w:rsid w:val="072FFDDB"/>
    <w:rsid w:val="42781A7D"/>
    <w:rsid w:val="47D05A6C"/>
    <w:rsid w:val="78449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E76283"/>
  <w15:docId w15:val="{65FD0454-D7CC-4627-BB81-C87051725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Verdana" w:hAnsi="Verdana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4CD"/>
    <w:pPr>
      <w:spacing w:after="200" w:line="276" w:lineRule="auto"/>
    </w:pPr>
    <w:rPr>
      <w:rFonts w:ascii="Times New Roman" w:hAnsi="Times New Roman"/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uiPriority w:val="9"/>
    <w:qFormat/>
    <w:rsid w:val="00094B1C"/>
    <w:pPr>
      <w:keepNext/>
      <w:keepLines/>
      <w:spacing w:before="480" w:after="0"/>
      <w:outlineLvl w:val="0"/>
    </w:pPr>
    <w:rPr>
      <w:rFonts w:ascii="Verdana" w:eastAsia="Times New Roman" w:hAnsi="Verdana"/>
      <w:b/>
      <w:bCs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094B1C"/>
    <w:pPr>
      <w:keepNext/>
      <w:keepLines/>
      <w:spacing w:before="200" w:after="0"/>
      <w:outlineLvl w:val="1"/>
    </w:pPr>
    <w:rPr>
      <w:rFonts w:ascii="Verdana" w:eastAsia="Times New Roman" w:hAnsi="Verdana"/>
      <w:b/>
      <w:bCs/>
      <w:szCs w:val="26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094B1C"/>
    <w:pPr>
      <w:keepNext/>
      <w:keepLines/>
      <w:spacing w:before="200" w:after="0"/>
      <w:outlineLvl w:val="2"/>
    </w:pPr>
    <w:rPr>
      <w:rFonts w:ascii="Verdana" w:eastAsia="Times New Roman" w:hAnsi="Verdana"/>
      <w:bCs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094B1C"/>
    <w:pPr>
      <w:keepNext/>
      <w:keepLines/>
      <w:spacing w:before="200" w:after="0"/>
      <w:outlineLvl w:val="3"/>
    </w:pPr>
    <w:rPr>
      <w:rFonts w:ascii="Verdana" w:eastAsia="Times New Roman" w:hAnsi="Verdana"/>
      <w:bCs/>
      <w:i/>
      <w:iCs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uiPriority w:val="9"/>
    <w:rsid w:val="00094B1C"/>
    <w:rPr>
      <w:rFonts w:ascii="Verdana" w:eastAsia="Times New Roman" w:hAnsi="Verdana" w:cs="Times New Roman"/>
      <w:b/>
      <w:bCs/>
      <w:sz w:val="28"/>
      <w:szCs w:val="28"/>
    </w:rPr>
  </w:style>
  <w:style w:type="character" w:customStyle="1" w:styleId="Rubrik2Char">
    <w:name w:val="Rubrik 2 Char"/>
    <w:link w:val="Rubrik2"/>
    <w:uiPriority w:val="9"/>
    <w:semiHidden/>
    <w:rsid w:val="00094B1C"/>
    <w:rPr>
      <w:rFonts w:ascii="Verdana" w:eastAsia="Times New Roman" w:hAnsi="Verdana" w:cs="Times New Roman"/>
      <w:b/>
      <w:bCs/>
      <w:szCs w:val="26"/>
    </w:rPr>
  </w:style>
  <w:style w:type="character" w:customStyle="1" w:styleId="Rubrik3Char">
    <w:name w:val="Rubrik 3 Char"/>
    <w:link w:val="Rubrik3"/>
    <w:uiPriority w:val="9"/>
    <w:semiHidden/>
    <w:rsid w:val="00094B1C"/>
    <w:rPr>
      <w:rFonts w:ascii="Verdana" w:eastAsia="Times New Roman" w:hAnsi="Verdana" w:cs="Times New Roman"/>
      <w:bCs/>
    </w:rPr>
  </w:style>
  <w:style w:type="character" w:customStyle="1" w:styleId="Rubrik4Char">
    <w:name w:val="Rubrik 4 Char"/>
    <w:link w:val="Rubrik4"/>
    <w:uiPriority w:val="9"/>
    <w:semiHidden/>
    <w:rsid w:val="00094B1C"/>
    <w:rPr>
      <w:rFonts w:ascii="Verdana" w:eastAsia="Times New Roman" w:hAnsi="Verdana" w:cs="Times New Roman"/>
      <w:bCs/>
      <w:i/>
      <w:iCs/>
      <w:sz w:val="20"/>
    </w:rPr>
  </w:style>
  <w:style w:type="paragraph" w:styleId="Sidhuvud">
    <w:name w:val="header"/>
    <w:basedOn w:val="Normal"/>
    <w:link w:val="SidhuvudChar"/>
    <w:uiPriority w:val="99"/>
    <w:unhideWhenUsed/>
    <w:rsid w:val="000721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link w:val="Sidhuvud"/>
    <w:uiPriority w:val="99"/>
    <w:rsid w:val="0007216B"/>
    <w:rPr>
      <w:rFonts w:ascii="Times New Roman" w:hAnsi="Times New Roman"/>
    </w:rPr>
  </w:style>
  <w:style w:type="paragraph" w:styleId="Sidfot">
    <w:name w:val="footer"/>
    <w:basedOn w:val="Normal"/>
    <w:link w:val="SidfotChar"/>
    <w:uiPriority w:val="99"/>
    <w:unhideWhenUsed/>
    <w:rsid w:val="000721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link w:val="Sidfot"/>
    <w:uiPriority w:val="99"/>
    <w:rsid w:val="0007216B"/>
    <w:rPr>
      <w:rFonts w:ascii="Times New Roman" w:hAnsi="Times New Roman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0721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uiPriority w:val="99"/>
    <w:semiHidden/>
    <w:rsid w:val="0007216B"/>
    <w:rPr>
      <w:rFonts w:ascii="Tahoma" w:hAnsi="Tahoma" w:cs="Tahoma"/>
      <w:sz w:val="16"/>
      <w:szCs w:val="16"/>
    </w:rPr>
  </w:style>
  <w:style w:type="paragraph" w:styleId="Liststycke">
    <w:name w:val="List Paragraph"/>
    <w:basedOn w:val="Normal"/>
    <w:uiPriority w:val="34"/>
    <w:qFormat/>
    <w:rsid w:val="0007216B"/>
    <w:pPr>
      <w:ind w:left="720"/>
      <w:contextualSpacing/>
    </w:pPr>
  </w:style>
  <w:style w:type="character" w:styleId="Hyperlnk">
    <w:name w:val="Hyperlink"/>
    <w:uiPriority w:val="99"/>
    <w:unhideWhenUsed/>
    <w:rsid w:val="001432B7"/>
    <w:rPr>
      <w:color w:val="0000FF"/>
      <w:u w:val="single"/>
    </w:rPr>
  </w:style>
  <w:style w:type="character" w:styleId="Stark">
    <w:name w:val="Strong"/>
    <w:uiPriority w:val="22"/>
    <w:qFormat/>
    <w:rsid w:val="001432B7"/>
    <w:rPr>
      <w:b/>
      <w:bCs/>
    </w:rPr>
  </w:style>
  <w:style w:type="table" w:styleId="Tabellrutnt">
    <w:name w:val="Table Grid"/>
    <w:basedOn w:val="Normaltabell"/>
    <w:uiPriority w:val="59"/>
    <w:rsid w:val="0012405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nvndHyperlnk">
    <w:name w:val="FollowedHyperlink"/>
    <w:uiPriority w:val="99"/>
    <w:semiHidden/>
    <w:unhideWhenUsed/>
    <w:rsid w:val="00CB27B9"/>
    <w:rPr>
      <w:color w:val="800080"/>
      <w:u w:val="single"/>
    </w:rPr>
  </w:style>
  <w:style w:type="character" w:styleId="Nmn">
    <w:name w:val="Mention"/>
    <w:basedOn w:val="Standardstycketeckensnitt"/>
    <w:uiPriority w:val="99"/>
    <w:semiHidden/>
    <w:unhideWhenUsed/>
    <w:rsid w:val="00DE058E"/>
    <w:rPr>
      <w:color w:val="2B579A"/>
      <w:shd w:val="clear" w:color="auto" w:fill="E6E6E6"/>
    </w:rPr>
  </w:style>
  <w:style w:type="character" w:styleId="Olstomnmnande">
    <w:name w:val="Unresolved Mention"/>
    <w:basedOn w:val="Standardstycketeckensnitt"/>
    <w:uiPriority w:val="99"/>
    <w:semiHidden/>
    <w:unhideWhenUsed/>
    <w:rsid w:val="008426A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px.nu/qfbx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859DBDA599E34DAF1D5094960814A5" ma:contentTypeVersion="22" ma:contentTypeDescription="Skapa ett nytt dokument." ma:contentTypeScope="" ma:versionID="09dfcd3c4e687a3afaaf7778e4b4297e">
  <xsd:schema xmlns:xsd="http://www.w3.org/2001/XMLSchema" xmlns:xs="http://www.w3.org/2001/XMLSchema" xmlns:p="http://schemas.microsoft.com/office/2006/metadata/properties" xmlns:ns1="http://schemas.microsoft.com/sharepoint/v3" xmlns:ns2="28ab19c9-2763-4d10-a0dd-c46ccae679e5" xmlns:ns3="42f32994-36a4-41a0-9bc2-ba861d7237fe" targetNamespace="http://schemas.microsoft.com/office/2006/metadata/properties" ma:root="true" ma:fieldsID="465e60674ec52abc05dc5c932fe8e1b8" ns1:_="" ns2:_="" ns3:_="">
    <xsd:import namespace="http://schemas.microsoft.com/sharepoint/v3"/>
    <xsd:import namespace="28ab19c9-2763-4d10-a0dd-c46ccae679e5"/>
    <xsd:import namespace="42f32994-36a4-41a0-9bc2-ba861d7237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Egenskaper för enhetlig efterlevnadsprincip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Gränssnittsåtgärd för enhetlig efterlevnadsprincip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ab19c9-2763-4d10-a0dd-c46ccae679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Bildmarkeringar" ma:readOnly="false" ma:fieldId="{5cf76f15-5ced-4ddc-b409-7134ff3c332f}" ma:taxonomyMulti="true" ma:sspId="1cf1a017-191b-44d6-9726-ee633839f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f32994-36a4-41a0-9bc2-ba861d7237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9b2278-e60e-4242-a96c-2bfd48c4bc26}" ma:internalName="TaxCatchAll" ma:showField="CatchAllData" ma:web="42f32994-36a4-41a0-9bc2-ba861d7237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>
    <_ip_UnifiedCompliancePolicyUIAction xmlns="http://schemas.microsoft.com/sharepoint/v3" xsi:nil="true"/>
    <_ip_UnifiedCompliancePolicyProperties xmlns="http://schemas.microsoft.com/sharepoint/v3" xsi:nil="true"/>
    <SharedWithUsers xmlns="42f32994-36a4-41a0-9bc2-ba861d7237fe">
      <UserInfo>
        <DisplayName>Seffer Gunbritt</DisplayName>
        <AccountId>18</AccountId>
        <AccountType/>
      </UserInfo>
    </SharedWithUsers>
    <lcf76f155ced4ddcb4097134ff3c332f xmlns="28ab19c9-2763-4d10-a0dd-c46ccae679e5">
      <Terms xmlns="http://schemas.microsoft.com/office/infopath/2007/PartnerControls"/>
    </lcf76f155ced4ddcb4097134ff3c332f>
    <TaxCatchAll xmlns="42f32994-36a4-41a0-9bc2-ba861d7237fe" xsi:nil="true"/>
  </documentManagement>
</p:properties>
</file>

<file path=customXml/itemProps1.xml><?xml version="1.0" encoding="utf-8"?>
<ds:datastoreItem xmlns:ds="http://schemas.openxmlformats.org/officeDocument/2006/customXml" ds:itemID="{D6154384-C067-400A-B7DC-012C0161D7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34F012-EC44-407F-A660-0794ABA5693E}"/>
</file>

<file path=customXml/itemProps3.xml><?xml version="1.0" encoding="utf-8"?>
<ds:datastoreItem xmlns:ds="http://schemas.openxmlformats.org/officeDocument/2006/customXml" ds:itemID="{FFB27105-E9FF-4C5C-9FC6-6307BDB6180D}">
  <ds:schemaRefs>
    <ds:schemaRef ds:uri="http://schemas.microsoft.com/office/2006/metadata/properties"/>
    <ds:schemaRef ds:uri="http://schemas.microsoft.com/sharepoint/v3"/>
    <ds:schemaRef ds:uri="42f32994-36a4-41a0-9bc2-ba861d7237fe"/>
    <ds:schemaRef ds:uri="28ab19c9-2763-4d10-a0dd-c46ccae679e5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85f1def1-344e-41f0-b8fe-137f2800f31a}" enabled="0" method="" siteId="{85f1def1-344e-41f0-b8fe-137f2800f31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1699</Characters>
  <Application>Microsoft Office Word</Application>
  <DocSecurity>0</DocSecurity>
  <Lines>14</Lines>
  <Paragraphs>4</Paragraphs>
  <ScaleCrop>false</ScaleCrop>
  <Company>Nacka kommun</Company>
  <LinksUpToDate>false</LinksUpToDate>
  <CharactersWithSpaces>2015</CharactersWithSpaces>
  <SharedDoc>false</SharedDoc>
  <HLinks>
    <vt:vector size="6" baseType="variant">
      <vt:variant>
        <vt:i4>6750254</vt:i4>
      </vt:variant>
      <vt:variant>
        <vt:i4>0</vt:i4>
      </vt:variant>
      <vt:variant>
        <vt:i4>0</vt:i4>
      </vt:variant>
      <vt:variant>
        <vt:i4>5</vt:i4>
      </vt:variant>
      <vt:variant>
        <vt:lpwstr>http://px.nu/qfbxt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Minnesanteckningar ämnesnätverket maj</dc:title>
  <dc:subject/>
  <dc:creator>jnle</dc:creator>
  <cp:keywords/>
  <cp:lastModifiedBy>Jonatan Lannemar</cp:lastModifiedBy>
  <cp:revision>3</cp:revision>
  <cp:lastPrinted>2013-08-21T21:04:00Z</cp:lastPrinted>
  <dcterms:created xsi:type="dcterms:W3CDTF">2025-05-27T13:04:00Z</dcterms:created>
  <dcterms:modified xsi:type="dcterms:W3CDTF">2025-05-27T13:05:00Z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0x01010097859DBDA599E34DAF1D5094960814A5</vt:lpwstr>
  </property>
  <property fmtid="{D5CDD505-2E9C-101B-9397-08002B2CF9AE}" pid="3" name="MediaServiceImageTags">
    <vt:lpwstr/>
  </property>
</Properties>
</file>