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AC17" w14:textId="77777777" w:rsidR="00A76E11" w:rsidRPr="00E733BE" w:rsidRDefault="00A76E11" w:rsidP="00761179">
      <w:pPr>
        <w:pStyle w:val="Rubrik1"/>
      </w:pPr>
      <w:bookmarkStart w:id="0" w:name="_Toc384277357"/>
      <w:bookmarkStart w:id="1" w:name="_GoBack"/>
      <w:bookmarkEnd w:id="1"/>
      <w:r w:rsidRPr="00E733BE">
        <w:t>Beskrivning av kolumner</w:t>
      </w:r>
      <w:r>
        <w:t xml:space="preserve"> i flik Månadslön – Vilka fält ska/kan jag ändra i? </w:t>
      </w:r>
      <w:proofErr w:type="gramStart"/>
      <w:r>
        <w:t>-</w:t>
      </w:r>
      <w:proofErr w:type="gramEnd"/>
      <w:r>
        <w:t xml:space="preserve"> Checklista</w:t>
      </w:r>
      <w:bookmarkEnd w:id="0"/>
    </w:p>
    <w:p w14:paraId="310DAC18" w14:textId="77777777" w:rsidR="00A76E11" w:rsidRDefault="00A76E11" w:rsidP="00A76E11">
      <w:r>
        <w:t>De flesta uppgifterna i bilden kommer direkt från lönesystemet. Månadsanställda omfattar alla anställda med avtalskod 01.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812"/>
        <w:gridCol w:w="1418"/>
      </w:tblGrid>
      <w:tr w:rsidR="00A76E11" w:rsidRPr="00AB2DA6" w14:paraId="310DAC1C" w14:textId="77777777" w:rsidTr="003572B5">
        <w:tc>
          <w:tcPr>
            <w:tcW w:w="1809" w:type="dxa"/>
          </w:tcPr>
          <w:p w14:paraId="310DAC19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b/>
                <w:sz w:val="20"/>
              </w:rPr>
            </w:pPr>
            <w:r w:rsidRPr="00AB2DA6">
              <w:rPr>
                <w:b/>
                <w:sz w:val="20"/>
              </w:rPr>
              <w:t>Kolumner</w:t>
            </w:r>
          </w:p>
        </w:tc>
        <w:tc>
          <w:tcPr>
            <w:tcW w:w="5812" w:type="dxa"/>
          </w:tcPr>
          <w:p w14:paraId="310DAC1A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Beskrivning</w:t>
            </w:r>
          </w:p>
        </w:tc>
        <w:tc>
          <w:tcPr>
            <w:tcW w:w="1418" w:type="dxa"/>
          </w:tcPr>
          <w:p w14:paraId="310DAC1B" w14:textId="77777777" w:rsidR="00A76E11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Vilka fält ska/kan jag ändra i?</w:t>
            </w:r>
          </w:p>
        </w:tc>
      </w:tr>
      <w:tr w:rsidR="00A76E11" w:rsidRPr="00AB2DA6" w14:paraId="310DAC20" w14:textId="77777777" w:rsidTr="003572B5">
        <w:tc>
          <w:tcPr>
            <w:tcW w:w="1809" w:type="dxa"/>
          </w:tcPr>
          <w:p w14:paraId="310DAC1D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Person</w:t>
            </w:r>
          </w:p>
        </w:tc>
        <w:tc>
          <w:tcPr>
            <w:tcW w:w="5812" w:type="dxa"/>
          </w:tcPr>
          <w:p w14:paraId="310DAC1E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lön, anställd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1F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24" w14:textId="77777777" w:rsidTr="003572B5">
        <w:tc>
          <w:tcPr>
            <w:tcW w:w="1809" w:type="dxa"/>
          </w:tcPr>
          <w:p w14:paraId="310DAC21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Befatt</w:t>
            </w:r>
            <w:proofErr w:type="spellEnd"/>
          </w:p>
        </w:tc>
        <w:tc>
          <w:tcPr>
            <w:tcW w:w="5812" w:type="dxa"/>
          </w:tcPr>
          <w:p w14:paraId="310DAC22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lön, befattning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23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28" w14:textId="77777777" w:rsidTr="003572B5">
        <w:tc>
          <w:tcPr>
            <w:tcW w:w="1809" w:type="dxa"/>
          </w:tcPr>
          <w:p w14:paraId="310DAC25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Vht</w:t>
            </w:r>
            <w:proofErr w:type="spellEnd"/>
          </w:p>
        </w:tc>
        <w:tc>
          <w:tcPr>
            <w:tcW w:w="5812" w:type="dxa"/>
          </w:tcPr>
          <w:p w14:paraId="310DAC26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lön, verksamhet, obligatoriskt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27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2C" w14:textId="77777777" w:rsidTr="003572B5">
        <w:tc>
          <w:tcPr>
            <w:tcW w:w="1809" w:type="dxa"/>
          </w:tcPr>
          <w:p w14:paraId="310DAC29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Akt</w:t>
            </w:r>
          </w:p>
        </w:tc>
        <w:tc>
          <w:tcPr>
            <w:tcW w:w="5812" w:type="dxa"/>
          </w:tcPr>
          <w:p w14:paraId="310DAC2A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lön, aktivitet</w:t>
            </w:r>
            <w:r>
              <w:rPr>
                <w:sz w:val="20"/>
              </w:rPr>
              <w:t xml:space="preserve"> – Frivilligt</w:t>
            </w:r>
          </w:p>
        </w:tc>
        <w:tc>
          <w:tcPr>
            <w:tcW w:w="1418" w:type="dxa"/>
          </w:tcPr>
          <w:p w14:paraId="310DAC2B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30" w14:textId="77777777" w:rsidTr="003572B5">
        <w:tc>
          <w:tcPr>
            <w:tcW w:w="1809" w:type="dxa"/>
          </w:tcPr>
          <w:p w14:paraId="310DAC2D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Prj</w:t>
            </w:r>
            <w:proofErr w:type="spellEnd"/>
          </w:p>
        </w:tc>
        <w:tc>
          <w:tcPr>
            <w:tcW w:w="5812" w:type="dxa"/>
          </w:tcPr>
          <w:p w14:paraId="310DAC2E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ind w:right="-483"/>
              <w:rPr>
                <w:sz w:val="20"/>
              </w:rPr>
            </w:pPr>
            <w:r>
              <w:rPr>
                <w:sz w:val="20"/>
              </w:rPr>
              <w:t>Från lön, projekt – Frivilligt</w:t>
            </w:r>
          </w:p>
        </w:tc>
        <w:tc>
          <w:tcPr>
            <w:tcW w:w="1418" w:type="dxa"/>
          </w:tcPr>
          <w:p w14:paraId="310DAC2F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34" w14:textId="77777777" w:rsidTr="003572B5">
        <w:tc>
          <w:tcPr>
            <w:tcW w:w="1809" w:type="dxa"/>
          </w:tcPr>
          <w:p w14:paraId="310DAC31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Obj</w:t>
            </w:r>
            <w:proofErr w:type="spellEnd"/>
          </w:p>
        </w:tc>
        <w:tc>
          <w:tcPr>
            <w:tcW w:w="5812" w:type="dxa"/>
          </w:tcPr>
          <w:p w14:paraId="310DAC32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lön, objekt</w:t>
            </w:r>
            <w:r>
              <w:rPr>
                <w:sz w:val="20"/>
              </w:rPr>
              <w:t xml:space="preserve"> – Frivilligt</w:t>
            </w:r>
          </w:p>
        </w:tc>
        <w:tc>
          <w:tcPr>
            <w:tcW w:w="1418" w:type="dxa"/>
          </w:tcPr>
          <w:p w14:paraId="310DAC33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38" w14:textId="77777777" w:rsidTr="003572B5">
        <w:tc>
          <w:tcPr>
            <w:tcW w:w="1809" w:type="dxa"/>
          </w:tcPr>
          <w:p w14:paraId="310DAC35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Ant</w:t>
            </w:r>
            <w:proofErr w:type="spellEnd"/>
          </w:p>
        </w:tc>
        <w:tc>
          <w:tcPr>
            <w:tcW w:w="5812" w:type="dxa"/>
          </w:tcPr>
          <w:p w14:paraId="310DAC36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Anteckning</w:t>
            </w:r>
          </w:p>
        </w:tc>
        <w:tc>
          <w:tcPr>
            <w:tcW w:w="1418" w:type="dxa"/>
          </w:tcPr>
          <w:p w14:paraId="310DAC37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3C" w14:textId="77777777" w:rsidTr="003572B5">
        <w:tc>
          <w:tcPr>
            <w:tcW w:w="1809" w:type="dxa"/>
          </w:tcPr>
          <w:p w14:paraId="310DAC39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Syssgrad</w:t>
            </w:r>
            <w:proofErr w:type="spellEnd"/>
            <w:r w:rsidRPr="00AB2DA6">
              <w:rPr>
                <w:sz w:val="20"/>
              </w:rPr>
              <w:t xml:space="preserve"> i % lön</w:t>
            </w:r>
          </w:p>
        </w:tc>
        <w:tc>
          <w:tcPr>
            <w:tcW w:w="5812" w:type="dxa"/>
          </w:tcPr>
          <w:p w14:paraId="310DAC3A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Från lön i procent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3B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40" w14:textId="77777777" w:rsidTr="003572B5">
        <w:tc>
          <w:tcPr>
            <w:tcW w:w="1809" w:type="dxa"/>
          </w:tcPr>
          <w:p w14:paraId="310DAC3D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spellStart"/>
            <w:r w:rsidRPr="00AB2DA6">
              <w:rPr>
                <w:sz w:val="20"/>
              </w:rPr>
              <w:t>Syssgrad</w:t>
            </w:r>
            <w:proofErr w:type="spellEnd"/>
            <w:r w:rsidRPr="00AB2DA6">
              <w:rPr>
                <w:sz w:val="20"/>
              </w:rPr>
              <w:t xml:space="preserve"> i % korr</w:t>
            </w:r>
          </w:p>
        </w:tc>
        <w:tc>
          <w:tcPr>
            <w:tcW w:w="5812" w:type="dxa"/>
          </w:tcPr>
          <w:p w14:paraId="310DAC3E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Sysselsättningsgraden kan korrigeras för en anställd – i procent</w:t>
            </w:r>
          </w:p>
        </w:tc>
        <w:tc>
          <w:tcPr>
            <w:tcW w:w="1418" w:type="dxa"/>
          </w:tcPr>
          <w:p w14:paraId="310DAC3F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44" w14:textId="77777777" w:rsidTr="003572B5">
        <w:tc>
          <w:tcPr>
            <w:tcW w:w="1809" w:type="dxa"/>
          </w:tcPr>
          <w:p w14:paraId="310DAC41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proofErr w:type="gramStart"/>
            <w:r w:rsidRPr="00AB2DA6">
              <w:rPr>
                <w:sz w:val="20"/>
              </w:rPr>
              <w:t>Anställd</w:t>
            </w:r>
            <w:proofErr w:type="gramEnd"/>
            <w:r w:rsidRPr="00AB2DA6">
              <w:rPr>
                <w:sz w:val="20"/>
              </w:rPr>
              <w:t xml:space="preserve"> antal mån</w:t>
            </w:r>
          </w:p>
        </w:tc>
        <w:tc>
          <w:tcPr>
            <w:tcW w:w="5812" w:type="dxa"/>
          </w:tcPr>
          <w:p w14:paraId="310DAC42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 xml:space="preserve">Föreslaget värde är 12 månader men detta kan ändras om </w:t>
            </w:r>
            <w:r>
              <w:rPr>
                <w:sz w:val="20"/>
              </w:rPr>
              <w:t xml:space="preserve">personen är anställd färre än </w:t>
            </w:r>
            <w:r w:rsidRPr="00AB2DA6">
              <w:rPr>
                <w:sz w:val="20"/>
              </w:rPr>
              <w:t>12.</w:t>
            </w:r>
          </w:p>
        </w:tc>
        <w:tc>
          <w:tcPr>
            <w:tcW w:w="1418" w:type="dxa"/>
          </w:tcPr>
          <w:p w14:paraId="310DAC43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48" w14:textId="77777777" w:rsidTr="003572B5">
        <w:tc>
          <w:tcPr>
            <w:tcW w:w="1809" w:type="dxa"/>
          </w:tcPr>
          <w:p w14:paraId="310DAC45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Månlön Lön</w:t>
            </w:r>
          </w:p>
        </w:tc>
        <w:tc>
          <w:tcPr>
            <w:tcW w:w="5812" w:type="dxa"/>
          </w:tcPr>
          <w:p w14:paraId="310DAC46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 xml:space="preserve">Från </w:t>
            </w:r>
            <w:r>
              <w:rPr>
                <w:sz w:val="20"/>
              </w:rPr>
              <w:t xml:space="preserve">lön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47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4C" w14:textId="77777777" w:rsidTr="003572B5">
        <w:tc>
          <w:tcPr>
            <w:tcW w:w="1809" w:type="dxa"/>
          </w:tcPr>
          <w:p w14:paraId="310DAC49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lastRenderedPageBreak/>
              <w:t>Månlön korr</w:t>
            </w:r>
          </w:p>
        </w:tc>
        <w:tc>
          <w:tcPr>
            <w:tcW w:w="5812" w:type="dxa"/>
          </w:tcPr>
          <w:p w14:paraId="310DAC4A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Månadslönen kan korrigeras för en anställd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14:paraId="310DAC4B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AB2DA6" w14:paraId="310DAC50" w14:textId="77777777" w:rsidTr="003572B5">
        <w:tc>
          <w:tcPr>
            <w:tcW w:w="1809" w:type="dxa"/>
          </w:tcPr>
          <w:p w14:paraId="310DAC4D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Total månadslön</w:t>
            </w:r>
          </w:p>
        </w:tc>
        <w:tc>
          <w:tcPr>
            <w:tcW w:w="5812" w:type="dxa"/>
          </w:tcPr>
          <w:p w14:paraId="310DAC4E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Total månadslön innan semesterersättning och löneökning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</w:p>
        </w:tc>
        <w:tc>
          <w:tcPr>
            <w:tcW w:w="1418" w:type="dxa"/>
          </w:tcPr>
          <w:p w14:paraId="310DAC4F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54" w14:textId="77777777" w:rsidTr="003572B5">
        <w:tc>
          <w:tcPr>
            <w:tcW w:w="1809" w:type="dxa"/>
          </w:tcPr>
          <w:p w14:paraId="310DAC51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Lön 50210</w:t>
            </w:r>
          </w:p>
        </w:tc>
        <w:tc>
          <w:tcPr>
            <w:tcW w:w="5812" w:type="dxa"/>
          </w:tcPr>
          <w:p w14:paraId="310DAC52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Beloppet avser årslön. Kolumnen beräknas vid räkna om/spara</w:t>
            </w:r>
            <w:r>
              <w:rPr>
                <w:sz w:val="20"/>
              </w:rPr>
              <w:t xml:space="preserve">.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kolumnen beräknas.</w:t>
            </w:r>
            <w:r w:rsidRPr="00AB2DA6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310DAC53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58" w14:textId="77777777" w:rsidTr="003572B5">
        <w:tc>
          <w:tcPr>
            <w:tcW w:w="1809" w:type="dxa"/>
          </w:tcPr>
          <w:p w14:paraId="310DAC55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Löneökning 50214</w:t>
            </w:r>
          </w:p>
        </w:tc>
        <w:tc>
          <w:tcPr>
            <w:tcW w:w="5812" w:type="dxa"/>
          </w:tcPr>
          <w:p w14:paraId="310DAC56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 xml:space="preserve">Beloppet avser den total ”årsökningen”. Kolumnen beräknas vid räkna om/spara. </w:t>
            </w:r>
            <w:r>
              <w:rPr>
                <w:sz w:val="20"/>
              </w:rPr>
              <w:t xml:space="preserve">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kolumnen beräknas. </w:t>
            </w:r>
          </w:p>
        </w:tc>
        <w:tc>
          <w:tcPr>
            <w:tcW w:w="1418" w:type="dxa"/>
          </w:tcPr>
          <w:p w14:paraId="310DAC57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AB2DA6" w14:paraId="310DAC5C" w14:textId="77777777" w:rsidTr="003572B5">
        <w:tc>
          <w:tcPr>
            <w:tcW w:w="1809" w:type="dxa"/>
          </w:tcPr>
          <w:p w14:paraId="310DAC59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Semesters 51120</w:t>
            </w:r>
          </w:p>
        </w:tc>
        <w:tc>
          <w:tcPr>
            <w:tcW w:w="5812" w:type="dxa"/>
          </w:tcPr>
          <w:p w14:paraId="310DAC5A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Beloppet avser årsbelopp. Kolumnen beräknas vid räkna om/spara</w:t>
            </w:r>
            <w:r>
              <w:rPr>
                <w:sz w:val="20"/>
              </w:rPr>
              <w:t xml:space="preserve">.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kolumnen beräknas</w:t>
            </w:r>
          </w:p>
        </w:tc>
        <w:tc>
          <w:tcPr>
            <w:tcW w:w="1418" w:type="dxa"/>
          </w:tcPr>
          <w:p w14:paraId="310DAC5B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  <w:tr w:rsidR="00A76E11" w:rsidRPr="00C24D2E" w14:paraId="310DAC60" w14:textId="77777777" w:rsidTr="003572B5">
        <w:tc>
          <w:tcPr>
            <w:tcW w:w="1809" w:type="dxa"/>
          </w:tcPr>
          <w:p w14:paraId="310DAC5D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>
              <w:rPr>
                <w:sz w:val="20"/>
              </w:rPr>
              <w:t>PO-påslag</w:t>
            </w:r>
          </w:p>
        </w:tc>
        <w:tc>
          <w:tcPr>
            <w:tcW w:w="5812" w:type="dxa"/>
          </w:tcPr>
          <w:p w14:paraId="310DAC5E" w14:textId="77777777" w:rsidR="00A76E11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>
              <w:rPr>
                <w:sz w:val="20"/>
              </w:rPr>
              <w:t xml:space="preserve">Kolumnen beräknas på lön, löneökning samt </w:t>
            </w:r>
            <w:proofErr w:type="spellStart"/>
            <w:r>
              <w:rPr>
                <w:sz w:val="20"/>
              </w:rPr>
              <w:t>semers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18" w:type="dxa"/>
          </w:tcPr>
          <w:p w14:paraId="310DAC5F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</w:p>
        </w:tc>
      </w:tr>
      <w:tr w:rsidR="00A76E11" w:rsidRPr="00AB2DA6" w14:paraId="310DAC64" w14:textId="77777777" w:rsidTr="003572B5">
        <w:tc>
          <w:tcPr>
            <w:tcW w:w="1809" w:type="dxa"/>
          </w:tcPr>
          <w:p w14:paraId="310DAC61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 w:rsidRPr="00AB2DA6">
              <w:rPr>
                <w:sz w:val="20"/>
              </w:rPr>
              <w:t>Total</w:t>
            </w:r>
          </w:p>
        </w:tc>
        <w:tc>
          <w:tcPr>
            <w:tcW w:w="5812" w:type="dxa"/>
          </w:tcPr>
          <w:p w14:paraId="310DAC62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>
              <w:rPr>
                <w:sz w:val="20"/>
              </w:rPr>
              <w:t>Summering av föregående korrigeringar</w:t>
            </w:r>
            <w:r w:rsidRPr="00AB2DA6">
              <w:rPr>
                <w:sz w:val="20"/>
              </w:rPr>
              <w:t>, årslön</w:t>
            </w:r>
            <w:r>
              <w:rPr>
                <w:sz w:val="20"/>
              </w:rPr>
              <w:t xml:space="preserve"> – Ändras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kolumnen beräknas</w:t>
            </w:r>
          </w:p>
        </w:tc>
        <w:tc>
          <w:tcPr>
            <w:tcW w:w="1418" w:type="dxa"/>
          </w:tcPr>
          <w:p w14:paraId="310DAC63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sz w:val="20"/>
              </w:rPr>
            </w:pPr>
          </w:p>
        </w:tc>
      </w:tr>
    </w:tbl>
    <w:p w14:paraId="310DAC65" w14:textId="77777777" w:rsidR="00A76E11" w:rsidRDefault="00A76E11"/>
    <w:p w14:paraId="310DAC66" w14:textId="77777777" w:rsidR="00A76E11" w:rsidRDefault="00A76E11" w:rsidP="00761179">
      <w:pPr>
        <w:pStyle w:val="Rubrik1"/>
      </w:pPr>
      <w:bookmarkStart w:id="2" w:name="_Toc332199095"/>
      <w:bookmarkStart w:id="3" w:name="_Toc384277359"/>
      <w:bookmarkStart w:id="4" w:name="_Toc327449616"/>
      <w:r>
        <w:t>Beskrivning av kolumner</w:t>
      </w:r>
      <w:bookmarkEnd w:id="2"/>
      <w:r>
        <w:t xml:space="preserve"> flik timlön – Vilka fält ska/kan jag ändra i? </w:t>
      </w:r>
      <w:proofErr w:type="gramStart"/>
      <w:r>
        <w:t>-</w:t>
      </w:r>
      <w:proofErr w:type="gramEnd"/>
      <w:r>
        <w:t xml:space="preserve"> Checklista</w:t>
      </w:r>
      <w:bookmarkEnd w:id="3"/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467"/>
        <w:gridCol w:w="1701"/>
      </w:tblGrid>
      <w:tr w:rsidR="00A76E11" w:rsidRPr="00CF0DAA" w14:paraId="310DAC6A" w14:textId="77777777" w:rsidTr="003572B5">
        <w:tc>
          <w:tcPr>
            <w:tcW w:w="1304" w:type="dxa"/>
          </w:tcPr>
          <w:bookmarkEnd w:id="4"/>
          <w:p w14:paraId="310DAC67" w14:textId="77777777" w:rsidR="00A76E11" w:rsidRPr="00CF0DAA" w:rsidRDefault="00A76E11" w:rsidP="003572B5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Kolumner</w:t>
            </w:r>
          </w:p>
        </w:tc>
        <w:tc>
          <w:tcPr>
            <w:tcW w:w="5467" w:type="dxa"/>
          </w:tcPr>
          <w:p w14:paraId="310DAC68" w14:textId="77777777" w:rsidR="00A76E11" w:rsidRPr="00CF0DAA" w:rsidRDefault="00A76E11" w:rsidP="003572B5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Beskrivning</w:t>
            </w:r>
          </w:p>
        </w:tc>
        <w:tc>
          <w:tcPr>
            <w:tcW w:w="1701" w:type="dxa"/>
          </w:tcPr>
          <w:p w14:paraId="310DAC69" w14:textId="77777777" w:rsidR="00A76E11" w:rsidRPr="00CF0DAA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Vilka fält ska/kan jag ändra i?</w:t>
            </w:r>
          </w:p>
        </w:tc>
      </w:tr>
      <w:tr w:rsidR="00A76E11" w:rsidRPr="00645132" w14:paraId="310DAC6E" w14:textId="77777777" w:rsidTr="003572B5">
        <w:tc>
          <w:tcPr>
            <w:tcW w:w="1304" w:type="dxa"/>
          </w:tcPr>
          <w:p w14:paraId="310DAC6B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Befatt</w:t>
            </w:r>
            <w:proofErr w:type="spellEnd"/>
          </w:p>
        </w:tc>
        <w:tc>
          <w:tcPr>
            <w:tcW w:w="5467" w:type="dxa"/>
          </w:tcPr>
          <w:p w14:paraId="310DAC6C" w14:textId="77777777" w:rsidR="00A76E11" w:rsidRPr="00645132" w:rsidRDefault="00A76E11" w:rsidP="003572B5">
            <w:pPr>
              <w:rPr>
                <w:sz w:val="20"/>
              </w:rPr>
            </w:pPr>
            <w:r>
              <w:rPr>
                <w:sz w:val="20"/>
              </w:rPr>
              <w:t>Befattning obligatoriskt – måste registreras manuellt</w:t>
            </w:r>
          </w:p>
        </w:tc>
        <w:tc>
          <w:tcPr>
            <w:tcW w:w="1701" w:type="dxa"/>
          </w:tcPr>
          <w:p w14:paraId="310DAC6D" w14:textId="77777777" w:rsidR="00A76E11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72" w14:textId="77777777" w:rsidTr="003572B5">
        <w:tc>
          <w:tcPr>
            <w:tcW w:w="1304" w:type="dxa"/>
          </w:tcPr>
          <w:p w14:paraId="310DAC6F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Vht</w:t>
            </w:r>
            <w:proofErr w:type="spellEnd"/>
          </w:p>
        </w:tc>
        <w:tc>
          <w:tcPr>
            <w:tcW w:w="5467" w:type="dxa"/>
          </w:tcPr>
          <w:p w14:paraId="310DAC70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Verksamhet</w:t>
            </w:r>
            <w:r>
              <w:rPr>
                <w:sz w:val="20"/>
              </w:rPr>
              <w:t xml:space="preserve"> är</w:t>
            </w:r>
            <w:r w:rsidRPr="00645132">
              <w:rPr>
                <w:sz w:val="20"/>
              </w:rPr>
              <w:t xml:space="preserve"> obligatoriskt </w:t>
            </w:r>
            <w:r>
              <w:rPr>
                <w:sz w:val="20"/>
              </w:rPr>
              <w:t>– måste registreras manuellt</w:t>
            </w:r>
          </w:p>
        </w:tc>
        <w:tc>
          <w:tcPr>
            <w:tcW w:w="1701" w:type="dxa"/>
          </w:tcPr>
          <w:p w14:paraId="310DAC71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76" w14:textId="77777777" w:rsidTr="003572B5">
        <w:tc>
          <w:tcPr>
            <w:tcW w:w="1304" w:type="dxa"/>
          </w:tcPr>
          <w:p w14:paraId="310DAC73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Akt</w:t>
            </w:r>
          </w:p>
        </w:tc>
        <w:tc>
          <w:tcPr>
            <w:tcW w:w="5467" w:type="dxa"/>
          </w:tcPr>
          <w:p w14:paraId="310DAC74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Aktivitet frivillig</w:t>
            </w:r>
            <w:r>
              <w:rPr>
                <w:sz w:val="20"/>
              </w:rPr>
              <w:t>– måste registreras manuellt</w:t>
            </w:r>
          </w:p>
        </w:tc>
        <w:tc>
          <w:tcPr>
            <w:tcW w:w="1701" w:type="dxa"/>
          </w:tcPr>
          <w:p w14:paraId="310DAC75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7A" w14:textId="77777777" w:rsidTr="003572B5">
        <w:tc>
          <w:tcPr>
            <w:tcW w:w="1304" w:type="dxa"/>
          </w:tcPr>
          <w:p w14:paraId="310DAC77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Prj</w:t>
            </w:r>
            <w:proofErr w:type="spellEnd"/>
          </w:p>
        </w:tc>
        <w:tc>
          <w:tcPr>
            <w:tcW w:w="5467" w:type="dxa"/>
          </w:tcPr>
          <w:p w14:paraId="310DAC78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Projekt frivillig</w:t>
            </w:r>
            <w:r>
              <w:rPr>
                <w:sz w:val="20"/>
              </w:rPr>
              <w:t xml:space="preserve"> – måste registreras manuellt</w:t>
            </w:r>
          </w:p>
        </w:tc>
        <w:tc>
          <w:tcPr>
            <w:tcW w:w="1701" w:type="dxa"/>
          </w:tcPr>
          <w:p w14:paraId="310DAC79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7E" w14:textId="77777777" w:rsidTr="003572B5">
        <w:tc>
          <w:tcPr>
            <w:tcW w:w="1304" w:type="dxa"/>
          </w:tcPr>
          <w:p w14:paraId="310DAC7B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lastRenderedPageBreak/>
              <w:t>Obj</w:t>
            </w:r>
            <w:proofErr w:type="spellEnd"/>
          </w:p>
        </w:tc>
        <w:tc>
          <w:tcPr>
            <w:tcW w:w="5467" w:type="dxa"/>
          </w:tcPr>
          <w:p w14:paraId="310DAC7C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Objekt frivillig</w:t>
            </w:r>
            <w:r>
              <w:rPr>
                <w:sz w:val="20"/>
              </w:rPr>
              <w:t xml:space="preserve"> – måste registreras manuellt</w:t>
            </w:r>
          </w:p>
        </w:tc>
        <w:tc>
          <w:tcPr>
            <w:tcW w:w="1701" w:type="dxa"/>
          </w:tcPr>
          <w:p w14:paraId="310DAC7D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82" w14:textId="77777777" w:rsidTr="003572B5">
        <w:tc>
          <w:tcPr>
            <w:tcW w:w="1304" w:type="dxa"/>
          </w:tcPr>
          <w:p w14:paraId="310DAC7F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Ant</w:t>
            </w:r>
            <w:proofErr w:type="spellEnd"/>
          </w:p>
        </w:tc>
        <w:tc>
          <w:tcPr>
            <w:tcW w:w="5467" w:type="dxa"/>
          </w:tcPr>
          <w:p w14:paraId="310DAC80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Antecknin</w:t>
            </w:r>
            <w:r>
              <w:rPr>
                <w:sz w:val="20"/>
              </w:rPr>
              <w:t>g – måste registreras manuellt</w:t>
            </w:r>
          </w:p>
        </w:tc>
        <w:tc>
          <w:tcPr>
            <w:tcW w:w="1701" w:type="dxa"/>
          </w:tcPr>
          <w:p w14:paraId="310DAC81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86" w14:textId="77777777" w:rsidTr="003572B5">
        <w:tc>
          <w:tcPr>
            <w:tcW w:w="1304" w:type="dxa"/>
          </w:tcPr>
          <w:p w14:paraId="310DAC83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Timlön</w:t>
            </w:r>
          </w:p>
        </w:tc>
        <w:tc>
          <w:tcPr>
            <w:tcW w:w="5467" w:type="dxa"/>
          </w:tcPr>
          <w:p w14:paraId="310DAC84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 xml:space="preserve">Timlön per befattning </w:t>
            </w:r>
            <w:r>
              <w:rPr>
                <w:sz w:val="20"/>
              </w:rPr>
              <w:t>obligatoriskt – måste registreras manuellt</w:t>
            </w:r>
            <w:r w:rsidRPr="00645132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310DAC85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8A" w14:textId="77777777" w:rsidTr="003572B5">
        <w:tc>
          <w:tcPr>
            <w:tcW w:w="1304" w:type="dxa"/>
          </w:tcPr>
          <w:p w14:paraId="310DAC87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Antal tim/år</w:t>
            </w:r>
          </w:p>
        </w:tc>
        <w:tc>
          <w:tcPr>
            <w:tcW w:w="5467" w:type="dxa"/>
          </w:tcPr>
          <w:p w14:paraId="310DAC88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 xml:space="preserve">Timmar per år </w:t>
            </w:r>
            <w:r>
              <w:rPr>
                <w:sz w:val="20"/>
              </w:rPr>
              <w:t>obligatoriskt – måste registreras manuellt</w:t>
            </w:r>
          </w:p>
        </w:tc>
        <w:tc>
          <w:tcPr>
            <w:tcW w:w="1701" w:type="dxa"/>
          </w:tcPr>
          <w:p w14:paraId="310DAC89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8E" w14:textId="77777777" w:rsidTr="003572B5">
        <w:tc>
          <w:tcPr>
            <w:tcW w:w="1304" w:type="dxa"/>
          </w:tcPr>
          <w:p w14:paraId="310DAC8B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Semers</w:t>
            </w:r>
            <w:proofErr w:type="spellEnd"/>
            <w:r w:rsidRPr="00645132">
              <w:rPr>
                <w:sz w:val="20"/>
              </w:rPr>
              <w:t xml:space="preserve"> </w:t>
            </w:r>
            <w:proofErr w:type="spellStart"/>
            <w:r w:rsidRPr="00645132">
              <w:rPr>
                <w:sz w:val="20"/>
              </w:rPr>
              <w:t>proc</w:t>
            </w:r>
            <w:proofErr w:type="spellEnd"/>
          </w:p>
        </w:tc>
        <w:tc>
          <w:tcPr>
            <w:tcW w:w="5467" w:type="dxa"/>
          </w:tcPr>
          <w:p w14:paraId="310DAC8C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Procent för semesterersättning</w:t>
            </w:r>
            <w:r>
              <w:rPr>
                <w:sz w:val="20"/>
              </w:rPr>
              <w:t xml:space="preserve"> obligatoriskt, normalt 12 % – måste registreras manuellt (för exakta åldersintervall se kap 5.2</w:t>
            </w:r>
            <w:r w:rsidR="00761179">
              <w:rPr>
                <w:sz w:val="20"/>
              </w:rPr>
              <w:t xml:space="preserve"> i budgetmanual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310DAC8D" w14:textId="77777777" w:rsidR="00A76E11" w:rsidRPr="00645132" w:rsidRDefault="00A76E11" w:rsidP="00357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6E11" w:rsidRPr="00645132" w14:paraId="310DAC92" w14:textId="77777777" w:rsidTr="003572B5">
        <w:tc>
          <w:tcPr>
            <w:tcW w:w="1304" w:type="dxa"/>
          </w:tcPr>
          <w:p w14:paraId="310DAC8F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Lön 50220</w:t>
            </w:r>
          </w:p>
        </w:tc>
        <w:tc>
          <w:tcPr>
            <w:tcW w:w="5467" w:type="dxa"/>
          </w:tcPr>
          <w:p w14:paraId="310DAC90" w14:textId="77777777" w:rsidR="00A76E11" w:rsidRPr="00645132" w:rsidRDefault="00A76E11" w:rsidP="003572B5">
            <w:pPr>
              <w:rPr>
                <w:sz w:val="20"/>
              </w:rPr>
            </w:pPr>
            <w:r w:rsidRPr="00645132">
              <w:rPr>
                <w:sz w:val="20"/>
              </w:rPr>
              <w:t>Kolumnen beräknas</w:t>
            </w:r>
            <w:r>
              <w:rPr>
                <w:sz w:val="20"/>
              </w:rPr>
              <w:t>. Ingen</w:t>
            </w:r>
            <w:r w:rsidRPr="00645132">
              <w:rPr>
                <w:sz w:val="20"/>
              </w:rPr>
              <w:t xml:space="preserve"> registrering.</w:t>
            </w:r>
          </w:p>
        </w:tc>
        <w:tc>
          <w:tcPr>
            <w:tcW w:w="1701" w:type="dxa"/>
          </w:tcPr>
          <w:p w14:paraId="310DAC91" w14:textId="77777777" w:rsidR="00A76E11" w:rsidRPr="00645132" w:rsidRDefault="00A76E11" w:rsidP="003572B5">
            <w:pPr>
              <w:jc w:val="center"/>
              <w:rPr>
                <w:sz w:val="20"/>
              </w:rPr>
            </w:pPr>
          </w:p>
        </w:tc>
      </w:tr>
      <w:tr w:rsidR="00A76E11" w:rsidRPr="00645132" w14:paraId="310DAC96" w14:textId="77777777" w:rsidTr="003572B5">
        <w:tc>
          <w:tcPr>
            <w:tcW w:w="1304" w:type="dxa"/>
          </w:tcPr>
          <w:p w14:paraId="310DAC93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Semers</w:t>
            </w:r>
            <w:proofErr w:type="spellEnd"/>
            <w:r w:rsidRPr="00645132">
              <w:rPr>
                <w:sz w:val="20"/>
              </w:rPr>
              <w:t xml:space="preserve"> 51112</w:t>
            </w:r>
          </w:p>
        </w:tc>
        <w:tc>
          <w:tcPr>
            <w:tcW w:w="5467" w:type="dxa"/>
          </w:tcPr>
          <w:p w14:paraId="310DAC94" w14:textId="77777777" w:rsidR="00A76E11" w:rsidRPr="00645132" w:rsidRDefault="00A76E11" w:rsidP="003572B5">
            <w:pPr>
              <w:rPr>
                <w:sz w:val="20"/>
              </w:rPr>
            </w:pPr>
            <w:r>
              <w:rPr>
                <w:sz w:val="20"/>
              </w:rPr>
              <w:t>Kolumnen beräknas. Ingen</w:t>
            </w:r>
            <w:r w:rsidRPr="00645132">
              <w:rPr>
                <w:sz w:val="20"/>
              </w:rPr>
              <w:t xml:space="preserve"> registrering.</w:t>
            </w:r>
          </w:p>
        </w:tc>
        <w:tc>
          <w:tcPr>
            <w:tcW w:w="1701" w:type="dxa"/>
          </w:tcPr>
          <w:p w14:paraId="310DAC95" w14:textId="77777777" w:rsidR="00A76E11" w:rsidRDefault="00A76E11" w:rsidP="003572B5">
            <w:pPr>
              <w:jc w:val="center"/>
              <w:rPr>
                <w:sz w:val="20"/>
              </w:rPr>
            </w:pPr>
          </w:p>
        </w:tc>
      </w:tr>
      <w:tr w:rsidR="00A76E11" w:rsidRPr="00645132" w14:paraId="310DAC9A" w14:textId="77777777" w:rsidTr="003572B5">
        <w:tc>
          <w:tcPr>
            <w:tcW w:w="1304" w:type="dxa"/>
          </w:tcPr>
          <w:p w14:paraId="310DAC97" w14:textId="77777777" w:rsidR="00A76E11" w:rsidRPr="00AB2DA6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>
              <w:rPr>
                <w:sz w:val="20"/>
              </w:rPr>
              <w:t>PO-påslag</w:t>
            </w:r>
          </w:p>
        </w:tc>
        <w:tc>
          <w:tcPr>
            <w:tcW w:w="5467" w:type="dxa"/>
          </w:tcPr>
          <w:p w14:paraId="310DAC98" w14:textId="77777777" w:rsidR="00A76E11" w:rsidRDefault="00A76E11" w:rsidP="003572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sz w:val="20"/>
              </w:rPr>
            </w:pPr>
            <w:r>
              <w:rPr>
                <w:sz w:val="20"/>
              </w:rPr>
              <w:t>Kolumnen beräknas på lön och sem</w:t>
            </w:r>
            <w:r w:rsidR="00761179">
              <w:rPr>
                <w:sz w:val="20"/>
              </w:rPr>
              <w:t>esterers. Ingen registrering.</w:t>
            </w:r>
          </w:p>
        </w:tc>
        <w:tc>
          <w:tcPr>
            <w:tcW w:w="1701" w:type="dxa"/>
          </w:tcPr>
          <w:p w14:paraId="310DAC99" w14:textId="77777777" w:rsidR="00A76E11" w:rsidRDefault="00A76E11" w:rsidP="003572B5">
            <w:pPr>
              <w:jc w:val="center"/>
              <w:rPr>
                <w:sz w:val="20"/>
              </w:rPr>
            </w:pPr>
          </w:p>
        </w:tc>
      </w:tr>
      <w:tr w:rsidR="00A76E11" w:rsidRPr="00645132" w14:paraId="310DAC9E" w14:textId="77777777" w:rsidTr="003572B5">
        <w:tc>
          <w:tcPr>
            <w:tcW w:w="1304" w:type="dxa"/>
          </w:tcPr>
          <w:p w14:paraId="310DAC9B" w14:textId="77777777" w:rsidR="00A76E11" w:rsidRPr="00645132" w:rsidRDefault="00A76E11" w:rsidP="003572B5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Tot</w:t>
            </w:r>
            <w:proofErr w:type="spellEnd"/>
            <w:r w:rsidRPr="00645132">
              <w:rPr>
                <w:sz w:val="20"/>
              </w:rPr>
              <w:t xml:space="preserve"> lön</w:t>
            </w:r>
          </w:p>
        </w:tc>
        <w:tc>
          <w:tcPr>
            <w:tcW w:w="5467" w:type="dxa"/>
          </w:tcPr>
          <w:p w14:paraId="310DAC9C" w14:textId="77777777" w:rsidR="00A76E11" w:rsidRPr="00645132" w:rsidRDefault="00A76E11" w:rsidP="003572B5">
            <w:pPr>
              <w:rPr>
                <w:sz w:val="20"/>
              </w:rPr>
            </w:pPr>
            <w:r>
              <w:rPr>
                <w:sz w:val="20"/>
              </w:rPr>
              <w:t>Kolumnen beräknas. Ingen</w:t>
            </w:r>
            <w:r w:rsidRPr="00645132">
              <w:rPr>
                <w:sz w:val="20"/>
              </w:rPr>
              <w:t xml:space="preserve"> registrering.</w:t>
            </w:r>
          </w:p>
        </w:tc>
        <w:tc>
          <w:tcPr>
            <w:tcW w:w="1701" w:type="dxa"/>
          </w:tcPr>
          <w:p w14:paraId="310DAC9D" w14:textId="77777777" w:rsidR="00A76E11" w:rsidRDefault="00A76E11" w:rsidP="003572B5">
            <w:pPr>
              <w:jc w:val="center"/>
              <w:rPr>
                <w:sz w:val="20"/>
              </w:rPr>
            </w:pPr>
          </w:p>
        </w:tc>
      </w:tr>
    </w:tbl>
    <w:p w14:paraId="310DAC9F" w14:textId="77777777" w:rsidR="00A76E11" w:rsidRDefault="00A76E11"/>
    <w:sectPr w:rsidR="00A76E11" w:rsidSect="005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1"/>
    <w:rsid w:val="00015AC6"/>
    <w:rsid w:val="00131697"/>
    <w:rsid w:val="002D103B"/>
    <w:rsid w:val="0039680B"/>
    <w:rsid w:val="00443689"/>
    <w:rsid w:val="005555DF"/>
    <w:rsid w:val="00603FDE"/>
    <w:rsid w:val="00761179"/>
    <w:rsid w:val="00A76E11"/>
    <w:rsid w:val="00CA5902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AC17"/>
  <w15:docId w15:val="{A1DA884D-DF0C-414D-9AE5-882569B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DF"/>
  </w:style>
  <w:style w:type="paragraph" w:styleId="Rubrik1">
    <w:name w:val="heading 1"/>
    <w:basedOn w:val="Normal"/>
    <w:next w:val="Normal"/>
    <w:link w:val="Rubrik1Char"/>
    <w:qFormat/>
    <w:rsid w:val="00A76E11"/>
    <w:pPr>
      <w:keepNext/>
      <w:numPr>
        <w:numId w:val="1"/>
      </w:numPr>
      <w:spacing w:before="360" w:after="120" w:line="360" w:lineRule="atLeast"/>
      <w:ind w:left="1304" w:hanging="1304"/>
      <w:outlineLvl w:val="0"/>
    </w:pPr>
    <w:rPr>
      <w:rFonts w:ascii="Gill Sans MT" w:eastAsia="Times New Roman" w:hAnsi="Gill Sans MT" w:cs="Times New Roman"/>
      <w:b/>
      <w:sz w:val="32"/>
      <w:szCs w:val="2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76E11"/>
    <w:pPr>
      <w:keepNext/>
      <w:numPr>
        <w:ilvl w:val="1"/>
        <w:numId w:val="1"/>
      </w:numPr>
      <w:spacing w:before="240" w:after="60" w:line="320" w:lineRule="atLeast"/>
      <w:outlineLvl w:val="1"/>
    </w:pPr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76E11"/>
    <w:pPr>
      <w:keepNext/>
      <w:numPr>
        <w:ilvl w:val="2"/>
        <w:numId w:val="1"/>
      </w:numPr>
      <w:spacing w:before="120" w:after="60" w:line="280" w:lineRule="atLeast"/>
      <w:ind w:left="1304" w:hanging="1304"/>
      <w:outlineLvl w:val="2"/>
    </w:pPr>
    <w:rPr>
      <w:rFonts w:ascii="Gill Sans MT" w:eastAsia="Times New Roman" w:hAnsi="Gill Sans MT" w:cs="Times New Roman"/>
      <w:b/>
      <w:sz w:val="24"/>
      <w:szCs w:val="20"/>
      <w:lang w:eastAsia="sv-SE"/>
    </w:rPr>
  </w:style>
  <w:style w:type="paragraph" w:styleId="Rubrik4">
    <w:name w:val="heading 4"/>
    <w:basedOn w:val="Rubrik3"/>
    <w:next w:val="Normal"/>
    <w:link w:val="Rubrik4Char"/>
    <w:qFormat/>
    <w:rsid w:val="00A76E11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6E11"/>
    <w:pPr>
      <w:keepNext/>
      <w:keepLines/>
      <w:numPr>
        <w:ilvl w:val="4"/>
        <w:numId w:val="1"/>
      </w:numPr>
      <w:spacing w:before="200" w:after="0" w:line="3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v-S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6E11"/>
    <w:pPr>
      <w:keepNext/>
      <w:keepLines/>
      <w:numPr>
        <w:ilvl w:val="5"/>
        <w:numId w:val="1"/>
      </w:numPr>
      <w:spacing w:before="200" w:after="0" w:line="30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6E11"/>
    <w:pPr>
      <w:keepNext/>
      <w:keepLines/>
      <w:numPr>
        <w:ilvl w:val="6"/>
        <w:numId w:val="1"/>
      </w:numPr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6E11"/>
    <w:pPr>
      <w:keepNext/>
      <w:keepLines/>
      <w:numPr>
        <w:ilvl w:val="7"/>
        <w:numId w:val="1"/>
      </w:numPr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6E11"/>
    <w:pPr>
      <w:keepNext/>
      <w:keepLines/>
      <w:numPr>
        <w:ilvl w:val="8"/>
        <w:numId w:val="1"/>
      </w:numPr>
      <w:spacing w:before="200" w:after="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6E11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A76E11"/>
    <w:rPr>
      <w:rFonts w:ascii="Gill Sans MT" w:eastAsia="Times New Roman" w:hAnsi="Gill Sans MT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76E11"/>
    <w:rPr>
      <w:rFonts w:ascii="Gill Sans MT" w:eastAsia="Times New Roman" w:hAnsi="Gill Sans MT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76E11"/>
    <w:rPr>
      <w:rFonts w:ascii="Garamond" w:eastAsia="Times New Roman" w:hAnsi="Garamond" w:cs="Times New Roman"/>
      <w:b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A76E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A76E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A76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A76E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A76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F05E7684DFB42939B9C8052589A41" ma:contentTypeVersion="1" ma:contentTypeDescription="Skapa ett nytt dokument." ma:contentTypeScope="" ma:versionID="d96ca6b16cdb48d6dadf23dd6e2920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789A02-4631-48E1-9D94-C039C086098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FF87B0-68B3-4475-965D-D30EF7103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A744-A4DD-44C2-AAD9-D808CD75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Checklistor_till_Personaldel_i_prognos.docx</vt:lpstr>
    </vt:vector>
  </TitlesOfParts>
  <Company>Nacka kommun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Checklistor_till_Personaldel_i_prognos.docx</dc:title>
  <dc:creator>jnek</dc:creator>
  <cp:lastModifiedBy>Ståhlberg Lisa</cp:lastModifiedBy>
  <cp:revision>2</cp:revision>
  <dcterms:created xsi:type="dcterms:W3CDTF">2016-06-07T07:23:00Z</dcterms:created>
  <dcterms:modified xsi:type="dcterms:W3CDTF">2016-06-07T07:23:00Z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0x0101009B2F05E7684DFB42939B9C8052589A41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