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5F4200E8" w:rsidR="00524F17" w:rsidRDefault="00524F17" w:rsidP="00BB09DF">
      <w:r>
        <w:rPr>
          <w:b/>
          <w:szCs w:val="24"/>
        </w:rPr>
        <w:t>Datum</w:t>
      </w:r>
      <w:r w:rsidRPr="009F4478">
        <w:rPr>
          <w:szCs w:val="24"/>
        </w:rPr>
        <w:t>:</w:t>
      </w:r>
      <w:r w:rsidRPr="009F4478">
        <w:rPr>
          <w:sz w:val="22"/>
        </w:rPr>
        <w:t xml:space="preserve"> </w:t>
      </w:r>
      <w:r>
        <w:tab/>
      </w:r>
      <w:r w:rsidR="00350CA4">
        <w:t xml:space="preserve">                      </w:t>
      </w:r>
      <w:r w:rsidR="00F20413">
        <w:t>2016-05-24</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77D6B78A" w14:textId="1C411EAE" w:rsidR="009F4478" w:rsidRPr="00FF4A74" w:rsidRDefault="009F4478" w:rsidP="00BB09DF">
      <w:r w:rsidRPr="009F4478">
        <w:rPr>
          <w:b/>
        </w:rPr>
        <w:t>Närvarande</w:t>
      </w:r>
      <w:r>
        <w:t>:</w:t>
      </w:r>
      <w:r w:rsidR="002D1766">
        <w:t xml:space="preserve"> </w:t>
      </w:r>
      <w:r w:rsidR="007A53D7">
        <w:t>Anders Fredriksson, Marie Ivarsson, Birgitta Wallin, Stefan Heinebäck, Anna-Lena Möllstam, Lina Blombergsson</w:t>
      </w:r>
      <w:r w:rsidR="005F11A7" w:rsidRPr="007A53D7">
        <w:rPr>
          <w:b/>
        </w:rPr>
        <w:tab/>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55C542F7" w14:textId="3E0077EC" w:rsidR="001333C2" w:rsidRPr="001333C2" w:rsidRDefault="005F11A7" w:rsidP="001333C2">
            <w:pPr>
              <w:pStyle w:val="Rubrik2"/>
              <w:rPr>
                <w:sz w:val="24"/>
                <w:szCs w:val="24"/>
              </w:rPr>
            </w:pPr>
            <w:r w:rsidRPr="00924F25">
              <w:rPr>
                <w:sz w:val="24"/>
                <w:szCs w:val="24"/>
              </w:rPr>
              <w:t>Gemensamma verksamhetsfrågor</w:t>
            </w:r>
          </w:p>
          <w:p w14:paraId="0BA6F0F9" w14:textId="77777777" w:rsidR="001333C2" w:rsidRDefault="001333C2" w:rsidP="00573710">
            <w:pPr>
              <w:pStyle w:val="Rubrik4"/>
            </w:pPr>
            <w:r>
              <w:t>Upphandling</w:t>
            </w:r>
          </w:p>
          <w:p w14:paraId="1E7741DF" w14:textId="07680E7D" w:rsidR="001333C2" w:rsidRPr="001333C2" w:rsidRDefault="001333C2" w:rsidP="001333C2">
            <w:r>
              <w:t xml:space="preserve">Den 8 juni ska utökade ledningsgruppen träffas, bl.a. kommer fokus att vara på upphandlingsfrågan. Nya arbetssätt är på väg att införas för att vi ska få bättre upphandlingar och att vi ska minska andelen direktupphandlingar. </w:t>
            </w:r>
          </w:p>
          <w:p w14:paraId="13605C62" w14:textId="6B759683" w:rsidR="00573710" w:rsidRDefault="00F9747D" w:rsidP="00573710">
            <w:pPr>
              <w:pStyle w:val="Rubrik4"/>
            </w:pPr>
            <w:r>
              <w:t>Evidensbaserad praktik</w:t>
            </w:r>
          </w:p>
          <w:p w14:paraId="191C074B" w14:textId="5FA0D506" w:rsidR="00573710" w:rsidRDefault="00573710" w:rsidP="00573710">
            <w:r>
              <w:t xml:space="preserve">Som tidigare är beslutat ska ledningsgruppen också utgöra styrgrupp för evidensbaserad praktik och dess utförande. Två arbetsgrupper ska utgöra </w:t>
            </w:r>
            <w:r w:rsidR="004916FA">
              <w:t>stöd i arbetet. En med inriktning mot äldre och en med inriktning mot Individ och familj och Funktionsnedsättning</w:t>
            </w:r>
          </w:p>
          <w:p w14:paraId="63508AB5" w14:textId="77777777" w:rsidR="00573710" w:rsidRPr="00573710" w:rsidRDefault="00573710" w:rsidP="00573710"/>
          <w:p w14:paraId="20B92DAE" w14:textId="03B66A6E" w:rsidR="00F9747D" w:rsidRDefault="00F9747D" w:rsidP="00F9747D">
            <w:r w:rsidRPr="00573710">
              <w:rPr>
                <w:b/>
              </w:rPr>
              <w:t>Beslut:</w:t>
            </w:r>
            <w:r>
              <w:t xml:space="preserve"> </w:t>
            </w:r>
            <w:r w:rsidR="00573710">
              <w:t>Ledningsgrupp utgör styrgrupp för EBP och två operativa grupper ska utses som rapporterar till ledningsgruppen</w:t>
            </w:r>
            <w:r w:rsidR="004916FA">
              <w:t xml:space="preserve">. Stefan ansvarar för att ta fram förslag på sammansättningen av arbetsgrupp med inriktning IFO och FUNK i samråd med Helena L och Lina B. Anna-Lena ansvarar för att ta fram förslag på sammansättning av arbetsgrupp i samråd med Lina B. Arbetsgruppernas ansvar är att driva på arbetet för en evidensbaserad praktik. </w:t>
            </w:r>
          </w:p>
          <w:p w14:paraId="50C56E44" w14:textId="1138D299" w:rsidR="00573710" w:rsidRPr="00573710" w:rsidRDefault="00F9747D" w:rsidP="00573710">
            <w:pPr>
              <w:pStyle w:val="Rubrik4"/>
            </w:pPr>
            <w:r>
              <w:t>Brukarmedverkan</w:t>
            </w:r>
            <w:r w:rsidR="004916FA">
              <w:t xml:space="preserve"> – God praktik</w:t>
            </w:r>
          </w:p>
          <w:p w14:paraId="3941DBD8" w14:textId="5ACE5B24" w:rsidR="00F9747D" w:rsidRDefault="004916FA" w:rsidP="00F9747D">
            <w:r>
              <w:t>Ledningsgruppen ser vikten a</w:t>
            </w:r>
            <w:r w:rsidR="0024186B">
              <w:t xml:space="preserve">v att vi fortsätter fokuserar på brukarnas delaktighet. Fokus för god praktikdagen kommer därför 2016 att fokusera på detta. </w:t>
            </w:r>
          </w:p>
          <w:p w14:paraId="7A764588" w14:textId="77777777" w:rsidR="0024186B" w:rsidRDefault="0024186B" w:rsidP="00F9747D"/>
          <w:p w14:paraId="27822729" w14:textId="06AC3D5C" w:rsidR="00F9747D" w:rsidRPr="00573710" w:rsidRDefault="00F9747D" w:rsidP="00F9747D">
            <w:r w:rsidRPr="003B2A4B">
              <w:rPr>
                <w:b/>
              </w:rPr>
              <w:t xml:space="preserve">Beslut: </w:t>
            </w:r>
            <w:r w:rsidR="00573710">
              <w:t xml:space="preserve">2016 infaller praktikdag den 20 oktober på förmiddagen. Fokus för dagen är hur vi arbetar med brukarnas </w:t>
            </w:r>
            <w:r w:rsidR="00573710" w:rsidRPr="00573710">
              <w:t>delak</w:t>
            </w:r>
            <w:r w:rsidR="00573710">
              <w:t xml:space="preserve">tighet och </w:t>
            </w:r>
            <w:r w:rsidR="00573710" w:rsidRPr="00573710">
              <w:t>medv</w:t>
            </w:r>
            <w:r w:rsidR="00573710">
              <w:t xml:space="preserve">erkan.  </w:t>
            </w:r>
          </w:p>
          <w:p w14:paraId="472513A1" w14:textId="77777777" w:rsidR="00F9747D" w:rsidRDefault="00F9747D" w:rsidP="00F9747D"/>
          <w:p w14:paraId="0D04722E" w14:textId="7E9D0E19" w:rsidR="004916FA" w:rsidRDefault="004916FA" w:rsidP="00F9747D">
            <w:pPr>
              <w:rPr>
                <w:b/>
              </w:rPr>
            </w:pPr>
            <w:r w:rsidRPr="004916FA">
              <w:rPr>
                <w:b/>
              </w:rPr>
              <w:t>Lokal</w:t>
            </w:r>
          </w:p>
          <w:p w14:paraId="081DA78D" w14:textId="6354EB2A" w:rsidR="004916FA" w:rsidRDefault="004916FA" w:rsidP="00F9747D">
            <w:r w:rsidRPr="004916FA">
              <w:t>Stefan</w:t>
            </w:r>
            <w:r>
              <w:t xml:space="preserve"> beskriver utmaningen för IFO att kunna erbjuda platser för alla medarbetare. Det innebär utmaningar för medarbetarna inom IFO som idag inte hittar platser att sitta vid då de kommer till arbetet på morgonen. </w:t>
            </w:r>
            <w:r w:rsidR="0024186B">
              <w:t>Det finns fö</w:t>
            </w:r>
            <w:r w:rsidR="002445FB">
              <w:t xml:space="preserve">rslag på smärre ombyggnationer som kan avhjälpa viss platsbrist. Ansvariga chefer på plan 0 behöver se över hur vi kan samutnyttja hela planet så att alla får plats på bästa sätt.  </w:t>
            </w:r>
          </w:p>
          <w:p w14:paraId="0EDDA175" w14:textId="77777777" w:rsidR="004916FA" w:rsidRDefault="004916FA" w:rsidP="00F9747D"/>
          <w:p w14:paraId="12AD9800" w14:textId="2318C4F6" w:rsidR="004916FA" w:rsidRDefault="004916FA" w:rsidP="00F9747D">
            <w:r w:rsidRPr="004916FA">
              <w:rPr>
                <w:b/>
              </w:rPr>
              <w:t>Beslut:</w:t>
            </w:r>
            <w:r>
              <w:t xml:space="preserve"> Stefan, Helena och Lina får i uppdrag att se över hur plan 0 kan användas bättre. Skyddsombuden ska involveras i arbetet.</w:t>
            </w:r>
          </w:p>
          <w:p w14:paraId="7226DF08" w14:textId="77777777" w:rsidR="001333C2" w:rsidRDefault="001333C2" w:rsidP="00F9747D"/>
          <w:p w14:paraId="58472A32" w14:textId="4E8A0ECD" w:rsidR="001333C2" w:rsidRDefault="001333C2" w:rsidP="00F9747D">
            <w:pPr>
              <w:rPr>
                <w:b/>
              </w:rPr>
            </w:pPr>
            <w:r w:rsidRPr="001333C2">
              <w:rPr>
                <w:b/>
              </w:rPr>
              <w:t>Våld i nära relation</w:t>
            </w:r>
          </w:p>
          <w:p w14:paraId="73C1B6B3" w14:textId="77777777" w:rsidR="00F111CB" w:rsidRDefault="001333C2" w:rsidP="00F9747D">
            <w:r>
              <w:t xml:space="preserve">På styrgruppsmötet våld i nära relation </w:t>
            </w:r>
            <w:r w:rsidR="00F111CB">
              <w:t xml:space="preserve">följdes det upp hur enheterna arbetar med att ställa Freda kortfrågor. Ledningsgruppen har tidigare fattat beslut om att Freda kortfrågor ska ställas på alla enheter och att styrgruppen skulle följa upp hur det gått. Styrgruppen kunde vid gårdagens möte konstatera att det brustit i </w:t>
            </w:r>
            <w:r>
              <w:t xml:space="preserve">implementeringen </w:t>
            </w:r>
            <w:r w:rsidR="00F111CB">
              <w:t>införandet. Det beslutades att respektive enhetschef ska ta tillbaka frågan om Freda kortfrågor till sin enhet för att resonera om vilka steg som behöver tas för att införandet ska kunna genomföras som beslutat</w:t>
            </w:r>
            <w:r>
              <w:t xml:space="preserve">. </w:t>
            </w:r>
          </w:p>
          <w:p w14:paraId="115281D3" w14:textId="77777777" w:rsidR="00F111CB" w:rsidRDefault="00F111CB" w:rsidP="00F9747D"/>
          <w:p w14:paraId="2166B86C" w14:textId="11ED4B81" w:rsidR="001333C2" w:rsidRPr="001333C2" w:rsidRDefault="001333C2" w:rsidP="00F9747D">
            <w:r>
              <w:t xml:space="preserve">Helena Lindenius ställer frågan om hur rutinen ser ut </w:t>
            </w:r>
            <w:r w:rsidR="00F111CB">
              <w:t xml:space="preserve">och vad som ska göras då en person svarar att hen är/varit utsatt för våld i nära relation. </w:t>
            </w:r>
            <w:r w:rsidR="00F20413">
              <w:t>Stefan informerar om att medarbetarna som arbetar med att utreda vå</w:t>
            </w:r>
            <w:r w:rsidR="00F111CB">
              <w:t>ld i nära relation</w:t>
            </w:r>
            <w:r w:rsidR="00F20413">
              <w:t>; Gunilla Rönnqvist och Ingela Sjöberg</w:t>
            </w:r>
            <w:r w:rsidR="00F111CB">
              <w:t xml:space="preserve"> kan kontaktas i dessa fall. Det är deras ansvar att utreda våldet och i samarbete med enheten planera för eventuella insatser. Gunilla och Ingela</w:t>
            </w:r>
            <w:r w:rsidR="00F20413">
              <w:t xml:space="preserve"> kan också bjudas in till enheterna för att prata om hur samarbetet kan utvecklas</w:t>
            </w:r>
            <w:r w:rsidR="00F111CB">
              <w:t xml:space="preserve"> om behov finns</w:t>
            </w:r>
            <w:r w:rsidR="00F20413">
              <w:t xml:space="preserve">. </w:t>
            </w:r>
          </w:p>
          <w:p w14:paraId="3D2A9668" w14:textId="77777777" w:rsidR="001333C2" w:rsidRDefault="001333C2" w:rsidP="00F9747D"/>
          <w:p w14:paraId="02299DE6" w14:textId="77777777" w:rsidR="00F20413" w:rsidRPr="00F20413" w:rsidRDefault="00F20413" w:rsidP="00F9747D">
            <w:pPr>
              <w:rPr>
                <w:b/>
              </w:rPr>
            </w:pPr>
            <w:r w:rsidRPr="00F20413">
              <w:rPr>
                <w:b/>
              </w:rPr>
              <w:t>Semesterplanering</w:t>
            </w:r>
          </w:p>
          <w:p w14:paraId="23506598" w14:textId="77777777" w:rsidR="00AC5134" w:rsidRDefault="00F20413" w:rsidP="00AC5134">
            <w:r>
              <w:t>Ledningsgruppens semesterplanering är nu spikad och ersättare är utsedda för alla chefer.</w:t>
            </w:r>
            <w:r w:rsidR="00AC5134">
              <w:t xml:space="preserve"> Semesterplaneringen kommer att läggas ut på nya hemsidan/intranätet för att alla medarbetare ska se vem som är ytterst ansvarig vilken vecka. </w:t>
            </w:r>
          </w:p>
          <w:p w14:paraId="2D13239A" w14:textId="77777777" w:rsidR="00AC5134" w:rsidRDefault="00AC5134" w:rsidP="00AC5134"/>
          <w:p w14:paraId="524995DF" w14:textId="0EF78A72" w:rsidR="00AC5134" w:rsidRDefault="00AC5134" w:rsidP="00AC5134">
            <w:pPr>
              <w:rPr>
                <w:b/>
              </w:rPr>
            </w:pPr>
            <w:r>
              <w:rPr>
                <w:b/>
              </w:rPr>
              <w:t>Combine</w:t>
            </w:r>
            <w:r w:rsidR="00F111CB">
              <w:rPr>
                <w:b/>
              </w:rPr>
              <w:t xml:space="preserve"> </w:t>
            </w:r>
          </w:p>
          <w:p w14:paraId="27B32354" w14:textId="583B9B02" w:rsidR="00AC5134" w:rsidRDefault="00FF4A74" w:rsidP="00AC5134">
            <w:r>
              <w:t xml:space="preserve">En ny </w:t>
            </w:r>
            <w:r w:rsidR="00AC5134">
              <w:t>mötesstruktur för möten med objektspecialister och enhetsledningen på respektive enhet en gång i månaden föreslås</w:t>
            </w:r>
            <w:r>
              <w:t xml:space="preserve">. Detta </w:t>
            </w:r>
            <w:r w:rsidR="00AC5134">
              <w:t>för att fokusera på utvecklingen som behövs inom respektive enhet. Idag träffas alla objektspecialister tillsammans och detta möte fyller i dagsl</w:t>
            </w:r>
            <w:r>
              <w:t>äget inte de behov som enhetscheferna bedömer att enhete</w:t>
            </w:r>
            <w:r w:rsidR="00F111CB">
              <w:t>r</w:t>
            </w:r>
            <w:r>
              <w:t>n</w:t>
            </w:r>
            <w:r w:rsidR="00F111CB">
              <w:t>a</w:t>
            </w:r>
            <w:r>
              <w:t xml:space="preserve"> har. Förvaltningsledarens uppdrag är att hålla samman arbetet och överföra information mellan enheterna. </w:t>
            </w:r>
          </w:p>
          <w:p w14:paraId="3A20E7A4" w14:textId="77777777" w:rsidR="00AC5134" w:rsidRDefault="00AC5134" w:rsidP="00AC5134"/>
          <w:p w14:paraId="4CA2D9C9" w14:textId="1E89CE03" w:rsidR="00AC5134" w:rsidRDefault="00AC5134" w:rsidP="00AC5134">
            <w:r w:rsidRPr="00AC5134">
              <w:rPr>
                <w:b/>
              </w:rPr>
              <w:t>Beslut:</w:t>
            </w:r>
            <w:r>
              <w:t xml:space="preserve"> Ledningsgruppen ställer sig bakom beslutet om ny mötesstruktur. </w:t>
            </w:r>
          </w:p>
          <w:p w14:paraId="577652BA" w14:textId="77777777" w:rsidR="00F111CB" w:rsidRDefault="00F111CB" w:rsidP="00AC5134"/>
          <w:p w14:paraId="7150929E" w14:textId="3B15AA90" w:rsidR="00F111CB" w:rsidRDefault="00F111CB" w:rsidP="00AC5134">
            <w:pPr>
              <w:rPr>
                <w:b/>
              </w:rPr>
            </w:pPr>
            <w:r w:rsidRPr="00F111CB">
              <w:rPr>
                <w:b/>
              </w:rPr>
              <w:t>Administrativt stöd</w:t>
            </w:r>
          </w:p>
          <w:p w14:paraId="77D6B7B1" w14:textId="3179D9B9" w:rsidR="005F11A7" w:rsidRPr="0026174D" w:rsidRDefault="00F111CB" w:rsidP="002445FB">
            <w:r w:rsidRPr="00F111CB">
              <w:t xml:space="preserve">Flera enheter har behov av </w:t>
            </w:r>
            <w:r w:rsidR="002445FB">
              <w:t xml:space="preserve">mer eller mindre akut </w:t>
            </w:r>
            <w:r w:rsidRPr="00F111CB">
              <w:t>administrativt stöd</w:t>
            </w:r>
            <w:r>
              <w:t>. Det saknas administrativa assistenter på vissa enheter. Ledningsgruppen konstaterar att</w:t>
            </w:r>
            <w:r w:rsidRPr="00F111CB">
              <w:t xml:space="preserve"> en översyn av hur det administrativa stödet ska se ut </w:t>
            </w:r>
            <w:r>
              <w:t xml:space="preserve">behöver </w:t>
            </w:r>
            <w:r w:rsidRPr="00F111CB">
              <w:t>genom</w:t>
            </w:r>
            <w:r>
              <w:t>föras med fokus på hur behoven av administrativt stöd ser ut på enheterna och hur arbetet bäst och mest effektivt kan organisera framgent. Frågan hänskjuts till ett kommande ledningsgruppsmöte för vidare dialog om hur vi bäs</w:t>
            </w:r>
            <w:r w:rsidR="002445FB">
              <w:t>t kan möta behoven utifrån</w:t>
            </w:r>
            <w:r>
              <w:t xml:space="preserve"> respektive enhet</w:t>
            </w:r>
            <w:r w:rsidR="002445FB">
              <w:t>s behov och förutsättningar</w:t>
            </w:r>
            <w:r>
              <w:t xml:space="preserve">. </w:t>
            </w:r>
          </w:p>
        </w:tc>
      </w:tr>
    </w:tbl>
    <w:p w14:paraId="77D6B7D0" w14:textId="77777777" w:rsidR="00370DED" w:rsidRDefault="00370DED" w:rsidP="00F345BD">
      <w:bookmarkStart w:id="0" w:name="Secretary"/>
      <w:bookmarkStart w:id="1" w:name="_TempPage"/>
      <w:bookmarkStart w:id="2" w:name="_GoBack"/>
      <w:bookmarkEnd w:id="0"/>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321ECA" w:rsidRDefault="00321ECA">
      <w:r>
        <w:separator/>
      </w:r>
    </w:p>
  </w:endnote>
  <w:endnote w:type="continuationSeparator" w:id="0">
    <w:p w14:paraId="77D6B7D4" w14:textId="77777777" w:rsidR="00321ECA" w:rsidRDefault="00321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321ECA" w:rsidRDefault="00321ECA" w:rsidP="00027B2E">
    <w:pPr>
      <w:pStyle w:val="Sidfot"/>
      <w:rPr>
        <w:szCs w:val="2"/>
      </w:rPr>
    </w:pPr>
  </w:p>
  <w:p w14:paraId="77D6B7DB" w14:textId="77777777" w:rsidR="00321ECA" w:rsidRDefault="00321ECA" w:rsidP="00027B2E">
    <w:pPr>
      <w:pStyle w:val="Sidfot"/>
      <w:rPr>
        <w:szCs w:val="2"/>
      </w:rPr>
    </w:pPr>
  </w:p>
  <w:p w14:paraId="77D6B7DC" w14:textId="77777777" w:rsidR="00321ECA" w:rsidRDefault="00321ECA" w:rsidP="00027B2E">
    <w:pPr>
      <w:pStyle w:val="Sidfot"/>
      <w:rPr>
        <w:szCs w:val="2"/>
      </w:rPr>
    </w:pPr>
  </w:p>
  <w:p w14:paraId="77D6B7DD" w14:textId="77777777" w:rsidR="00321ECA" w:rsidRPr="00092ADA" w:rsidRDefault="00321ECA"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321ECA" w:rsidRPr="00F2400E" w14:paraId="77D6B7E5" w14:textId="77777777" w:rsidTr="00D3288C">
      <w:tc>
        <w:tcPr>
          <w:tcW w:w="2031" w:type="dxa"/>
          <w:tcBorders>
            <w:top w:val="single" w:sz="4" w:space="0" w:color="auto"/>
          </w:tcBorders>
          <w:tcMar>
            <w:left w:w="0" w:type="dxa"/>
          </w:tcMar>
        </w:tcPr>
        <w:p w14:paraId="77D6B7DE" w14:textId="77777777" w:rsidR="00321ECA" w:rsidRPr="00F2400E" w:rsidRDefault="00321ECA"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321ECA" w:rsidRPr="00F2400E" w:rsidRDefault="00321ECA"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321ECA" w:rsidRPr="00F2400E" w:rsidRDefault="00321ECA"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321ECA" w:rsidRPr="00F2400E" w:rsidRDefault="00321ECA"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321ECA" w:rsidRPr="00F2400E" w:rsidRDefault="00321ECA"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321ECA" w:rsidRPr="00F2400E" w:rsidRDefault="00321ECA"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321ECA" w:rsidRPr="00F2400E" w:rsidRDefault="00321ECA" w:rsidP="00A77D51">
          <w:pPr>
            <w:pStyle w:val="Sidfot"/>
            <w:rPr>
              <w:caps/>
              <w:sz w:val="9"/>
              <w:szCs w:val="9"/>
            </w:rPr>
          </w:pPr>
          <w:bookmarkStart w:id="8" w:name="LOrgNo"/>
          <w:r>
            <w:rPr>
              <w:caps/>
              <w:sz w:val="9"/>
              <w:szCs w:val="9"/>
            </w:rPr>
            <w:t>Org.nummer</w:t>
          </w:r>
          <w:bookmarkEnd w:id="8"/>
        </w:p>
      </w:tc>
    </w:tr>
    <w:tr w:rsidR="00321ECA" w:rsidRPr="00A77D51" w14:paraId="77D6B7ED" w14:textId="77777777" w:rsidTr="00D3288C">
      <w:tc>
        <w:tcPr>
          <w:tcW w:w="2031" w:type="dxa"/>
          <w:tcMar>
            <w:left w:w="0" w:type="dxa"/>
          </w:tcMar>
        </w:tcPr>
        <w:p w14:paraId="77D6B7E6" w14:textId="77777777" w:rsidR="00321ECA" w:rsidRPr="00A77D51" w:rsidRDefault="00321ECA"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321ECA" w:rsidRPr="00A77D51" w:rsidRDefault="00321ECA" w:rsidP="00A77D51">
          <w:pPr>
            <w:pStyle w:val="Sidfot"/>
            <w:spacing w:line="180" w:lineRule="exact"/>
            <w:rPr>
              <w:szCs w:val="14"/>
            </w:rPr>
          </w:pPr>
          <w:r>
            <w:rPr>
              <w:szCs w:val="14"/>
            </w:rPr>
            <w:t>Stadshuset, Granitvägen 15</w:t>
          </w:r>
        </w:p>
      </w:tc>
      <w:tc>
        <w:tcPr>
          <w:tcW w:w="1175" w:type="dxa"/>
        </w:tcPr>
        <w:p w14:paraId="77D6B7E8" w14:textId="77777777" w:rsidR="00321ECA" w:rsidRPr="00A77D51" w:rsidRDefault="00321ECA"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321ECA" w:rsidRPr="00A77D51" w:rsidRDefault="00321ECA" w:rsidP="00A77D51">
          <w:pPr>
            <w:pStyle w:val="Sidfot"/>
            <w:spacing w:line="180" w:lineRule="exact"/>
            <w:rPr>
              <w:szCs w:val="14"/>
            </w:rPr>
          </w:pPr>
          <w:r>
            <w:rPr>
              <w:szCs w:val="14"/>
            </w:rPr>
            <w:t>info@nacka.se</w:t>
          </w:r>
        </w:p>
      </w:tc>
      <w:tc>
        <w:tcPr>
          <w:tcW w:w="718" w:type="dxa"/>
        </w:tcPr>
        <w:p w14:paraId="77D6B7EA" w14:textId="77777777" w:rsidR="00321ECA" w:rsidRPr="00A77D51" w:rsidRDefault="00321ECA" w:rsidP="00F40797">
          <w:pPr>
            <w:pStyle w:val="Sidfot"/>
            <w:spacing w:line="180" w:lineRule="exact"/>
            <w:rPr>
              <w:szCs w:val="14"/>
            </w:rPr>
          </w:pPr>
          <w:r>
            <w:rPr>
              <w:szCs w:val="14"/>
            </w:rPr>
            <w:t>716 80</w:t>
          </w:r>
        </w:p>
      </w:tc>
      <w:tc>
        <w:tcPr>
          <w:tcW w:w="1148" w:type="dxa"/>
        </w:tcPr>
        <w:p w14:paraId="77D6B7EB" w14:textId="77777777" w:rsidR="00321ECA" w:rsidRPr="00A77D51" w:rsidRDefault="00321ECA" w:rsidP="00A77D51">
          <w:pPr>
            <w:pStyle w:val="Sidfot"/>
            <w:spacing w:line="180" w:lineRule="exact"/>
            <w:rPr>
              <w:szCs w:val="14"/>
            </w:rPr>
          </w:pPr>
          <w:r>
            <w:rPr>
              <w:szCs w:val="14"/>
            </w:rPr>
            <w:t>www.nacka.se</w:t>
          </w:r>
        </w:p>
      </w:tc>
      <w:tc>
        <w:tcPr>
          <w:tcW w:w="1291" w:type="dxa"/>
        </w:tcPr>
        <w:p w14:paraId="77D6B7EC" w14:textId="77777777" w:rsidR="00321ECA" w:rsidRDefault="00321ECA" w:rsidP="00A77D51">
          <w:pPr>
            <w:pStyle w:val="Sidfot"/>
            <w:spacing w:line="180" w:lineRule="exact"/>
            <w:rPr>
              <w:szCs w:val="14"/>
            </w:rPr>
          </w:pPr>
          <w:bookmarkStart w:id="12" w:name="OrgNo"/>
          <w:r>
            <w:rPr>
              <w:szCs w:val="14"/>
            </w:rPr>
            <w:t>212000-0167</w:t>
          </w:r>
          <w:bookmarkEnd w:id="12"/>
        </w:p>
      </w:tc>
    </w:tr>
  </w:tbl>
  <w:p w14:paraId="77D6B7EE" w14:textId="77777777" w:rsidR="00321ECA" w:rsidRPr="009D06AF" w:rsidRDefault="00321ECA"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321ECA" w:rsidRDefault="00321ECA">
      <w:r>
        <w:separator/>
      </w:r>
    </w:p>
  </w:footnote>
  <w:footnote w:type="continuationSeparator" w:id="0">
    <w:p w14:paraId="77D6B7D2" w14:textId="77777777" w:rsidR="00321ECA" w:rsidRDefault="00321E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321ECA" w:rsidRPr="009D06AF" w:rsidRDefault="00321ECA"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D06058">
      <w:rPr>
        <w:noProof/>
        <w:sz w:val="18"/>
        <w:szCs w:val="18"/>
      </w:rPr>
      <w:t>3</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D06058">
      <w:rPr>
        <w:noProof/>
        <w:sz w:val="18"/>
        <w:szCs w:val="18"/>
      </w:rPr>
      <w:t>3</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321ECA" w:rsidRPr="003F70FC" w:rsidRDefault="00321ECA"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2445FB">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2445FB">
      <w:rPr>
        <w:noProof/>
        <w:sz w:val="18"/>
        <w:szCs w:val="18"/>
      </w:rPr>
      <w:t>3</w:t>
    </w:r>
    <w:r w:rsidRPr="003F70FC">
      <w:rPr>
        <w:sz w:val="18"/>
        <w:szCs w:val="18"/>
      </w:rPr>
      <w:fldChar w:fldCharType="end"/>
    </w:r>
    <w:r w:rsidRPr="003F70FC">
      <w:rPr>
        <w:sz w:val="18"/>
        <w:szCs w:val="18"/>
      </w:rPr>
      <w:t>)</w:t>
    </w:r>
  </w:p>
  <w:p w14:paraId="77D6B7D7" w14:textId="77777777" w:rsidR="00321ECA" w:rsidRDefault="00321ECA"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321ECA" w:rsidRPr="009F4478" w:rsidRDefault="00321ECA"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321ECA" w:rsidRPr="00C728BB" w:rsidRDefault="00321ECA"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333C2"/>
    <w:rsid w:val="001427EA"/>
    <w:rsid w:val="00142A1E"/>
    <w:rsid w:val="00143993"/>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186B"/>
    <w:rsid w:val="00243F54"/>
    <w:rsid w:val="002445FB"/>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21ECA"/>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16FA"/>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7371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B58D8"/>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C51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058"/>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1CB"/>
    <w:rsid w:val="00F1192E"/>
    <w:rsid w:val="00F12228"/>
    <w:rsid w:val="00F13328"/>
    <w:rsid w:val="00F20413"/>
    <w:rsid w:val="00F20538"/>
    <w:rsid w:val="00F2400E"/>
    <w:rsid w:val="00F24F23"/>
    <w:rsid w:val="00F345BD"/>
    <w:rsid w:val="00F40170"/>
    <w:rsid w:val="00F40797"/>
    <w:rsid w:val="00F40BFF"/>
    <w:rsid w:val="00F5444D"/>
    <w:rsid w:val="00F63E81"/>
    <w:rsid w:val="00F652DF"/>
    <w:rsid w:val="00F74482"/>
    <w:rsid w:val="00F76CCD"/>
    <w:rsid w:val="00F92DAC"/>
    <w:rsid w:val="00F93D85"/>
    <w:rsid w:val="00F9747D"/>
    <w:rsid w:val="00F97D7B"/>
    <w:rsid w:val="00FA027D"/>
    <w:rsid w:val="00FC22B6"/>
    <w:rsid w:val="00FC4933"/>
    <w:rsid w:val="00FD4680"/>
    <w:rsid w:val="00FE22F9"/>
    <w:rsid w:val="00FF06C3"/>
    <w:rsid w:val="00FF4A74"/>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0984-C8D5-41C7-8A36-8A985010D266}">
  <ds:schemaRefs>
    <ds:schemaRef ds:uri="http://purl.org/dc/elements/1.1/"/>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BB10B56-6E38-4F91-BBA6-DA8DE1DFD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TotalTime>
  <Pages>3</Pages>
  <Words>668</Words>
  <Characters>3907</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2016-05-24T12:56:00Z</dcterms:created>
  <dcterms:modified xsi:type="dcterms:W3CDTF">2016-05-24T12:56:00Z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