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41E7" w14:textId="77777777" w:rsidR="0083514A" w:rsidRPr="00A818C9" w:rsidRDefault="0083514A" w:rsidP="0083514A">
      <w:pPr>
        <w:pStyle w:val="Ingetavstnd"/>
        <w:rPr>
          <w:color w:val="FFFFFF" w:themeColor="background1"/>
          <w:sz w:val="10"/>
          <w:szCs w:val="10"/>
        </w:rPr>
      </w:pPr>
      <w:r w:rsidRPr="00A818C9">
        <w:rPr>
          <w:color w:val="FFFFFF" w:themeColor="background1"/>
          <w:sz w:val="10"/>
          <w:szCs w:val="10"/>
        </w:rPr>
        <w:t xml:space="preserve">Nacka </w:t>
      </w:r>
      <w:r w:rsidR="001E02F7" w:rsidRPr="00A818C9">
        <w:rPr>
          <w:color w:val="FFFFFF" w:themeColor="background1"/>
          <w:sz w:val="10"/>
          <w:szCs w:val="10"/>
        </w:rPr>
        <w:t>k</w:t>
      </w:r>
      <w:r w:rsidRPr="00A818C9">
        <w:rPr>
          <w:color w:val="FFFFFF" w:themeColor="background1"/>
          <w:sz w:val="10"/>
          <w:szCs w:val="10"/>
        </w:rPr>
        <w:t>ommun</w:t>
      </w:r>
    </w:p>
    <w:p w14:paraId="6ABB0864" w14:textId="7303A156" w:rsidR="00A56D04" w:rsidRDefault="00294B08" w:rsidP="00EA7369">
      <w:pPr>
        <w:pStyle w:val="Rubrik1"/>
      </w:pPr>
      <w:r>
        <w:t xml:space="preserve">Kungörelse om flyttade </w:t>
      </w:r>
      <w:r w:rsidR="008C2F7F">
        <w:t>färdmedel</w:t>
      </w:r>
    </w:p>
    <w:p w14:paraId="41DBD5EA" w14:textId="0F827263" w:rsidR="005D2B35" w:rsidRPr="005D2B35" w:rsidRDefault="005D2B35" w:rsidP="005D2B35">
      <w:r>
        <w:t xml:space="preserve">Inom kommunen har </w:t>
      </w:r>
      <w:r w:rsidR="008C2F7F">
        <w:t xml:space="preserve">färdmedel </w:t>
      </w:r>
      <w:r>
        <w:t>flyttats</w:t>
      </w:r>
      <w:r w:rsidR="008C2F7F">
        <w:t>.</w:t>
      </w:r>
      <w:r>
        <w:t xml:space="preserve"> Är ägare av </w:t>
      </w:r>
      <w:r w:rsidR="008C2F7F">
        <w:t>färdmedlet</w:t>
      </w:r>
      <w:r>
        <w:t xml:space="preserve"> inte känd när tre månader förflutit från kungörelsedag eller har </w:t>
      </w:r>
      <w:r w:rsidR="008C2F7F">
        <w:t>färdmedlet</w:t>
      </w:r>
      <w:r>
        <w:t xml:space="preserve"> inte avhämtats inom en månad från det ägaren underrättats, tillfaller de </w:t>
      </w:r>
      <w:r w:rsidR="00371EAA">
        <w:t>enheten offentlig utemiljö</w:t>
      </w:r>
      <w:r>
        <w:t>.</w:t>
      </w:r>
    </w:p>
    <w:p w14:paraId="243DDD7D" w14:textId="77777777" w:rsidR="00EA7369" w:rsidRPr="00A818C9" w:rsidRDefault="00EA7369" w:rsidP="00EA7369"/>
    <w:p w14:paraId="7466D33B" w14:textId="6069E21F" w:rsidR="00EA7369" w:rsidRPr="00A818C9" w:rsidRDefault="00EA7369" w:rsidP="00EA7369">
      <w:pPr>
        <w:pStyle w:val="Ingetavstnd"/>
        <w:ind w:left="1701" w:hanging="1701"/>
      </w:pPr>
      <w:r w:rsidRPr="00A818C9">
        <w:rPr>
          <w:rFonts w:asciiTheme="majorHAnsi" w:hAnsiTheme="majorHAnsi"/>
          <w:b/>
          <w:bCs/>
        </w:rPr>
        <w:t xml:space="preserve">Typ av </w:t>
      </w:r>
      <w:r w:rsidR="00EA2A94">
        <w:rPr>
          <w:rFonts w:asciiTheme="majorHAnsi" w:hAnsiTheme="majorHAnsi"/>
          <w:b/>
          <w:bCs/>
        </w:rPr>
        <w:t>ärende</w:t>
      </w:r>
      <w:r w:rsidRPr="00A818C9">
        <w:t>:</w:t>
      </w:r>
      <w:r w:rsidRPr="00A818C9">
        <w:tab/>
      </w:r>
      <w:r w:rsidR="00EA2A94">
        <w:t xml:space="preserve">Flytt av båtar </w:t>
      </w:r>
      <w:r w:rsidR="002811F7">
        <w:t xml:space="preserve">upplagda på kommunal mark </w:t>
      </w:r>
      <w:r w:rsidR="00766457">
        <w:t xml:space="preserve">nedanför </w:t>
      </w:r>
      <w:proofErr w:type="spellStart"/>
      <w:r w:rsidR="002811F7">
        <w:t>Ekuddsvägen</w:t>
      </w:r>
      <w:proofErr w:type="spellEnd"/>
      <w:r w:rsidR="002811F7">
        <w:t xml:space="preserve"> 27</w:t>
      </w:r>
      <w:r w:rsidR="00EA2A94">
        <w:t>, Nacka kommun</w:t>
      </w:r>
      <w:r w:rsidR="00371EAA">
        <w:t>.</w:t>
      </w:r>
      <w:r w:rsidR="00A6790A">
        <w:t xml:space="preserve"> Båtarnas ursprungliga placering är </w:t>
      </w:r>
      <w:r w:rsidR="00B0686B">
        <w:t xml:space="preserve">numrerade från </w:t>
      </w:r>
      <w:r w:rsidR="00A6790A">
        <w:t xml:space="preserve">väster till </w:t>
      </w:r>
      <w:r w:rsidR="008C2F7F">
        <w:t>öster</w:t>
      </w:r>
      <w:r w:rsidR="00A6790A">
        <w:t>.</w:t>
      </w:r>
    </w:p>
    <w:p w14:paraId="27C281EF" w14:textId="10E6296F" w:rsidR="00EA7369" w:rsidRPr="00A818C9" w:rsidRDefault="00EA2A94" w:rsidP="00EA7369">
      <w:pPr>
        <w:pStyle w:val="Ingetavstnd"/>
        <w:ind w:left="1701" w:hanging="1701"/>
      </w:pPr>
      <w:r>
        <w:rPr>
          <w:rFonts w:asciiTheme="majorHAnsi" w:hAnsiTheme="majorHAnsi"/>
          <w:b/>
          <w:bCs/>
        </w:rPr>
        <w:t>D</w:t>
      </w:r>
      <w:r w:rsidR="00EA7369" w:rsidRPr="00A818C9">
        <w:rPr>
          <w:rFonts w:asciiTheme="majorHAnsi" w:hAnsiTheme="majorHAnsi"/>
          <w:b/>
          <w:bCs/>
        </w:rPr>
        <w:t>atum</w:t>
      </w:r>
      <w:r w:rsidR="00EA7369" w:rsidRPr="00A818C9">
        <w:t>:</w:t>
      </w:r>
      <w:r w:rsidR="00EA7369" w:rsidRPr="00A818C9">
        <w:tab/>
      </w:r>
      <w:sdt>
        <w:sdtPr>
          <w:id w:val="1421212329"/>
          <w:placeholder>
            <w:docPart w:val="100D602992724448A3407BCCC166F34E"/>
          </w:placeholder>
          <w:date w:fullDate="2021-07-0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A7C69">
            <w:t>2021-07-08</w:t>
          </w:r>
        </w:sdtContent>
      </w:sdt>
    </w:p>
    <w:p w14:paraId="6BFF7F45" w14:textId="094DB5D2" w:rsidR="00EA7369" w:rsidRPr="00A818C9" w:rsidRDefault="00EA2A94" w:rsidP="00EA7369">
      <w:pPr>
        <w:pStyle w:val="Ingetavstnd"/>
        <w:ind w:left="1701" w:hanging="1701"/>
      </w:pPr>
      <w:r>
        <w:rPr>
          <w:rFonts w:asciiTheme="majorHAnsi" w:hAnsiTheme="majorHAnsi"/>
          <w:b/>
          <w:bCs/>
        </w:rPr>
        <w:t>Syfte</w:t>
      </w:r>
      <w:r w:rsidR="00EA7369" w:rsidRPr="00A818C9">
        <w:t>:</w:t>
      </w:r>
      <w:r w:rsidR="00EA7369" w:rsidRPr="00A818C9">
        <w:tab/>
      </w:r>
      <w:r>
        <w:t>Städning av strandremsan</w:t>
      </w:r>
      <w:r w:rsidR="00371EAA">
        <w:t>.</w:t>
      </w:r>
    </w:p>
    <w:p w14:paraId="43C264EA" w14:textId="77777777" w:rsidR="00EA7369" w:rsidRPr="00A818C9" w:rsidRDefault="00EA7369" w:rsidP="00A56D04"/>
    <w:p w14:paraId="69205BC4" w14:textId="196D6AF6" w:rsidR="00EA2A94" w:rsidRDefault="00EA2A94" w:rsidP="00EA2A94"/>
    <w:p w14:paraId="15AD2368" w14:textId="78581081" w:rsidR="00EA2A94" w:rsidRDefault="00EA2A94" w:rsidP="00EA2A94">
      <w:pPr>
        <w:pStyle w:val="Rubrik1"/>
      </w:pPr>
      <w:r>
        <w:t xml:space="preserve">Följande båtar har flyttats till uppställningsplats på </w:t>
      </w:r>
      <w:proofErr w:type="spellStart"/>
      <w:r>
        <w:t>Utskogsvägen</w:t>
      </w:r>
      <w:proofErr w:type="spellEnd"/>
      <w:r>
        <w:t xml:space="preserve"> 20</w:t>
      </w:r>
      <w:r w:rsidR="00766457">
        <w:t xml:space="preserve">. </w:t>
      </w:r>
    </w:p>
    <w:p w14:paraId="6EC23AC8" w14:textId="1649E73A" w:rsidR="00766457" w:rsidRPr="00766457" w:rsidRDefault="00766457" w:rsidP="00766457"/>
    <w:p w14:paraId="0A90E0A2" w14:textId="33A15A30" w:rsidR="00EA2A94" w:rsidRDefault="00EA2A94" w:rsidP="00191CBC">
      <w:pPr>
        <w:spacing w:after="0"/>
      </w:pPr>
      <w:r>
        <w:t>Båt nr 1: Vit plas</w:t>
      </w:r>
      <w:r w:rsidR="00191CBC">
        <w:t>t</w:t>
      </w:r>
      <w:r>
        <w:t xml:space="preserve">båt med svart </w:t>
      </w:r>
      <w:r w:rsidR="00191CBC">
        <w:t>botten</w:t>
      </w:r>
      <w:r w:rsidR="00766457">
        <w:t>, ligger i vattnet</w:t>
      </w:r>
      <w:r w:rsidR="00A6790A">
        <w:t xml:space="preserve">, åror </w:t>
      </w:r>
      <w:proofErr w:type="gramStart"/>
      <w:r w:rsidR="00A6790A">
        <w:t>finns</w:t>
      </w:r>
      <w:r w:rsidR="00AC43DA">
        <w:t>-</w:t>
      </w:r>
      <w:r w:rsidR="00A6790A">
        <w:tab/>
      </w:r>
      <w:r w:rsidR="00AC43DA">
        <w:t>skick</w:t>
      </w:r>
      <w:proofErr w:type="gramEnd"/>
      <w:r w:rsidR="00AC43DA">
        <w:t xml:space="preserve"> ok</w:t>
      </w:r>
    </w:p>
    <w:p w14:paraId="1C46A10D" w14:textId="77777777" w:rsidR="00766457" w:rsidRDefault="00766457" w:rsidP="00191CBC">
      <w:pPr>
        <w:spacing w:after="0"/>
      </w:pPr>
    </w:p>
    <w:p w14:paraId="0B1E0D11" w14:textId="5C9D2585" w:rsidR="00EA2A94" w:rsidRDefault="00EA2A94" w:rsidP="00191CBC">
      <w:pPr>
        <w:spacing w:after="0"/>
      </w:pPr>
      <w:r>
        <w:t>Båt nr 2</w:t>
      </w:r>
      <w:r w:rsidR="00191CBC">
        <w:t xml:space="preserve"> </w:t>
      </w:r>
      <w:r w:rsidR="00766457">
        <w:t>Grön plastbåt med grå insida, ligger delvis i vattnet-</w:t>
      </w:r>
      <w:r w:rsidR="00AC43DA">
        <w:tab/>
        <w:t>skick ok</w:t>
      </w:r>
    </w:p>
    <w:p w14:paraId="13B54931" w14:textId="77777777" w:rsidR="00766457" w:rsidRDefault="00766457" w:rsidP="00191CBC">
      <w:pPr>
        <w:spacing w:after="0"/>
      </w:pPr>
    </w:p>
    <w:p w14:paraId="3FD4A868" w14:textId="09786722" w:rsidR="00AC43DA" w:rsidRDefault="00766457" w:rsidP="00EA2A94">
      <w:r>
        <w:t xml:space="preserve">Båt nr 3: </w:t>
      </w:r>
      <w:r w:rsidR="008C2F7F">
        <w:t>V</w:t>
      </w:r>
      <w:r>
        <w:t xml:space="preserve">it plastbåt med gröna bokstäver på botten, ligger mot ett </w:t>
      </w:r>
      <w:proofErr w:type="gramStart"/>
      <w:r>
        <w:t>träd  skick</w:t>
      </w:r>
      <w:proofErr w:type="gramEnd"/>
      <w:r>
        <w:t xml:space="preserve"> ok</w:t>
      </w:r>
    </w:p>
    <w:p w14:paraId="6F50E0B3" w14:textId="42E02319" w:rsidR="00766457" w:rsidRDefault="00766457" w:rsidP="00EA2A94">
      <w:r>
        <w:t xml:space="preserve">Båt nr 4: </w:t>
      </w:r>
      <w:r w:rsidR="008C2F7F">
        <w:t>V</w:t>
      </w:r>
      <w:r>
        <w:t xml:space="preserve">it plastbåt med röd botten, ligger på land </w:t>
      </w:r>
      <w:r>
        <w:tab/>
        <w:t>-</w:t>
      </w:r>
      <w:r>
        <w:tab/>
        <w:t>skick ok</w:t>
      </w:r>
    </w:p>
    <w:p w14:paraId="06C69273" w14:textId="01CD4910" w:rsidR="00766457" w:rsidRDefault="00766457" w:rsidP="00EA2A94">
      <w:r>
        <w:t xml:space="preserve">Båt nr 5: </w:t>
      </w:r>
      <w:r w:rsidR="008C2F7F">
        <w:t>B</w:t>
      </w:r>
      <w:r>
        <w:t>lå plastbåt, ligger på land</w:t>
      </w:r>
      <w:r>
        <w:tab/>
        <w:t>-</w:t>
      </w:r>
      <w:r>
        <w:tab/>
      </w:r>
      <w:r>
        <w:tab/>
        <w:t>skick ok</w:t>
      </w:r>
    </w:p>
    <w:p w14:paraId="3EE213F2" w14:textId="1CFB92F5" w:rsidR="00766457" w:rsidRDefault="00766457" w:rsidP="00EA2A94">
      <w:r>
        <w:t xml:space="preserve">Båt nr 6: </w:t>
      </w:r>
      <w:r w:rsidR="008C2F7F">
        <w:t>V</w:t>
      </w:r>
      <w:r>
        <w:t>it plastbåt med svart botten, ligger på land</w:t>
      </w:r>
      <w:r>
        <w:tab/>
        <w:t>-</w:t>
      </w:r>
      <w:r>
        <w:tab/>
        <w:t>skick ok</w:t>
      </w:r>
    </w:p>
    <w:p w14:paraId="3F90314D" w14:textId="70D1B112" w:rsidR="00766457" w:rsidRDefault="00766457" w:rsidP="00EA2A94">
      <w:r>
        <w:t xml:space="preserve">Båt nr 7: </w:t>
      </w:r>
      <w:r w:rsidR="008C2F7F">
        <w:t>R</w:t>
      </w:r>
      <w:r>
        <w:t xml:space="preserve">öd plastbåt. Ligger på land upphängt i ett </w:t>
      </w:r>
      <w:proofErr w:type="gramStart"/>
      <w:r>
        <w:t>träd</w:t>
      </w:r>
      <w:r>
        <w:tab/>
        <w:t>-skick</w:t>
      </w:r>
      <w:proofErr w:type="gramEnd"/>
      <w:r>
        <w:t xml:space="preserve"> ok</w:t>
      </w:r>
    </w:p>
    <w:p w14:paraId="59E8D9D5" w14:textId="77777777" w:rsidR="00294B08" w:rsidRDefault="00294B08" w:rsidP="00EA7369"/>
    <w:p w14:paraId="47FB0CAB" w14:textId="4061A9D4" w:rsidR="00EA7369" w:rsidRPr="00A818C9" w:rsidRDefault="00294B08" w:rsidP="00EA7369">
      <w:r>
        <w:t>Förfrågningar angående flyttade färdmedel hänvisas till</w:t>
      </w:r>
      <w:r w:rsidR="00675EB1">
        <w:t xml:space="preserve"> tel. </w:t>
      </w:r>
      <w:r>
        <w:t xml:space="preserve"> 08-7188000.</w:t>
      </w:r>
    </w:p>
    <w:sectPr w:rsidR="00EA7369" w:rsidRPr="00A818C9" w:rsidSect="002812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525B5" w14:textId="77777777" w:rsidR="00EA2A94" w:rsidRDefault="00EA2A94" w:rsidP="00ED6C6F">
      <w:pPr>
        <w:spacing w:after="0" w:line="240" w:lineRule="auto"/>
      </w:pPr>
      <w:r>
        <w:separator/>
      </w:r>
    </w:p>
  </w:endnote>
  <w:endnote w:type="continuationSeparator" w:id="0">
    <w:p w14:paraId="2D0C31C4" w14:textId="77777777" w:rsidR="00EA2A94" w:rsidRDefault="00EA2A94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139DEE03" w14:textId="77777777" w:rsidTr="004D1377">
      <w:tc>
        <w:tcPr>
          <w:tcW w:w="10206" w:type="dxa"/>
        </w:tcPr>
        <w:p w14:paraId="718EF019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2CC0B78B" w14:textId="77777777" w:rsidR="0001304B" w:rsidRDefault="0001304B" w:rsidP="000130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AF62D4" w14:paraId="0FB0FBBC" w14:textId="77777777" w:rsidTr="00AF62D4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0C3CA7DC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0E0067A2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0947AFB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B3ED3D1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450AA3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59F60D7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E52F5EB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ORG.NUMMER</w:t>
          </w:r>
        </w:p>
      </w:tc>
    </w:tr>
    <w:tr w:rsidR="00AF62D4" w14:paraId="05AD7D0A" w14:textId="77777777" w:rsidTr="00AF62D4">
      <w:trPr>
        <w:trHeight w:val="75"/>
      </w:trPr>
      <w:tc>
        <w:tcPr>
          <w:tcW w:w="2184" w:type="dxa"/>
        </w:tcPr>
        <w:p w14:paraId="13B61A17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4C13A013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27F0C9D4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5B7B8415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2C871111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54A6812E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12B6B0E8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212000-0167</w:t>
          </w:r>
        </w:p>
      </w:tc>
    </w:tr>
  </w:tbl>
  <w:p w14:paraId="6BA2AA6B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B28B5" w14:textId="77777777" w:rsidR="00EA2A94" w:rsidRDefault="00EA2A94" w:rsidP="00ED6C6F">
      <w:pPr>
        <w:spacing w:after="0" w:line="240" w:lineRule="auto"/>
      </w:pPr>
      <w:r>
        <w:separator/>
      </w:r>
    </w:p>
  </w:footnote>
  <w:footnote w:type="continuationSeparator" w:id="0">
    <w:p w14:paraId="6359FFAB" w14:textId="77777777" w:rsidR="00EA2A94" w:rsidRDefault="00EA2A94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289BA235" w14:textId="77777777" w:rsidTr="00D20563">
      <w:tc>
        <w:tcPr>
          <w:tcW w:w="10471" w:type="dxa"/>
        </w:tcPr>
        <w:p w14:paraId="0F115FFA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6B56DEBE" wp14:editId="7EAC1EEC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AAA16B" w14:textId="77777777" w:rsidR="00F647B7" w:rsidRDefault="00F647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6D6434C9" w14:textId="77777777" w:rsidTr="00210B3C">
      <w:tc>
        <w:tcPr>
          <w:tcW w:w="6153" w:type="dxa"/>
        </w:tcPr>
        <w:p w14:paraId="64DA705C" w14:textId="72BC6328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2C2B4656" wp14:editId="13361BCD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14:paraId="208111A5" w14:textId="77777777" w:rsidR="00294B08" w:rsidRDefault="00294B08" w:rsidP="00F1460A">
          <w:pPr>
            <w:pStyle w:val="Ingetavstnd"/>
          </w:pPr>
          <w:r>
            <w:t xml:space="preserve">Enheten offentlig utemiljö </w:t>
          </w:r>
        </w:p>
        <w:p w14:paraId="1DB65F23" w14:textId="0E196C18" w:rsidR="00F1460A" w:rsidRDefault="00AA7C69" w:rsidP="00F1460A">
          <w:pPr>
            <w:pStyle w:val="Ingetavstnd"/>
          </w:pPr>
          <w:r>
            <w:t>2021-07-08</w:t>
          </w:r>
        </w:p>
        <w:p w14:paraId="2B155B81" w14:textId="708C38CA" w:rsidR="00006C13" w:rsidRDefault="00006C13" w:rsidP="00F1460A">
          <w:pPr>
            <w:pStyle w:val="Ingetavstnd"/>
          </w:pPr>
          <w:r w:rsidRPr="00006C13">
            <w:t>Ärendenummer:</w:t>
          </w:r>
          <w:r w:rsidRPr="00006C13">
            <w:tab/>
          </w:r>
          <w:proofErr w:type="gramStart"/>
          <w:r w:rsidRPr="00006C13">
            <w:t>2725753</w:t>
          </w:r>
          <w:proofErr w:type="gramEnd"/>
        </w:p>
      </w:tc>
    </w:tr>
  </w:tbl>
  <w:p w14:paraId="3849E374" w14:textId="5EAECB5C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94"/>
    <w:rsid w:val="00006C13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57C91"/>
    <w:rsid w:val="00063648"/>
    <w:rsid w:val="000753C1"/>
    <w:rsid w:val="00081E07"/>
    <w:rsid w:val="00083807"/>
    <w:rsid w:val="000879D1"/>
    <w:rsid w:val="000927CE"/>
    <w:rsid w:val="000A02B6"/>
    <w:rsid w:val="000A259F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47057"/>
    <w:rsid w:val="00170C73"/>
    <w:rsid w:val="00182673"/>
    <w:rsid w:val="00191CBC"/>
    <w:rsid w:val="0019680D"/>
    <w:rsid w:val="001A7D3F"/>
    <w:rsid w:val="001B2002"/>
    <w:rsid w:val="001B4BB9"/>
    <w:rsid w:val="001B67D7"/>
    <w:rsid w:val="001C0854"/>
    <w:rsid w:val="001E02F7"/>
    <w:rsid w:val="00210B3C"/>
    <w:rsid w:val="00220B93"/>
    <w:rsid w:val="0023309C"/>
    <w:rsid w:val="002346A2"/>
    <w:rsid w:val="00235637"/>
    <w:rsid w:val="00237D8B"/>
    <w:rsid w:val="002611BD"/>
    <w:rsid w:val="00264FBE"/>
    <w:rsid w:val="002811F7"/>
    <w:rsid w:val="00281213"/>
    <w:rsid w:val="00294B08"/>
    <w:rsid w:val="002A223C"/>
    <w:rsid w:val="002C0109"/>
    <w:rsid w:val="002D312C"/>
    <w:rsid w:val="002F7366"/>
    <w:rsid w:val="00324B88"/>
    <w:rsid w:val="00324BC6"/>
    <w:rsid w:val="0035044E"/>
    <w:rsid w:val="00371EAA"/>
    <w:rsid w:val="003751A4"/>
    <w:rsid w:val="003804A7"/>
    <w:rsid w:val="003977E2"/>
    <w:rsid w:val="003A0FEC"/>
    <w:rsid w:val="003D1AD5"/>
    <w:rsid w:val="003D41E8"/>
    <w:rsid w:val="003D6A5D"/>
    <w:rsid w:val="003E45CA"/>
    <w:rsid w:val="003E5E9D"/>
    <w:rsid w:val="003E6EEC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87BA6"/>
    <w:rsid w:val="004E08FC"/>
    <w:rsid w:val="004E0B05"/>
    <w:rsid w:val="004E0E65"/>
    <w:rsid w:val="004F2653"/>
    <w:rsid w:val="004F6E9F"/>
    <w:rsid w:val="005120DF"/>
    <w:rsid w:val="00531996"/>
    <w:rsid w:val="005377E7"/>
    <w:rsid w:val="005403E1"/>
    <w:rsid w:val="005537A8"/>
    <w:rsid w:val="00567A2C"/>
    <w:rsid w:val="00572C81"/>
    <w:rsid w:val="00575871"/>
    <w:rsid w:val="0058045D"/>
    <w:rsid w:val="00594D98"/>
    <w:rsid w:val="005A403A"/>
    <w:rsid w:val="005C6423"/>
    <w:rsid w:val="005D2B35"/>
    <w:rsid w:val="005E0CDB"/>
    <w:rsid w:val="005F29FB"/>
    <w:rsid w:val="00604E32"/>
    <w:rsid w:val="00606B0F"/>
    <w:rsid w:val="006137D6"/>
    <w:rsid w:val="00660474"/>
    <w:rsid w:val="00675EB1"/>
    <w:rsid w:val="00693ED8"/>
    <w:rsid w:val="00697C2E"/>
    <w:rsid w:val="006A60A8"/>
    <w:rsid w:val="006B3AC6"/>
    <w:rsid w:val="006C0636"/>
    <w:rsid w:val="006C4DA1"/>
    <w:rsid w:val="006E43A5"/>
    <w:rsid w:val="006F30CF"/>
    <w:rsid w:val="006F3315"/>
    <w:rsid w:val="00737193"/>
    <w:rsid w:val="00743F80"/>
    <w:rsid w:val="00760734"/>
    <w:rsid w:val="00766457"/>
    <w:rsid w:val="00772565"/>
    <w:rsid w:val="00772B6E"/>
    <w:rsid w:val="007829D2"/>
    <w:rsid w:val="00783074"/>
    <w:rsid w:val="0078522D"/>
    <w:rsid w:val="00787854"/>
    <w:rsid w:val="007909CD"/>
    <w:rsid w:val="007A0B53"/>
    <w:rsid w:val="007A69FA"/>
    <w:rsid w:val="007B3E7B"/>
    <w:rsid w:val="007B634A"/>
    <w:rsid w:val="007C4E17"/>
    <w:rsid w:val="007C5139"/>
    <w:rsid w:val="007E16FA"/>
    <w:rsid w:val="007F4ABD"/>
    <w:rsid w:val="00801BBF"/>
    <w:rsid w:val="008215CB"/>
    <w:rsid w:val="0082423B"/>
    <w:rsid w:val="00826742"/>
    <w:rsid w:val="008303E0"/>
    <w:rsid w:val="00833D42"/>
    <w:rsid w:val="00834506"/>
    <w:rsid w:val="00834E7E"/>
    <w:rsid w:val="0083514A"/>
    <w:rsid w:val="00850118"/>
    <w:rsid w:val="008574B7"/>
    <w:rsid w:val="0086789F"/>
    <w:rsid w:val="00870403"/>
    <w:rsid w:val="00875CBE"/>
    <w:rsid w:val="008803DC"/>
    <w:rsid w:val="008A525C"/>
    <w:rsid w:val="008A5C52"/>
    <w:rsid w:val="008C2F7F"/>
    <w:rsid w:val="008C5285"/>
    <w:rsid w:val="008D4C43"/>
    <w:rsid w:val="008D4F31"/>
    <w:rsid w:val="00910C25"/>
    <w:rsid w:val="0091229C"/>
    <w:rsid w:val="009255D9"/>
    <w:rsid w:val="00972D16"/>
    <w:rsid w:val="00973775"/>
    <w:rsid w:val="00976057"/>
    <w:rsid w:val="00987AC0"/>
    <w:rsid w:val="0099293C"/>
    <w:rsid w:val="009A3474"/>
    <w:rsid w:val="009B2791"/>
    <w:rsid w:val="009C741D"/>
    <w:rsid w:val="009D1F1C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42EF4"/>
    <w:rsid w:val="00A51CEF"/>
    <w:rsid w:val="00A56D04"/>
    <w:rsid w:val="00A6790A"/>
    <w:rsid w:val="00A80C68"/>
    <w:rsid w:val="00A818C9"/>
    <w:rsid w:val="00A87B49"/>
    <w:rsid w:val="00A96DA2"/>
    <w:rsid w:val="00AA3A34"/>
    <w:rsid w:val="00AA5C9A"/>
    <w:rsid w:val="00AA7C69"/>
    <w:rsid w:val="00AB1D4D"/>
    <w:rsid w:val="00AB24CA"/>
    <w:rsid w:val="00AB3437"/>
    <w:rsid w:val="00AB57E2"/>
    <w:rsid w:val="00AC43DA"/>
    <w:rsid w:val="00AD354E"/>
    <w:rsid w:val="00AD5832"/>
    <w:rsid w:val="00AF5B57"/>
    <w:rsid w:val="00AF62D4"/>
    <w:rsid w:val="00B0686B"/>
    <w:rsid w:val="00B30455"/>
    <w:rsid w:val="00B4285A"/>
    <w:rsid w:val="00B43120"/>
    <w:rsid w:val="00B6416A"/>
    <w:rsid w:val="00B71B19"/>
    <w:rsid w:val="00BB48AC"/>
    <w:rsid w:val="00BB7B8B"/>
    <w:rsid w:val="00BE0327"/>
    <w:rsid w:val="00BE3F3D"/>
    <w:rsid w:val="00BE44B3"/>
    <w:rsid w:val="00C02681"/>
    <w:rsid w:val="00C05F97"/>
    <w:rsid w:val="00C079B5"/>
    <w:rsid w:val="00C13434"/>
    <w:rsid w:val="00C3134F"/>
    <w:rsid w:val="00C4216C"/>
    <w:rsid w:val="00C57163"/>
    <w:rsid w:val="00C60BD9"/>
    <w:rsid w:val="00C63DA4"/>
    <w:rsid w:val="00CB0B3D"/>
    <w:rsid w:val="00CC149C"/>
    <w:rsid w:val="00CC3124"/>
    <w:rsid w:val="00CC32E9"/>
    <w:rsid w:val="00CC3657"/>
    <w:rsid w:val="00CE187C"/>
    <w:rsid w:val="00D070FF"/>
    <w:rsid w:val="00D12791"/>
    <w:rsid w:val="00D15746"/>
    <w:rsid w:val="00D21066"/>
    <w:rsid w:val="00D219EA"/>
    <w:rsid w:val="00D2298A"/>
    <w:rsid w:val="00D2470D"/>
    <w:rsid w:val="00D4779E"/>
    <w:rsid w:val="00D5294F"/>
    <w:rsid w:val="00D72717"/>
    <w:rsid w:val="00DB2B7F"/>
    <w:rsid w:val="00DE0540"/>
    <w:rsid w:val="00DF0444"/>
    <w:rsid w:val="00DF42CC"/>
    <w:rsid w:val="00E05BFC"/>
    <w:rsid w:val="00E129E2"/>
    <w:rsid w:val="00E33025"/>
    <w:rsid w:val="00E47380"/>
    <w:rsid w:val="00E50040"/>
    <w:rsid w:val="00E66CA0"/>
    <w:rsid w:val="00EA2A94"/>
    <w:rsid w:val="00EA7369"/>
    <w:rsid w:val="00EB1E30"/>
    <w:rsid w:val="00EB60E6"/>
    <w:rsid w:val="00EC5EB1"/>
    <w:rsid w:val="00ED6C6F"/>
    <w:rsid w:val="00EF58B6"/>
    <w:rsid w:val="00F00196"/>
    <w:rsid w:val="00F0466C"/>
    <w:rsid w:val="00F1460A"/>
    <w:rsid w:val="00F4778E"/>
    <w:rsid w:val="00F5205D"/>
    <w:rsid w:val="00F61558"/>
    <w:rsid w:val="00F61F0E"/>
    <w:rsid w:val="00F63B64"/>
    <w:rsid w:val="00F6408C"/>
    <w:rsid w:val="00F647B7"/>
    <w:rsid w:val="00F7465D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B97FAB"/>
  <w15:chartTrackingRefBased/>
  <w15:docId w15:val="{C2FCE468-A96C-46C5-8A62-17C9FD82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next w:val="Normal"/>
    <w:link w:val="Rubrik1Char"/>
    <w:uiPriority w:val="9"/>
    <w:qFormat/>
    <w:rsid w:val="00567A2C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7A2C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567A2C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osb\AppData\Roaming\Microsoft\Templates\Enkelt%20protokoll_m&#246;tesanteck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0D602992724448A3407BCCC166F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0F038-B623-4476-8DE2-5A58E8994596}"/>
      </w:docPartPr>
      <w:docPartBody>
        <w:p w:rsidR="00281BCA" w:rsidRDefault="00281BCA">
          <w:pPr>
            <w:pStyle w:val="100D602992724448A3407BCCC166F34E"/>
          </w:pPr>
          <w:r w:rsidRPr="00143016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CA"/>
    <w:rsid w:val="0028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634BA7C53A4A49949CCC06365D29F6B3">
    <w:name w:val="634BA7C53A4A49949CCC06365D29F6B3"/>
  </w:style>
  <w:style w:type="paragraph" w:customStyle="1" w:styleId="100D602992724448A3407BCCC166F34E">
    <w:name w:val="100D602992724448A3407BCCC166F34E"/>
  </w:style>
  <w:style w:type="paragraph" w:customStyle="1" w:styleId="D67C17B37A814AC0AA2DEBDFAA0B9043">
    <w:name w:val="D67C17B37A814AC0AA2DEBDFAA0B9043"/>
  </w:style>
  <w:style w:type="paragraph" w:customStyle="1" w:styleId="12DF7E5FDA3F478396B28EAD7488018F">
    <w:name w:val="12DF7E5FDA3F478396B28EAD7488018F"/>
  </w:style>
  <w:style w:type="paragraph" w:customStyle="1" w:styleId="769AE249348D4FE59EDE6CF1F56F9A40">
    <w:name w:val="769AE249348D4FE59EDE6CF1F56F9A40"/>
  </w:style>
  <w:style w:type="paragraph" w:customStyle="1" w:styleId="07A71D7FB08F4A0BA90BE289CCC495CD">
    <w:name w:val="07A71D7FB08F4A0BA90BE289CCC49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E3C6-D895-4596-9CD6-48A255D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protokoll_mötesanteckning</Template>
  <TotalTime>112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Ösby Elin</dc:creator>
  <cp:keywords/>
  <dc:description/>
  <cp:lastModifiedBy>Ösby Elin</cp:lastModifiedBy>
  <cp:revision>13</cp:revision>
  <cp:lastPrinted>2019-02-18T10:06:00Z</cp:lastPrinted>
  <dcterms:created xsi:type="dcterms:W3CDTF">2021-07-06T12:41:00Z</dcterms:created>
  <dcterms:modified xsi:type="dcterms:W3CDTF">2021-07-08T08:56:00Z</dcterms:modified>
</cp:coreProperties>
</file>