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32" w:rsidRDefault="009D7232" w:rsidP="006063C9">
      <w:bookmarkStart w:id="0" w:name="_GoBack"/>
      <w:bookmarkEnd w:id="0"/>
    </w:p>
    <w:p w:rsidR="006063C9" w:rsidRDefault="006063C9" w:rsidP="006063C9">
      <w:pPr>
        <w:pStyle w:val="Rubrik1"/>
      </w:pPr>
      <w:r w:rsidRPr="006063C9">
        <w:t xml:space="preserve">Instruktion anslutning till </w:t>
      </w:r>
      <w:r>
        <w:t xml:space="preserve">trådlöst </w:t>
      </w:r>
      <w:r w:rsidRPr="006063C9">
        <w:t xml:space="preserve">nätverk för besökare </w:t>
      </w:r>
    </w:p>
    <w:p w:rsidR="006063C9" w:rsidRDefault="006063C9" w:rsidP="006063C9">
      <w:r>
        <w:t>Denna anvisning beskriver hur du som anställd ge</w:t>
      </w:r>
      <w:r w:rsidR="004255A3">
        <w:t>r</w:t>
      </w:r>
      <w:r>
        <w:t xml:space="preserve"> din besökare åtkomst till Nackas trådlösa nätverk </w:t>
      </w:r>
      <w:proofErr w:type="spellStart"/>
      <w:r>
        <w:t>Nackakommun_Guest</w:t>
      </w:r>
      <w:proofErr w:type="spellEnd"/>
      <w:r>
        <w:t xml:space="preserve">. </w:t>
      </w:r>
      <w:r w:rsidR="00C27EEF">
        <w:t>Du måste själv</w:t>
      </w:r>
      <w:r w:rsidR="004255A3">
        <w:t xml:space="preserve"> befinna dig på Nackas nätverk för att kunna tilldela åtkomst för din gäst.</w:t>
      </w:r>
    </w:p>
    <w:p w:rsidR="006063C9" w:rsidRDefault="006063C9" w:rsidP="006063C9"/>
    <w:p w:rsidR="006063C9" w:rsidRDefault="006063C9" w:rsidP="006063C9">
      <w:pPr>
        <w:pStyle w:val="Liststycke"/>
        <w:numPr>
          <w:ilvl w:val="0"/>
          <w:numId w:val="7"/>
        </w:numPr>
      </w:pPr>
      <w:r>
        <w:t>Din besökare kopplar upp sin dator, platta eller annan enhet som önskar nätåtkomst till det trådlösa nätverket ”</w:t>
      </w:r>
      <w:proofErr w:type="spellStart"/>
      <w:r>
        <w:t>Nackakommun_Guest</w:t>
      </w:r>
      <w:proofErr w:type="spellEnd"/>
      <w:r>
        <w:t>”</w:t>
      </w:r>
    </w:p>
    <w:p w:rsidR="006063C9" w:rsidRDefault="006063C9" w:rsidP="006063C9">
      <w:pPr>
        <w:pStyle w:val="Liststycke"/>
        <w:numPr>
          <w:ilvl w:val="0"/>
          <w:numId w:val="7"/>
        </w:numPr>
      </w:pPr>
      <w:r>
        <w:t>Besökare anger din e-postadress och s</w:t>
      </w:r>
      <w:r w:rsidR="00887ED3">
        <w:t>itt eget namn och e-postadress och klickar ”</w:t>
      </w:r>
      <w:r w:rsidR="00887ED3" w:rsidRPr="001D71E0">
        <w:rPr>
          <w:b/>
        </w:rPr>
        <w:t>Registrera konto</w:t>
      </w:r>
      <w:r w:rsidR="00887ED3">
        <w:t>”</w:t>
      </w:r>
    </w:p>
    <w:p w:rsidR="006063C9" w:rsidRDefault="006063C9" w:rsidP="006063C9">
      <w:pPr>
        <w:pStyle w:val="Liststycke"/>
        <w:rPr>
          <w:highlight w:val="yellow"/>
        </w:rPr>
      </w:pPr>
    </w:p>
    <w:p w:rsidR="00887ED3" w:rsidRDefault="00905EEF" w:rsidP="006063C9">
      <w:pPr>
        <w:pStyle w:val="Liststycke"/>
      </w:pPr>
      <w:r>
        <w:rPr>
          <w:noProof/>
        </w:rPr>
        <w:drawing>
          <wp:inline distT="0" distB="0" distL="0" distR="0" wp14:anchorId="0C2EEDD3" wp14:editId="162101D9">
            <wp:extent cx="5436235" cy="3044825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EF" w:rsidRDefault="00C27EEF" w:rsidP="006063C9">
      <w:pPr>
        <w:pStyle w:val="Liststycke"/>
      </w:pPr>
    </w:p>
    <w:p w:rsidR="00C27EEF" w:rsidRDefault="00C27EEF" w:rsidP="00C27EEF">
      <w:pPr>
        <w:pStyle w:val="Liststycke"/>
        <w:numPr>
          <w:ilvl w:val="0"/>
          <w:numId w:val="7"/>
        </w:numPr>
      </w:pPr>
      <w:r>
        <w:t>Besökaren möts av denna bild i väntan på att du skall godkänna åtkomst till nätverket (kontot är inaktiverat)</w:t>
      </w:r>
    </w:p>
    <w:p w:rsidR="00C27EEF" w:rsidRDefault="00C27EEF" w:rsidP="00C27EEF">
      <w:pPr>
        <w:pStyle w:val="Liststycke"/>
      </w:pPr>
    </w:p>
    <w:p w:rsidR="001D71E0" w:rsidRDefault="001D71E0" w:rsidP="00C27EEF">
      <w:pPr>
        <w:pStyle w:val="Liststycke"/>
      </w:pPr>
    </w:p>
    <w:p w:rsidR="001D71E0" w:rsidRDefault="001D71E0" w:rsidP="00C27EEF">
      <w:pPr>
        <w:pStyle w:val="Liststycke"/>
      </w:pPr>
      <w:r>
        <w:rPr>
          <w:noProof/>
        </w:rPr>
        <w:lastRenderedPageBreak/>
        <w:drawing>
          <wp:inline distT="0" distB="0" distL="0" distR="0">
            <wp:extent cx="3970702" cy="1828800"/>
            <wp:effectExtent l="76200" t="76200" r="125095" b="133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65" cy="18383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1E0" w:rsidRDefault="001D71E0" w:rsidP="00C27EEF">
      <w:pPr>
        <w:pStyle w:val="Liststycke"/>
      </w:pPr>
    </w:p>
    <w:p w:rsidR="006063C9" w:rsidRDefault="000D4C96" w:rsidP="006063C9">
      <w:pPr>
        <w:pStyle w:val="Liststycke"/>
        <w:numPr>
          <w:ilvl w:val="0"/>
          <w:numId w:val="7"/>
        </w:numPr>
      </w:pPr>
      <w:r>
        <w:t>E</w:t>
      </w:r>
      <w:r w:rsidR="001D71E0">
        <w:t xml:space="preserve">tt mail skickas till dig (den </w:t>
      </w:r>
      <w:r w:rsidR="006063C9">
        <w:t>epos</w:t>
      </w:r>
      <w:r>
        <w:t>t-adress din besökare angett</w:t>
      </w:r>
      <w:r w:rsidR="001D71E0">
        <w:t>)</w:t>
      </w:r>
      <w:r w:rsidR="006063C9">
        <w:t xml:space="preserve"> där du </w:t>
      </w:r>
      <w:r>
        <w:t>g</w:t>
      </w:r>
      <w:r w:rsidR="00C27EEF">
        <w:t>odkänner</w:t>
      </w:r>
      <w:r w:rsidR="006063C9">
        <w:t xml:space="preserve"> din besökares </w:t>
      </w:r>
      <w:r w:rsidR="00C27EEF">
        <w:t>åtkomst</w:t>
      </w:r>
      <w:r w:rsidR="006063C9">
        <w:t xml:space="preserve"> till nätverket</w:t>
      </w:r>
    </w:p>
    <w:p w:rsidR="006063C9" w:rsidRDefault="006063C9" w:rsidP="006063C9">
      <w:pPr>
        <w:pStyle w:val="Liststycke"/>
        <w:numPr>
          <w:ilvl w:val="0"/>
          <w:numId w:val="7"/>
        </w:numPr>
      </w:pPr>
      <w:r>
        <w:t xml:space="preserve">Klicka på </w:t>
      </w:r>
      <w:r w:rsidRPr="000D4C96">
        <w:rPr>
          <w:b/>
        </w:rPr>
        <w:t>Godkänn</w:t>
      </w:r>
      <w:r>
        <w:t xml:space="preserve"> för att acceptera </w:t>
      </w:r>
      <w:r w:rsidR="001D71E0">
        <w:t>att ett konto skapas för din besökare.</w:t>
      </w:r>
    </w:p>
    <w:p w:rsidR="006063C9" w:rsidRDefault="006063C9" w:rsidP="006063C9">
      <w:pPr>
        <w:pStyle w:val="Liststycke"/>
      </w:pPr>
      <w:r>
        <w:rPr>
          <w:noProof/>
        </w:rPr>
        <w:drawing>
          <wp:inline distT="0" distB="0" distL="0" distR="0" wp14:anchorId="09FB7921" wp14:editId="0A0F0818">
            <wp:extent cx="3921131" cy="2800350"/>
            <wp:effectExtent l="76200" t="76200" r="136525" b="133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0523" cy="28070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63C9" w:rsidRDefault="00C27EEF" w:rsidP="006063C9">
      <w:pPr>
        <w:pStyle w:val="Liststycke"/>
        <w:numPr>
          <w:ilvl w:val="0"/>
          <w:numId w:val="7"/>
        </w:numPr>
      </w:pPr>
      <w:r>
        <w:t xml:space="preserve">När du klickar </w:t>
      </w:r>
      <w:r w:rsidRPr="001D71E0">
        <w:rPr>
          <w:b/>
        </w:rPr>
        <w:t>godkänn</w:t>
      </w:r>
      <w:r>
        <w:t xml:space="preserve"> </w:t>
      </w:r>
      <w:r w:rsidR="004255A3">
        <w:t>får</w:t>
      </w:r>
      <w:r>
        <w:t xml:space="preserve"> du till denna </w:t>
      </w:r>
      <w:r w:rsidR="004255A3">
        <w:t xml:space="preserve">bekräftelse och möjlighet att </w:t>
      </w:r>
      <w:r w:rsidR="00A43BEA">
        <w:t>ladda ner</w:t>
      </w:r>
      <w:r w:rsidR="004255A3">
        <w:t xml:space="preserve"> din gäst</w:t>
      </w:r>
      <w:r w:rsidR="001D71E0">
        <w:t>s</w:t>
      </w:r>
      <w:r w:rsidR="004255A3">
        <w:t xml:space="preserve"> kontouppgifter för nätverket.</w:t>
      </w:r>
    </w:p>
    <w:p w:rsidR="004255A3" w:rsidRDefault="004255A3" w:rsidP="004255A3">
      <w:pPr>
        <w:pStyle w:val="Liststycke"/>
        <w:rPr>
          <w:highlight w:val="yellow"/>
        </w:rPr>
      </w:pPr>
    </w:p>
    <w:p w:rsidR="00A43BEA" w:rsidRDefault="00A43BEA" w:rsidP="004255A3">
      <w:pPr>
        <w:pStyle w:val="Liststycke"/>
      </w:pPr>
      <w:r>
        <w:rPr>
          <w:noProof/>
        </w:rPr>
        <w:drawing>
          <wp:inline distT="0" distB="0" distL="0" distR="0">
            <wp:extent cx="2466975" cy="1141531"/>
            <wp:effectExtent l="76200" t="76200" r="123825" b="1352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48" cy="1147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3BEA" w:rsidRDefault="00A43BEA" w:rsidP="004255A3">
      <w:pPr>
        <w:pStyle w:val="Liststycke"/>
      </w:pPr>
    </w:p>
    <w:p w:rsidR="004255A3" w:rsidRDefault="004255A3" w:rsidP="006063C9">
      <w:pPr>
        <w:pStyle w:val="Liststycke"/>
        <w:numPr>
          <w:ilvl w:val="0"/>
          <w:numId w:val="7"/>
        </w:numPr>
      </w:pPr>
      <w:r>
        <w:lastRenderedPageBreak/>
        <w:t xml:space="preserve">När du godkänt begäran om åtkomst ändras </w:t>
      </w:r>
      <w:r w:rsidR="00CB0396">
        <w:t>webbsidan</w:t>
      </w:r>
      <w:r>
        <w:t xml:space="preserve"> för din besökare oc</w:t>
      </w:r>
      <w:r w:rsidR="00CB0396">
        <w:t>h status ändras till ”</w:t>
      </w:r>
      <w:proofErr w:type="spellStart"/>
      <w:r w:rsidR="00CB0396">
        <w:t>Enabled</w:t>
      </w:r>
      <w:proofErr w:type="spellEnd"/>
      <w:r w:rsidR="00CB0396">
        <w:t>” (a</w:t>
      </w:r>
      <w:r>
        <w:t>ktiveringen kan ta upp till 30 sekunder</w:t>
      </w:r>
      <w:r w:rsidR="00CB0396">
        <w:t>)</w:t>
      </w:r>
      <w:r>
        <w:t>.</w:t>
      </w:r>
    </w:p>
    <w:p w:rsidR="00CB0396" w:rsidRDefault="00CB0396" w:rsidP="00CB0396">
      <w:pPr>
        <w:pStyle w:val="Liststycke"/>
      </w:pPr>
    </w:p>
    <w:p w:rsidR="00B26103" w:rsidRDefault="004255A3" w:rsidP="00B26103">
      <w:pPr>
        <w:pStyle w:val="Liststycke"/>
        <w:numPr>
          <w:ilvl w:val="0"/>
          <w:numId w:val="7"/>
        </w:numPr>
      </w:pPr>
      <w:r>
        <w:t>Din besökare klickar sedan ”</w:t>
      </w:r>
      <w:r w:rsidRPr="004255A3">
        <w:rPr>
          <w:b/>
        </w:rPr>
        <w:t>Log On</w:t>
      </w:r>
      <w:r>
        <w:t>” för att automatiskt logga in i nätverket och få nätverksaccess.</w:t>
      </w:r>
    </w:p>
    <w:p w:rsidR="00B26103" w:rsidRPr="00B26103" w:rsidRDefault="00B26103" w:rsidP="00B26103"/>
    <w:p w:rsidR="00B26103" w:rsidRDefault="00B26103" w:rsidP="004255A3">
      <w:pPr>
        <w:pStyle w:val="Liststycke"/>
        <w:rPr>
          <w:highlight w:val="yellow"/>
        </w:rPr>
      </w:pPr>
      <w:r w:rsidRPr="00B26103">
        <w:rPr>
          <w:noProof/>
        </w:rPr>
        <w:drawing>
          <wp:inline distT="0" distB="0" distL="0" distR="0">
            <wp:extent cx="3695700" cy="1924050"/>
            <wp:effectExtent l="76200" t="76200" r="133350" b="133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2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0396" w:rsidRDefault="00CB0396" w:rsidP="004255A3">
      <w:pPr>
        <w:pStyle w:val="Liststycke"/>
      </w:pPr>
    </w:p>
    <w:p w:rsidR="004255A3" w:rsidRDefault="004255A3" w:rsidP="004255A3">
      <w:pPr>
        <w:pStyle w:val="Liststycke"/>
        <w:numPr>
          <w:ilvl w:val="0"/>
          <w:numId w:val="7"/>
        </w:numPr>
      </w:pPr>
      <w:r>
        <w:t xml:space="preserve">Din besökare är nu uppkopplad på Nackas trådlösa nätverk. Kontot är giltigt i 8 </w:t>
      </w:r>
      <w:r w:rsidR="00CB0396">
        <w:t>timmar. Kontouppgifterna ovan kan användas under 8 timmar för anslutning till nätverket.</w:t>
      </w:r>
      <w:r>
        <w:br/>
      </w:r>
    </w:p>
    <w:p w:rsidR="006063C9" w:rsidRDefault="006063C9" w:rsidP="006063C9">
      <w:pPr>
        <w:pStyle w:val="Liststycke"/>
      </w:pPr>
    </w:p>
    <w:p w:rsidR="006063C9" w:rsidRDefault="006063C9" w:rsidP="006063C9"/>
    <w:p w:rsidR="006063C9" w:rsidRPr="006063C9" w:rsidRDefault="006063C9" w:rsidP="006063C9"/>
    <w:sectPr w:rsidR="006063C9" w:rsidRPr="006063C9" w:rsidSect="001F68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19" w:rsidRDefault="00377719">
      <w:r>
        <w:separator/>
      </w:r>
    </w:p>
  </w:endnote>
  <w:endnote w:type="continuationSeparator" w:id="0">
    <w:p w:rsidR="00377719" w:rsidRDefault="0037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BF" w:rsidRDefault="00BD3D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BF" w:rsidRDefault="00BD3DB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BD3DBF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BD3DBF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BD3DBF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BD3DBF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BD3DBF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BD3DBF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BD3DBF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BD3DBF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proofErr w:type="gramStart"/>
          <w:r>
            <w:rPr>
              <w:szCs w:val="14"/>
            </w:rPr>
            <w:t>212000-0167</w:t>
          </w:r>
          <w:bookmarkEnd w:id="13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19" w:rsidRDefault="00377719">
      <w:r>
        <w:separator/>
      </w:r>
    </w:p>
  </w:footnote>
  <w:footnote w:type="continuationSeparator" w:id="0">
    <w:p w:rsidR="00377719" w:rsidRDefault="0037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BF" w:rsidRDefault="00BD3D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BD3DBF" w:rsidP="009D06AF">
    <w:pPr>
      <w:pStyle w:val="Sidhuvud"/>
      <w:rPr>
        <w:sz w:val="18"/>
        <w:szCs w:val="18"/>
      </w:rPr>
    </w:pPr>
    <w:r w:rsidRPr="00BD3DB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8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B26103">
      <w:rPr>
        <w:noProof/>
        <w:sz w:val="18"/>
        <w:szCs w:val="18"/>
      </w:rPr>
      <w:t>3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B26103">
      <w:rPr>
        <w:noProof/>
        <w:sz w:val="18"/>
        <w:szCs w:val="18"/>
      </w:rPr>
      <w:t>3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BD3DBF" w:rsidP="00804A71">
    <w:pPr>
      <w:pStyle w:val="Sidhuvud"/>
      <w:rPr>
        <w:sz w:val="18"/>
        <w:szCs w:val="18"/>
      </w:rPr>
    </w:pPr>
    <w:r w:rsidRPr="00BD3DBF"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 wp14:anchorId="7A777AE5" wp14:editId="54B28DD0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B26103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B26103">
      <w:rPr>
        <w:noProof/>
        <w:sz w:val="18"/>
        <w:szCs w:val="18"/>
      </w:rPr>
      <w:t>3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1" w:name="Date"/>
    <w:r w:rsidR="00BD3DBF">
      <w:rPr>
        <w:rFonts w:ascii="Garamond" w:hAnsi="Garamond"/>
      </w:rPr>
      <w:t>2014-11-04</w:t>
    </w:r>
    <w:bookmarkEnd w:id="1"/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5F2037" w:rsidRDefault="004C6E47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2" w:name="DocumentType"/>
    <w:r w:rsidR="00BD3DBF">
      <w:rPr>
        <w:szCs w:val="24"/>
      </w:rPr>
      <w:t>PM</w:t>
    </w:r>
    <w:bookmarkEnd w:id="2"/>
  </w:p>
  <w:p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r w:rsidR="00BD3DBF">
      <w:rPr>
        <w:rFonts w:ascii="Garamond" w:hAnsi="Garamond"/>
      </w:rPr>
      <w:t>Martin Andersson</w:t>
    </w:r>
    <w:bookmarkEnd w:id="3"/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epartment1"/>
    <w:proofErr w:type="spellStart"/>
    <w:r w:rsidR="00BD3DBF">
      <w:rPr>
        <w:rFonts w:ascii="Garamond" w:hAnsi="Garamond"/>
      </w:rPr>
      <w:t>it-enheten</w:t>
    </w:r>
    <w:bookmarkEnd w:id="4"/>
    <w:proofErr w:type="spellEnd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7983"/>
    <w:multiLevelType w:val="hybridMultilevel"/>
    <w:tmpl w:val="7D7ED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2851"/>
    <w:multiLevelType w:val="hybridMultilevel"/>
    <w:tmpl w:val="7D7ED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7D1D"/>
    <w:multiLevelType w:val="hybridMultilevel"/>
    <w:tmpl w:val="13AC09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C697A"/>
    <w:multiLevelType w:val="hybridMultilevel"/>
    <w:tmpl w:val="7D7ED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4503E"/>
    <w:multiLevelType w:val="hybridMultilevel"/>
    <w:tmpl w:val="7D7ED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F83"/>
    <w:multiLevelType w:val="hybridMultilevel"/>
    <w:tmpl w:val="7D7ED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7129E"/>
    <w:multiLevelType w:val="hybridMultilevel"/>
    <w:tmpl w:val="7D7ED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Orange"/>
  </w:docVars>
  <w:rsids>
    <w:rsidRoot w:val="00BD3DBF"/>
    <w:rsid w:val="00027B2E"/>
    <w:rsid w:val="00027F18"/>
    <w:rsid w:val="00043BED"/>
    <w:rsid w:val="000469BC"/>
    <w:rsid w:val="0004791E"/>
    <w:rsid w:val="000571C4"/>
    <w:rsid w:val="000616A9"/>
    <w:rsid w:val="00065CF4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B6A78"/>
    <w:rsid w:val="000D032E"/>
    <w:rsid w:val="000D3930"/>
    <w:rsid w:val="000D4C96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26922"/>
    <w:rsid w:val="00130DB0"/>
    <w:rsid w:val="00132693"/>
    <w:rsid w:val="001427EA"/>
    <w:rsid w:val="00142A1E"/>
    <w:rsid w:val="00143993"/>
    <w:rsid w:val="001543E6"/>
    <w:rsid w:val="00155683"/>
    <w:rsid w:val="00157663"/>
    <w:rsid w:val="00167ACC"/>
    <w:rsid w:val="00171AC1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D27A7"/>
    <w:rsid w:val="001D563B"/>
    <w:rsid w:val="001D71E0"/>
    <w:rsid w:val="001E6086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77719"/>
    <w:rsid w:val="00383696"/>
    <w:rsid w:val="00383F5F"/>
    <w:rsid w:val="00387EE9"/>
    <w:rsid w:val="00397B89"/>
    <w:rsid w:val="003A005C"/>
    <w:rsid w:val="003A1D78"/>
    <w:rsid w:val="003A1E93"/>
    <w:rsid w:val="003B5C6D"/>
    <w:rsid w:val="003C78B9"/>
    <w:rsid w:val="003F4EF1"/>
    <w:rsid w:val="003F70FC"/>
    <w:rsid w:val="00401768"/>
    <w:rsid w:val="00407E0B"/>
    <w:rsid w:val="004255A3"/>
    <w:rsid w:val="00435510"/>
    <w:rsid w:val="00453A5D"/>
    <w:rsid w:val="00460FD4"/>
    <w:rsid w:val="00461524"/>
    <w:rsid w:val="0047657A"/>
    <w:rsid w:val="00481A9B"/>
    <w:rsid w:val="0048511D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063C9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51AB4"/>
    <w:rsid w:val="00761238"/>
    <w:rsid w:val="00772CE1"/>
    <w:rsid w:val="00773212"/>
    <w:rsid w:val="007736BC"/>
    <w:rsid w:val="00790567"/>
    <w:rsid w:val="007A33E8"/>
    <w:rsid w:val="007B1489"/>
    <w:rsid w:val="007C584F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87ED3"/>
    <w:rsid w:val="00893AE4"/>
    <w:rsid w:val="00893CBB"/>
    <w:rsid w:val="00896C10"/>
    <w:rsid w:val="008A6F96"/>
    <w:rsid w:val="008C10C1"/>
    <w:rsid w:val="008C5637"/>
    <w:rsid w:val="008D0494"/>
    <w:rsid w:val="008D0D8C"/>
    <w:rsid w:val="008D352A"/>
    <w:rsid w:val="008D564E"/>
    <w:rsid w:val="008D79D6"/>
    <w:rsid w:val="00904704"/>
    <w:rsid w:val="00905EEF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D7232"/>
    <w:rsid w:val="009E1E31"/>
    <w:rsid w:val="009E56B8"/>
    <w:rsid w:val="009F20C4"/>
    <w:rsid w:val="009F60BE"/>
    <w:rsid w:val="00A07C93"/>
    <w:rsid w:val="00A1382A"/>
    <w:rsid w:val="00A23FAC"/>
    <w:rsid w:val="00A24A46"/>
    <w:rsid w:val="00A32829"/>
    <w:rsid w:val="00A43BEA"/>
    <w:rsid w:val="00A457C5"/>
    <w:rsid w:val="00A501BA"/>
    <w:rsid w:val="00A5504A"/>
    <w:rsid w:val="00A703FC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26103"/>
    <w:rsid w:val="00B30F8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94267"/>
    <w:rsid w:val="00BA2452"/>
    <w:rsid w:val="00BA4742"/>
    <w:rsid w:val="00BB39F6"/>
    <w:rsid w:val="00BB54A0"/>
    <w:rsid w:val="00BC019B"/>
    <w:rsid w:val="00BC165B"/>
    <w:rsid w:val="00BC2E02"/>
    <w:rsid w:val="00BD3A2F"/>
    <w:rsid w:val="00BD3DBF"/>
    <w:rsid w:val="00BD7155"/>
    <w:rsid w:val="00BE1791"/>
    <w:rsid w:val="00BE24F7"/>
    <w:rsid w:val="00BF590A"/>
    <w:rsid w:val="00C02339"/>
    <w:rsid w:val="00C10D3F"/>
    <w:rsid w:val="00C2670D"/>
    <w:rsid w:val="00C26E84"/>
    <w:rsid w:val="00C27EEF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0396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85222"/>
    <w:rsid w:val="00EA3B4F"/>
    <w:rsid w:val="00EB3616"/>
    <w:rsid w:val="00EC48EC"/>
    <w:rsid w:val="00EC6E03"/>
    <w:rsid w:val="00ED14EE"/>
    <w:rsid w:val="00ED32EB"/>
    <w:rsid w:val="00ED6BA5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2B1E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FB5BC4-AE98-40AD-8145-1BE22230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Innehllsfrteckningsrubrik">
    <w:name w:val="TOC Heading"/>
    <w:basedOn w:val="Rubrik1"/>
    <w:next w:val="Normal"/>
    <w:uiPriority w:val="39"/>
    <w:unhideWhenUsed/>
    <w:qFormat/>
    <w:rsid w:val="00171AC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171AC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rsid w:val="00171AC1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171AC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Liststycke">
    <w:name w:val="List Paragraph"/>
    <w:basedOn w:val="Normal"/>
    <w:uiPriority w:val="34"/>
    <w:rsid w:val="00126922"/>
    <w:pPr>
      <w:ind w:left="720"/>
      <w:contextualSpacing/>
    </w:pPr>
  </w:style>
  <w:style w:type="paragraph" w:styleId="Ingetavstnd">
    <w:name w:val="No Spacing"/>
    <w:basedOn w:val="Normal"/>
    <w:uiPriority w:val="1"/>
    <w:qFormat/>
    <w:rsid w:val="007C584F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087459DC0444291C2847094E00CB0" ma:contentTypeVersion="1" ma:contentTypeDescription="Skapa ett nytt dokument." ma:contentTypeScope="" ma:versionID="41dbea56bc99827b5c12293e1bf13cd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7C38-5B1C-41EF-AE4B-AD5E5FF8D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A5335-9B55-465C-9586-D17B4CE3C3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A2808C-A44C-447F-821E-87E858A75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B5229E-D858-44E2-AE40-63F03A57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Tjänsteskrivelse.dotm</Template>
  <TotalTime>1</TotalTime>
  <Pages>3</Pages>
  <Words>213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Anvisning för att registrera en gäst till skyddat nätverk</vt:lpstr>
    </vt:vector>
  </TitlesOfParts>
  <Company>Nacka kommun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 för att registrera en gäst till skyddat nätverk</dc:title>
  <dc:creator>Andersson Martin</dc:creator>
  <cp:lastModifiedBy>Borgström Malin</cp:lastModifiedBy>
  <cp:revision>2</cp:revision>
  <cp:lastPrinted>2011-01-21T09:33:00Z</cp:lastPrinted>
  <dcterms:created xsi:type="dcterms:W3CDTF">2018-11-15T14:11:00Z</dcterms:created>
  <dcterms:modified xsi:type="dcterms:W3CDTF">2018-11-15T14:11:00Z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0x010100D05087459DC0444291C2847094E00CB0</vt:lpwstr>
  </property>
</Properties>
</file>